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984F20" w:rsidRDefault="00984F20" w:rsidP="00984F20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lang w:eastAsia="en-CA"/>
        </w:rPr>
        <w:t>Robin Varnes RN</w:t>
      </w:r>
      <w:proofErr w:type="gramStart"/>
      <w:r>
        <w:rPr>
          <w:lang w:eastAsia="en-CA"/>
        </w:rPr>
        <w:t>,BN</w:t>
      </w:r>
      <w:proofErr w:type="gramEnd"/>
    </w:p>
    <w:p w:rsidR="00984F20" w:rsidRDefault="00984F20" w:rsidP="00984F20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lang w:eastAsia="en-CA"/>
        </w:rPr>
        <w:t>Manager of Clinical Development</w:t>
      </w:r>
    </w:p>
    <w:p w:rsidR="00984F20" w:rsidRDefault="00984F20" w:rsidP="00984F20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lang w:eastAsia="en-CA"/>
        </w:rPr>
        <w:t>Norfolk General Hospital</w:t>
      </w:r>
    </w:p>
    <w:p w:rsidR="00984F20" w:rsidRDefault="00984F20" w:rsidP="00984F20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lang w:eastAsia="en-CA"/>
        </w:rPr>
        <w:t>519-426-0130 ext. 2314</w:t>
      </w:r>
    </w:p>
    <w:p w:rsidR="007275B5" w:rsidRPr="0069142C" w:rsidRDefault="00984F20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rvarnes@ngh.on.ca</w:t>
      </w:r>
      <w:r w:rsidR="007275B5">
        <w:tab/>
      </w:r>
      <w:r w:rsidR="007275B5">
        <w:tab/>
      </w:r>
      <w:r w:rsidR="007275B5">
        <w:tab/>
      </w:r>
    </w:p>
    <w:p w:rsidR="00246D11" w:rsidRDefault="00246D11" w:rsidP="00246D11">
      <w:pPr>
        <w:rPr>
          <w:sz w:val="24"/>
          <w:szCs w:val="24"/>
        </w:rPr>
      </w:pPr>
    </w:p>
    <w:p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:rsidR="00E9651E" w:rsidRPr="008A4E86" w:rsidRDefault="00E9651E" w:rsidP="00246D11">
      <w:pPr>
        <w:rPr>
          <w:sz w:val="24"/>
          <w:szCs w:val="24"/>
        </w:rPr>
      </w:pPr>
    </w:p>
    <w:p w:rsidR="00984F20" w:rsidRPr="00BC0C24" w:rsidRDefault="00984F20" w:rsidP="00984F20">
      <w:pPr>
        <w:framePr w:w="5861" w:h="541" w:hSpace="180" w:wrap="around" w:vAnchor="text" w:hAnchor="page" w:x="3761" w:y="3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Jan 30, 2020</w:t>
      </w:r>
    </w:p>
    <w:p w:rsidR="00662F5E" w:rsidRDefault="00662F5E" w:rsidP="00246D11">
      <w:pPr>
        <w:rPr>
          <w:sz w:val="28"/>
          <w:szCs w:val="28"/>
        </w:rPr>
      </w:pPr>
    </w:p>
    <w:p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:rsidR="00F80386" w:rsidRDefault="00F80386" w:rsidP="00246D11">
      <w:pPr>
        <w:rPr>
          <w:sz w:val="28"/>
          <w:szCs w:val="28"/>
        </w:rPr>
      </w:pPr>
    </w:p>
    <w:p w:rsidR="00E3425C" w:rsidRPr="00BC0C24" w:rsidRDefault="004646F5" w:rsidP="00940F4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Who is in charge of the morgue in your organization?</w:t>
      </w:r>
    </w:p>
    <w:p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246D11" w:rsidRDefault="00246D11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B31344" w:rsidRDefault="00AE290F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 w:rsidR="00B002AA">
        <w:rPr>
          <w:sz w:val="22"/>
          <w:szCs w:val="22"/>
        </w:rPr>
      </w:r>
      <w:r w:rsidR="00B002A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2"/>
          <w:szCs w:val="22"/>
        </w:rPr>
        <w:instrText xml:space="preserve"> FORMCHECKBOX </w:instrText>
      </w:r>
      <w:r w:rsidR="00B002AA">
        <w:rPr>
          <w:sz w:val="22"/>
          <w:szCs w:val="22"/>
        </w:rPr>
      </w:r>
      <w:r w:rsidR="00B002A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4646F5">
        <w:rPr>
          <w:sz w:val="22"/>
          <w:szCs w:val="22"/>
        </w:rPr>
        <w:t>x</w:t>
      </w:r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DC3F0F" w:rsidRPr="007A4674">
        <w:rPr>
          <w:sz w:val="22"/>
          <w:szCs w:val="22"/>
        </w:rPr>
        <w:instrText xml:space="preserve"> FORMCHECKBOX </w:instrText>
      </w:r>
      <w:r w:rsidR="00B002AA">
        <w:rPr>
          <w:sz w:val="22"/>
          <w:szCs w:val="22"/>
        </w:rPr>
      </w:r>
      <w:r w:rsidR="00B002AA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2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7B71BA" w:rsidRPr="007A4674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71BA" w:rsidRPr="007A4674">
        <w:rPr>
          <w:sz w:val="22"/>
          <w:szCs w:val="22"/>
        </w:rPr>
        <w:instrText xml:space="preserve"> FORMCHECKBOX </w:instrText>
      </w:r>
      <w:r w:rsidR="00B002AA">
        <w:rPr>
          <w:sz w:val="22"/>
          <w:szCs w:val="22"/>
        </w:rPr>
      </w:r>
      <w:r w:rsidR="00B002AA">
        <w:rPr>
          <w:sz w:val="22"/>
          <w:szCs w:val="22"/>
        </w:rPr>
        <w:fldChar w:fldCharType="separate"/>
      </w:r>
      <w:r w:rsidR="007B71BA" w:rsidRPr="007A4674">
        <w:rPr>
          <w:sz w:val="22"/>
          <w:szCs w:val="22"/>
        </w:rPr>
        <w:fldChar w:fldCharType="end"/>
      </w:r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897185">
        <w:rPr>
          <w:sz w:val="22"/>
          <w:szCs w:val="22"/>
        </w:rPr>
        <w:instrText xml:space="preserve"> FORMCHECKBOX </w:instrText>
      </w:r>
      <w:r w:rsidR="00B002AA">
        <w:rPr>
          <w:sz w:val="22"/>
          <w:szCs w:val="22"/>
        </w:rPr>
      </w:r>
      <w:r w:rsidR="00B002AA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3"/>
      <w:r w:rsidR="00897185">
        <w:rPr>
          <w:sz w:val="22"/>
          <w:szCs w:val="22"/>
        </w:rPr>
        <w:t xml:space="preserve"> Students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B31344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sz w:val="22"/>
          <w:szCs w:val="22"/>
        </w:rPr>
        <w:instrText xml:space="preserve"> FORMCHECKBOX </w:instrText>
      </w:r>
      <w:r w:rsidR="00B002AA">
        <w:rPr>
          <w:sz w:val="22"/>
          <w:szCs w:val="22"/>
        </w:rPr>
      </w:r>
      <w:r w:rsidR="00B002A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 w:rsidR="00DC3F0F" w:rsidRPr="007A4674">
        <w:rPr>
          <w:sz w:val="22"/>
          <w:szCs w:val="22"/>
        </w:rPr>
        <w:t xml:space="preserve"> Model/Structure   </w:t>
      </w:r>
      <w:r w:rsidR="00AE290F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AE290F">
        <w:rPr>
          <w:sz w:val="22"/>
          <w:szCs w:val="22"/>
        </w:rPr>
        <w:instrText xml:space="preserve"> FORMCHECKBOX </w:instrText>
      </w:r>
      <w:r w:rsidR="00B002AA">
        <w:rPr>
          <w:sz w:val="22"/>
          <w:szCs w:val="22"/>
        </w:rPr>
      </w:r>
      <w:r w:rsidR="00B002AA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5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AE290F">
        <w:rPr>
          <w:sz w:val="22"/>
          <w:szCs w:val="22"/>
        </w:rPr>
        <w:instrText xml:space="preserve"> FORMCHECKBOX </w:instrText>
      </w:r>
      <w:r w:rsidR="00B002AA">
        <w:rPr>
          <w:sz w:val="22"/>
          <w:szCs w:val="22"/>
        </w:rPr>
      </w:r>
      <w:r w:rsidR="00B002AA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6"/>
      <w:r w:rsidR="00DC3F0F" w:rsidRPr="007A4674">
        <w:rPr>
          <w:sz w:val="22"/>
          <w:szCs w:val="22"/>
        </w:rPr>
        <w:t xml:space="preserve"> Collaboration  </w:t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sz w:val="22"/>
          <w:szCs w:val="22"/>
        </w:rPr>
        <w:instrText xml:space="preserve"> FORMCHECKBOX </w:instrText>
      </w:r>
      <w:r w:rsidR="00B002AA">
        <w:rPr>
          <w:sz w:val="22"/>
          <w:szCs w:val="22"/>
        </w:rPr>
      </w:r>
      <w:r w:rsidR="00B002A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B002AA">
        <w:rPr>
          <w:sz w:val="22"/>
          <w:szCs w:val="22"/>
        </w:rPr>
      </w:r>
      <w:r w:rsidR="00B002AA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>
        <w:rPr>
          <w:sz w:val="22"/>
          <w:szCs w:val="22"/>
        </w:rPr>
        <w:instrText xml:space="preserve"> FORMCHECKBOX </w:instrText>
      </w:r>
      <w:r w:rsidR="00B002AA">
        <w:rPr>
          <w:sz w:val="22"/>
          <w:szCs w:val="22"/>
        </w:rPr>
      </w:r>
      <w:r w:rsidR="00B002A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="007A4674" w:rsidRPr="007A4674">
        <w:rPr>
          <w:sz w:val="22"/>
          <w:szCs w:val="22"/>
        </w:rPr>
        <w:instrText xml:space="preserve"> FORMCHECKBOX </w:instrText>
      </w:r>
      <w:r w:rsidR="00B002AA">
        <w:rPr>
          <w:sz w:val="22"/>
          <w:szCs w:val="22"/>
        </w:rPr>
      </w:r>
      <w:r w:rsidR="00B002AA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9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archiving</w:t>
      </w:r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:rsidR="00B31344" w:rsidRDefault="00197B99" w:rsidP="00BF3CAC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  <w:gridCol w:w="6205"/>
        <w:gridCol w:w="1801"/>
      </w:tblGrid>
      <w:tr w:rsidR="009F3D0C" w:rsidRPr="00202655" w:rsidTr="00984F20">
        <w:trPr>
          <w:trHeight w:val="904"/>
          <w:tblHeader/>
        </w:trPr>
        <w:tc>
          <w:tcPr>
            <w:tcW w:w="60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Responder Info</w:t>
            </w:r>
          </w:p>
        </w:tc>
        <w:tc>
          <w:tcPr>
            <w:tcW w:w="6205" w:type="dxa"/>
            <w:shd w:val="clear" w:color="auto" w:fill="D9D9D9"/>
            <w:vAlign w:val="center"/>
          </w:tcPr>
          <w:p w:rsidR="009F3D0C" w:rsidRPr="00681095" w:rsidRDefault="005A6011" w:rsidP="005A601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81095">
              <w:rPr>
                <w:sz w:val="24"/>
                <w:szCs w:val="24"/>
              </w:rPr>
              <w:t>Question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:rsidTr="00984F20">
        <w:trPr>
          <w:trHeight w:val="302"/>
        </w:trPr>
        <w:tc>
          <w:tcPr>
            <w:tcW w:w="6069" w:type="dxa"/>
            <w:shd w:val="clear" w:color="auto" w:fill="auto"/>
          </w:tcPr>
          <w:p w:rsidR="009F3D0C" w:rsidRPr="00681095" w:rsidRDefault="008201D1" w:rsidP="008C4D40">
            <w:pPr>
              <w:rPr>
                <w:rFonts w:ascii="Calibri" w:hAnsi="Calibri"/>
                <w:sz w:val="24"/>
                <w:szCs w:val="24"/>
              </w:rPr>
            </w:pPr>
            <w:r w:rsidRPr="008201D1">
              <w:rPr>
                <w:rFonts w:ascii="Calibri" w:hAnsi="Calibri"/>
                <w:sz w:val="24"/>
                <w:szCs w:val="24"/>
              </w:rPr>
              <w:t>Susan Grant &lt;sgrant@rmh.org&gt;</w:t>
            </w:r>
          </w:p>
        </w:tc>
        <w:tc>
          <w:tcPr>
            <w:tcW w:w="6205" w:type="dxa"/>
            <w:shd w:val="clear" w:color="auto" w:fill="auto"/>
          </w:tcPr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Ours falls under admitting – with support depending the issue such as unclaimed body would go to Quality team to work through the process</w:t>
            </w:r>
          </w:p>
          <w:p w:rsidR="009F3D0C" w:rsidRPr="00D87631" w:rsidRDefault="009F3D0C" w:rsidP="00D87631">
            <w:pPr>
              <w:rPr>
                <w:color w:val="1F497D"/>
              </w:rPr>
            </w:pPr>
          </w:p>
        </w:tc>
        <w:tc>
          <w:tcPr>
            <w:tcW w:w="1801" w:type="dxa"/>
            <w:shd w:val="clear" w:color="auto" w:fill="auto"/>
          </w:tcPr>
          <w:p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:rsidTr="00984F20">
        <w:trPr>
          <w:trHeight w:val="302"/>
        </w:trPr>
        <w:tc>
          <w:tcPr>
            <w:tcW w:w="6069" w:type="dxa"/>
            <w:shd w:val="clear" w:color="auto" w:fill="auto"/>
          </w:tcPr>
          <w:p w:rsidR="008201D1" w:rsidRDefault="008201D1" w:rsidP="008201D1">
            <w:pPr>
              <w:rPr>
                <w:color w:val="000000"/>
                <w:lang w:eastAsia="en-CA"/>
              </w:rPr>
            </w:pPr>
            <w:r>
              <w:rPr>
                <w:color w:val="1F497D"/>
                <w:lang w:eastAsia="en-CA"/>
              </w:rPr>
              <w:t>Angela Chan, RN, MN, GNC(C)</w:t>
            </w:r>
          </w:p>
          <w:p w:rsidR="008201D1" w:rsidRDefault="008201D1" w:rsidP="008201D1">
            <w:pPr>
              <w:rPr>
                <w:color w:val="000000"/>
                <w:lang w:eastAsia="en-CA"/>
              </w:rPr>
            </w:pPr>
            <w:r>
              <w:rPr>
                <w:color w:val="1F497D"/>
                <w:lang w:eastAsia="en-CA"/>
              </w:rPr>
              <w:t>Professional Practice and Education Leader, Nursing</w:t>
            </w:r>
          </w:p>
          <w:p w:rsidR="008201D1" w:rsidRDefault="008201D1" w:rsidP="008201D1">
            <w:pPr>
              <w:rPr>
                <w:color w:val="000000"/>
                <w:lang w:eastAsia="en-CA"/>
              </w:rPr>
            </w:pPr>
            <w:r>
              <w:rPr>
                <w:color w:val="1F497D"/>
                <w:lang w:eastAsia="en-CA"/>
              </w:rPr>
              <w:t>Department of Professional Practice and Education</w:t>
            </w:r>
          </w:p>
          <w:p w:rsidR="008201D1" w:rsidRDefault="008201D1" w:rsidP="008201D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Mackenzie Health</w:t>
            </w:r>
          </w:p>
          <w:p w:rsidR="008201D1" w:rsidRDefault="008201D1" w:rsidP="008201D1">
            <w:pPr>
              <w:rPr>
                <w:color w:val="000000"/>
                <w:lang w:eastAsia="en-CA"/>
              </w:rPr>
            </w:pPr>
            <w:r>
              <w:rPr>
                <w:color w:val="1F497D"/>
                <w:lang w:eastAsia="en-CA"/>
              </w:rPr>
              <w:t>10 Trench Street</w:t>
            </w:r>
          </w:p>
          <w:p w:rsidR="008201D1" w:rsidRDefault="008201D1" w:rsidP="008201D1">
            <w:pPr>
              <w:rPr>
                <w:color w:val="000000"/>
                <w:lang w:eastAsia="en-CA"/>
              </w:rPr>
            </w:pPr>
            <w:r>
              <w:rPr>
                <w:color w:val="1F497D"/>
                <w:lang w:eastAsia="en-CA"/>
              </w:rPr>
              <w:t>Richmond Hill, Ontario</w:t>
            </w:r>
          </w:p>
          <w:p w:rsidR="008201D1" w:rsidRDefault="008201D1" w:rsidP="008201D1">
            <w:pPr>
              <w:rPr>
                <w:color w:val="000000"/>
                <w:lang w:eastAsia="en-CA"/>
              </w:rPr>
            </w:pPr>
            <w:r>
              <w:rPr>
                <w:color w:val="1F497D"/>
                <w:lang w:eastAsia="en-CA"/>
              </w:rPr>
              <w:t>L4C 4Z3</w:t>
            </w:r>
          </w:p>
          <w:p w:rsidR="008201D1" w:rsidRDefault="008201D1" w:rsidP="008201D1">
            <w:pPr>
              <w:rPr>
                <w:color w:val="000000"/>
                <w:lang w:eastAsia="en-CA"/>
              </w:rPr>
            </w:pPr>
            <w:r>
              <w:rPr>
                <w:color w:val="1F497D"/>
                <w:lang w:eastAsia="en-CA"/>
              </w:rPr>
              <w:t>Phone: 905) 883-1212 ext. 7461</w:t>
            </w:r>
          </w:p>
          <w:p w:rsidR="008201D1" w:rsidRDefault="008201D1" w:rsidP="008201D1">
            <w:pPr>
              <w:rPr>
                <w:color w:val="000000"/>
                <w:lang w:eastAsia="en-CA"/>
              </w:rPr>
            </w:pPr>
            <w:r>
              <w:rPr>
                <w:color w:val="1F497D"/>
                <w:lang w:eastAsia="en-CA"/>
              </w:rPr>
              <w:t>647) 202-8356</w:t>
            </w:r>
          </w:p>
          <w:p w:rsidR="008201D1" w:rsidRDefault="008201D1" w:rsidP="008201D1">
            <w:pPr>
              <w:rPr>
                <w:color w:val="000000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Email: </w:t>
            </w:r>
            <w:hyperlink r:id="rId8" w:tgtFrame="_blank" w:history="1">
              <w:r>
                <w:rPr>
                  <w:rStyle w:val="Hyperlink"/>
                  <w:color w:val="0563C1"/>
                  <w:lang w:eastAsia="en-CA"/>
                </w:rPr>
                <w:t>angela.chan@mackenziehealth.ca</w:t>
              </w:r>
            </w:hyperlink>
          </w:p>
          <w:p w:rsidR="009F3D0C" w:rsidRPr="00681095" w:rsidRDefault="009F3D0C" w:rsidP="009F3D0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auto"/>
          </w:tcPr>
          <w:p w:rsidR="008201D1" w:rsidRDefault="008201D1" w:rsidP="008201D1">
            <w:r>
              <w:t>The morgue falls under our Lab/pathology department in our organization.</w:t>
            </w:r>
          </w:p>
          <w:p w:rsidR="009F3D0C" w:rsidRPr="00681095" w:rsidRDefault="009F3D0C" w:rsidP="009F3D0C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:rsidTr="00984F20">
        <w:trPr>
          <w:trHeight w:val="302"/>
        </w:trPr>
        <w:tc>
          <w:tcPr>
            <w:tcW w:w="6069" w:type="dxa"/>
            <w:shd w:val="clear" w:color="auto" w:fill="auto"/>
          </w:tcPr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 xml:space="preserve">Amy </w:t>
            </w:r>
            <w:proofErr w:type="spellStart"/>
            <w:r>
              <w:rPr>
                <w:color w:val="1F497D"/>
              </w:rPr>
              <w:t>Gargal</w:t>
            </w:r>
            <w:proofErr w:type="spellEnd"/>
            <w:r>
              <w:rPr>
                <w:color w:val="1F497D"/>
              </w:rPr>
              <w:t>, BScN RN MN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Clinical Nurse Educator</w:t>
            </w:r>
          </w:p>
          <w:p w:rsidR="008201D1" w:rsidRDefault="008201D1" w:rsidP="008201D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Muskoka</w:t>
            </w:r>
            <w:proofErr w:type="spellEnd"/>
            <w:r>
              <w:rPr>
                <w:color w:val="1F497D"/>
              </w:rPr>
              <w:t xml:space="preserve"> Algonquin Healthcare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 xml:space="preserve">75 Ann Street </w:t>
            </w:r>
          </w:p>
          <w:p w:rsidR="008201D1" w:rsidRDefault="008201D1" w:rsidP="008201D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Bracebridge</w:t>
            </w:r>
            <w:proofErr w:type="spellEnd"/>
            <w:r>
              <w:rPr>
                <w:color w:val="1F497D"/>
              </w:rPr>
              <w:t xml:space="preserve"> Ontario P1L 2E4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C: 705 706 4409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 xml:space="preserve">E:  </w:t>
            </w:r>
            <w:hyperlink r:id="rId9" w:history="1">
              <w:r>
                <w:rPr>
                  <w:rStyle w:val="Hyperlink"/>
                  <w:color w:val="0563C1"/>
                </w:rPr>
                <w:t>amy.gargal@mahc.ca</w:t>
              </w:r>
            </w:hyperlink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 xml:space="preserve">W: </w:t>
            </w:r>
            <w:hyperlink r:id="rId10" w:history="1">
              <w:r>
                <w:rPr>
                  <w:rStyle w:val="Hyperlink"/>
                  <w:color w:val="0563C1"/>
                </w:rPr>
                <w:t>www.mahc.ca</w:t>
              </w:r>
            </w:hyperlink>
          </w:p>
          <w:p w:rsidR="008201D1" w:rsidRDefault="008201D1" w:rsidP="008201D1">
            <w:pPr>
              <w:rPr>
                <w:color w:val="1F497D"/>
              </w:rPr>
            </w:pPr>
          </w:p>
          <w:p w:rsidR="009F3D0C" w:rsidRPr="00681095" w:rsidRDefault="009F3D0C" w:rsidP="008C4D4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auto"/>
          </w:tcPr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Our manager of Laboratory Services oversees the morgue.</w:t>
            </w:r>
          </w:p>
          <w:p w:rsidR="008201D1" w:rsidRDefault="008201D1" w:rsidP="008201D1">
            <w:pPr>
              <w:rPr>
                <w:color w:val="1F497D"/>
              </w:rPr>
            </w:pPr>
          </w:p>
          <w:p w:rsidR="008201D1" w:rsidRDefault="008201D1" w:rsidP="008201D1">
            <w:pPr>
              <w:rPr>
                <w:color w:val="1F497D"/>
              </w:rPr>
            </w:pPr>
          </w:p>
          <w:p w:rsidR="009F3D0C" w:rsidRPr="00681095" w:rsidRDefault="009F3D0C" w:rsidP="008201D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:rsidTr="00984F20">
        <w:trPr>
          <w:trHeight w:val="302"/>
        </w:trPr>
        <w:tc>
          <w:tcPr>
            <w:tcW w:w="6069" w:type="dxa"/>
            <w:shd w:val="clear" w:color="auto" w:fill="auto"/>
          </w:tcPr>
          <w:p w:rsidR="008201D1" w:rsidRDefault="008201D1" w:rsidP="008201D1">
            <w:pPr>
              <w:ind w:left="425" w:hanging="425"/>
              <w:rPr>
                <w:color w:val="1F497D"/>
                <w:lang w:val="en-CA"/>
              </w:rPr>
            </w:pPr>
            <w:r>
              <w:rPr>
                <w:rFonts w:ascii="Cambria" w:hAnsi="Cambria"/>
                <w:b/>
                <w:bCs/>
                <w:color w:val="1F497D"/>
                <w:sz w:val="28"/>
                <w:szCs w:val="28"/>
              </w:rPr>
              <w:t>Sandra Parsons</w:t>
            </w:r>
            <w:r>
              <w:rPr>
                <w:rFonts w:ascii="Cambria" w:hAnsi="Cambria"/>
                <w:b/>
                <w:bCs/>
                <w:color w:val="1F5678"/>
                <w:sz w:val="28"/>
                <w:szCs w:val="28"/>
              </w:rPr>
              <w:t xml:space="preserve"> </w:t>
            </w:r>
          </w:p>
          <w:p w:rsidR="008201D1" w:rsidRDefault="008201D1" w:rsidP="008201D1">
            <w:pPr>
              <w:ind w:left="425" w:hanging="425"/>
              <w:rPr>
                <w:color w:val="1F497D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DOCUMENT MANAGEMENT SPECIALIST</w:t>
            </w:r>
          </w:p>
          <w:p w:rsidR="008201D1" w:rsidRDefault="008201D1" w:rsidP="008201D1">
            <w:pPr>
              <w:spacing w:after="80"/>
              <w:ind w:left="426" w:hanging="426"/>
              <w:rPr>
                <w:color w:val="1F497D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PROFESSIONAL PRACTICE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 xml:space="preserve">596 Davis Drive, </w:t>
            </w:r>
            <w:proofErr w:type="spellStart"/>
            <w:r>
              <w:rPr>
                <w:color w:val="1F497D"/>
              </w:rPr>
              <w:t>Newmarket</w:t>
            </w:r>
            <w:proofErr w:type="spellEnd"/>
            <w:r>
              <w:rPr>
                <w:color w:val="1F497D"/>
              </w:rPr>
              <w:t>, ON, L3Y 2P9</w:t>
            </w:r>
            <w:r>
              <w:rPr>
                <w:b/>
                <w:bCs/>
                <w:color w:val="1F5678"/>
              </w:rPr>
              <w:br/>
              <w:t>T:</w:t>
            </w:r>
            <w:r>
              <w:rPr>
                <w:color w:val="1F5678"/>
              </w:rPr>
              <w:t xml:space="preserve"> (</w:t>
            </w:r>
            <w:r>
              <w:rPr>
                <w:color w:val="1F497D"/>
              </w:rPr>
              <w:t>905</w:t>
            </w:r>
            <w:r>
              <w:rPr>
                <w:color w:val="1F5678"/>
              </w:rPr>
              <w:t xml:space="preserve">) </w:t>
            </w:r>
            <w:r>
              <w:rPr>
                <w:color w:val="1F497D"/>
              </w:rPr>
              <w:t>895-4521</w:t>
            </w:r>
            <w:r>
              <w:rPr>
                <w:color w:val="1F5678"/>
              </w:rPr>
              <w:t xml:space="preserve"> ext. </w:t>
            </w:r>
            <w:r>
              <w:rPr>
                <w:color w:val="1F497D"/>
              </w:rPr>
              <w:t>2435</w:t>
            </w:r>
          </w:p>
          <w:p w:rsidR="008201D1" w:rsidRDefault="008201D1" w:rsidP="008201D1">
            <w:pPr>
              <w:ind w:left="426" w:hanging="426"/>
              <w:rPr>
                <w:color w:val="1F497D"/>
              </w:rPr>
            </w:pPr>
            <w:r>
              <w:rPr>
                <w:b/>
                <w:bCs/>
                <w:color w:val="1F5678"/>
              </w:rPr>
              <w:t>Email:</w:t>
            </w:r>
            <w:r>
              <w:rPr>
                <w:color w:val="1F5678"/>
              </w:rPr>
              <w:t xml:space="preserve"> </w:t>
            </w:r>
            <w:hyperlink r:id="rId11" w:history="1">
              <w:r>
                <w:rPr>
                  <w:rStyle w:val="Hyperlink"/>
                  <w:color w:val="0563C1"/>
                </w:rPr>
                <w:t>sparsons@southlakeregional.org</w:t>
              </w:r>
            </w:hyperlink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noProof/>
                <w:color w:val="1F497D"/>
                <w:lang w:val="en-CA" w:eastAsia="en-CA"/>
              </w:rPr>
              <w:drawing>
                <wp:inline distT="0" distB="0" distL="0" distR="0" wp14:anchorId="217EA081" wp14:editId="6E9B8DD8">
                  <wp:extent cx="1941195" cy="466090"/>
                  <wp:effectExtent l="0" t="0" r="1905" b="0"/>
                  <wp:docPr id="1" name="Picture 1" descr="cid:image001.jpg@01D53598.3843B48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53598.3843B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631" w:rsidRDefault="00D87631" w:rsidP="00D87631">
            <w:pPr>
              <w:rPr>
                <w:color w:val="1F497D"/>
              </w:rPr>
            </w:pPr>
          </w:p>
          <w:p w:rsidR="009F3D0C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  <w:p w:rsidR="008201D1" w:rsidRPr="00681095" w:rsidRDefault="008201D1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auto"/>
          </w:tcPr>
          <w:p w:rsidR="00D87631" w:rsidRDefault="00D87631" w:rsidP="00D87631">
            <w:pPr>
              <w:rPr>
                <w:color w:val="1F497D"/>
              </w:rPr>
            </w:pPr>
          </w:p>
          <w:p w:rsidR="009F3D0C" w:rsidRPr="00681095" w:rsidRDefault="006804A7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color w:val="1F497D"/>
              </w:rPr>
              <w:t>It</w:t>
            </w:r>
            <w:r w:rsidR="008201D1">
              <w:rPr>
                <w:color w:val="1F497D"/>
              </w:rPr>
              <w:t xml:space="preserve"> is under the Lab</w:t>
            </w:r>
          </w:p>
        </w:tc>
        <w:tc>
          <w:tcPr>
            <w:tcW w:w="1801" w:type="dxa"/>
            <w:shd w:val="clear" w:color="auto" w:fill="auto"/>
          </w:tcPr>
          <w:p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:rsidTr="00984F20">
        <w:trPr>
          <w:trHeight w:val="302"/>
        </w:trPr>
        <w:tc>
          <w:tcPr>
            <w:tcW w:w="6069" w:type="dxa"/>
            <w:shd w:val="clear" w:color="auto" w:fill="auto"/>
          </w:tcPr>
          <w:p w:rsidR="008201D1" w:rsidRDefault="008201D1" w:rsidP="008201D1">
            <w:r>
              <w:rPr>
                <w:rFonts w:ascii="Arial Narrow" w:hAnsi="Arial Narrow"/>
                <w:color w:val="1F497D"/>
              </w:rPr>
              <w:t>Kelly Verhoeve RN BScN</w:t>
            </w:r>
          </w:p>
          <w:p w:rsidR="008201D1" w:rsidRDefault="008201D1" w:rsidP="008201D1">
            <w:r>
              <w:rPr>
                <w:rFonts w:ascii="Arial Narrow" w:hAnsi="Arial Narrow"/>
                <w:color w:val="1F497D"/>
              </w:rPr>
              <w:t xml:space="preserve">Manager Professional Development </w:t>
            </w:r>
          </w:p>
          <w:p w:rsidR="008201D1" w:rsidRDefault="008201D1" w:rsidP="008201D1">
            <w:r>
              <w:rPr>
                <w:rFonts w:ascii="Arial Narrow" w:hAnsi="Arial Narrow"/>
                <w:color w:val="1F497D"/>
              </w:rPr>
              <w:t>Professional Practice Facilitator &amp; Accreditation Coordinator</w:t>
            </w:r>
          </w:p>
          <w:p w:rsidR="008201D1" w:rsidRDefault="008201D1" w:rsidP="008201D1">
            <w:pPr>
              <w:rPr>
                <w:rFonts w:ascii="Arial Narrow" w:hAnsi="Arial Narrow"/>
                <w:color w:val="1F497D"/>
              </w:rPr>
            </w:pPr>
            <w:r>
              <w:rPr>
                <w:rFonts w:ascii="Arial Narrow" w:hAnsi="Arial Narrow"/>
                <w:color w:val="1F497D"/>
              </w:rPr>
              <w:t>Woodstock Hospital</w:t>
            </w:r>
          </w:p>
          <w:p w:rsidR="008201D1" w:rsidRDefault="008201D1" w:rsidP="008201D1">
            <w:r>
              <w:rPr>
                <w:rFonts w:ascii="Arial Narrow" w:hAnsi="Arial Narrow"/>
                <w:color w:val="1F497D"/>
              </w:rPr>
              <w:t xml:space="preserve">310 Juliana Dr. </w:t>
            </w:r>
          </w:p>
          <w:p w:rsidR="008201D1" w:rsidRDefault="008201D1" w:rsidP="008201D1">
            <w:r>
              <w:rPr>
                <w:rFonts w:ascii="Arial Narrow" w:hAnsi="Arial Narrow"/>
                <w:color w:val="1F497D"/>
              </w:rPr>
              <w:t>Woodstock Ontario</w:t>
            </w:r>
          </w:p>
          <w:p w:rsidR="008201D1" w:rsidRDefault="008201D1" w:rsidP="008201D1">
            <w:r>
              <w:rPr>
                <w:rFonts w:ascii="Arial Narrow" w:hAnsi="Arial Narrow"/>
                <w:color w:val="1F497D"/>
              </w:rPr>
              <w:t>N4V0A4</w:t>
            </w:r>
          </w:p>
          <w:p w:rsidR="009F3D0C" w:rsidRPr="008201D1" w:rsidRDefault="008201D1" w:rsidP="008C4D40">
            <w:r>
              <w:rPr>
                <w:rFonts w:ascii="Arial Narrow" w:hAnsi="Arial Narrow"/>
                <w:color w:val="1F497D"/>
              </w:rPr>
              <w:t>519-421-4233 Ext 2481</w:t>
            </w:r>
          </w:p>
        </w:tc>
        <w:tc>
          <w:tcPr>
            <w:tcW w:w="6205" w:type="dxa"/>
            <w:shd w:val="clear" w:color="auto" w:fill="auto"/>
          </w:tcPr>
          <w:p w:rsidR="00984F20" w:rsidRDefault="00984F20" w:rsidP="00984F20">
            <w:r>
              <w:rPr>
                <w:color w:val="1F497D"/>
              </w:rPr>
              <w:t> </w:t>
            </w:r>
          </w:p>
          <w:p w:rsidR="008201D1" w:rsidRDefault="008201D1" w:rsidP="008201D1">
            <w:r>
              <w:rPr>
                <w:color w:val="1F497D"/>
              </w:rPr>
              <w:t>It falls under the Lab for Woodstock</w:t>
            </w:r>
          </w:p>
          <w:p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:rsidTr="00984F20">
        <w:trPr>
          <w:trHeight w:val="302"/>
        </w:trPr>
        <w:tc>
          <w:tcPr>
            <w:tcW w:w="6069" w:type="dxa"/>
            <w:shd w:val="clear" w:color="auto" w:fill="auto"/>
          </w:tcPr>
          <w:p w:rsidR="008201D1" w:rsidRDefault="008201D1" w:rsidP="008C4D40">
            <w:pPr>
              <w:spacing w:after="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Leanne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Ginty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Director, Nursing Education and Academic Affairs</w:t>
            </w:r>
          </w:p>
          <w:p w:rsidR="008201D1" w:rsidRPr="008201D1" w:rsidRDefault="008201D1" w:rsidP="008C4D40">
            <w:pPr>
              <w:spacing w:after="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Mount Sinai Hospital</w:t>
            </w:r>
          </w:p>
        </w:tc>
        <w:tc>
          <w:tcPr>
            <w:tcW w:w="6205" w:type="dxa"/>
            <w:shd w:val="clear" w:color="auto" w:fill="auto"/>
          </w:tcPr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Our Administrative Director (Cecelia Moller (</w:t>
            </w:r>
            <w:hyperlink r:id="rId15" w:history="1">
              <w:r>
                <w:rPr>
                  <w:rStyle w:val="Hyperlink"/>
                </w:rPr>
                <w:t>Cecilia.moller@sinaihealth.ca</w:t>
              </w:r>
            </w:hyperlink>
            <w:r>
              <w:rPr>
                <w:color w:val="1F497D"/>
              </w:rPr>
              <w:t xml:space="preserve">) and Physician Lead for Pathology and Laboratory Medicine (Dr. Rita </w:t>
            </w:r>
            <w:proofErr w:type="spellStart"/>
            <w:r>
              <w:rPr>
                <w:color w:val="1F497D"/>
              </w:rPr>
              <w:t>Kandel</w:t>
            </w:r>
            <w:proofErr w:type="spellEnd"/>
            <w:r>
              <w:rPr>
                <w:color w:val="1F497D"/>
              </w:rPr>
              <w:t xml:space="preserve">) oversee the morgue. </w:t>
            </w:r>
          </w:p>
          <w:p w:rsidR="008201D1" w:rsidRDefault="008201D1" w:rsidP="008201D1">
            <w:pPr>
              <w:rPr>
                <w:color w:val="1F497D"/>
              </w:rPr>
            </w:pP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 xml:space="preserve">The VP that oversees this area is Sandra Dietrich, VP, </w:t>
            </w:r>
            <w:proofErr w:type="gramStart"/>
            <w:r>
              <w:rPr>
                <w:color w:val="1F497D"/>
              </w:rPr>
              <w:t>Performance</w:t>
            </w:r>
            <w:proofErr w:type="gramEnd"/>
            <w:r>
              <w:rPr>
                <w:color w:val="1F497D"/>
              </w:rPr>
              <w:t>.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416-586-4800 x 6387 </w:t>
            </w:r>
            <w:r>
              <w:rPr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437-922-5993 </w:t>
            </w:r>
            <w:r>
              <w:rPr>
                <w:color w:val="000000"/>
              </w:rPr>
              <w:t> </w:t>
            </w:r>
          </w:p>
          <w:p w:rsidR="009F3D0C" w:rsidRPr="008201D1" w:rsidRDefault="008201D1" w:rsidP="008201D1">
            <w:pPr>
              <w:rPr>
                <w:color w:val="1F497D"/>
              </w:rPr>
            </w:pP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801" w:type="dxa"/>
            <w:shd w:val="clear" w:color="auto" w:fill="auto"/>
          </w:tcPr>
          <w:p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201D1" w:rsidRPr="00202655" w:rsidTr="00984F20">
        <w:trPr>
          <w:trHeight w:val="302"/>
        </w:trPr>
        <w:tc>
          <w:tcPr>
            <w:tcW w:w="6069" w:type="dxa"/>
            <w:shd w:val="clear" w:color="auto" w:fill="auto"/>
          </w:tcPr>
          <w:p w:rsidR="008201D1" w:rsidRDefault="008201D1" w:rsidP="008201D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AnneMarie VanSickle, RN, BScN, MHA(Ed)</w:t>
            </w:r>
          </w:p>
          <w:p w:rsidR="008201D1" w:rsidRDefault="008201D1" w:rsidP="008201D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Director Emergency, Periop &amp; MDR</w:t>
            </w:r>
          </w:p>
          <w:p w:rsidR="008201D1" w:rsidRDefault="008201D1" w:rsidP="008201D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West Haldimand General Hospital</w:t>
            </w:r>
          </w:p>
          <w:p w:rsidR="008201D1" w:rsidRDefault="008201D1" w:rsidP="008201D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75 Parkview Road</w:t>
            </w:r>
          </w:p>
          <w:p w:rsidR="008201D1" w:rsidRDefault="008201D1" w:rsidP="008201D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Hagersville, Ontario</w:t>
            </w:r>
          </w:p>
          <w:p w:rsidR="008201D1" w:rsidRDefault="008201D1" w:rsidP="008201D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N0A 1HO</w:t>
            </w:r>
          </w:p>
          <w:p w:rsidR="008201D1" w:rsidRDefault="008201D1" w:rsidP="008201D1">
            <w:pPr>
              <w:rPr>
                <w:color w:val="1F497D"/>
                <w:lang w:eastAsia="en-CA"/>
              </w:rPr>
            </w:pPr>
          </w:p>
          <w:p w:rsidR="008201D1" w:rsidRDefault="008201D1" w:rsidP="008201D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Tel:  (905) 768 3311</w:t>
            </w:r>
            <w:proofErr w:type="gramStart"/>
            <w:r>
              <w:rPr>
                <w:color w:val="1F497D"/>
                <w:lang w:eastAsia="en-CA"/>
              </w:rPr>
              <w:t>  Ext</w:t>
            </w:r>
            <w:proofErr w:type="gramEnd"/>
            <w:r>
              <w:rPr>
                <w:color w:val="1F497D"/>
                <w:lang w:eastAsia="en-CA"/>
              </w:rPr>
              <w:t>.  1147</w:t>
            </w:r>
          </w:p>
          <w:p w:rsidR="008201D1" w:rsidRDefault="008201D1" w:rsidP="008201D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Fax: (905) 768 1820</w:t>
            </w:r>
          </w:p>
          <w:p w:rsidR="008201D1" w:rsidRDefault="008201D1" w:rsidP="008C4D40">
            <w:pPr>
              <w:spacing w:after="7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05" w:type="dxa"/>
            <w:shd w:val="clear" w:color="auto" w:fill="auto"/>
          </w:tcPr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 xml:space="preserve">In different organizations I have worked for it has always fallen under security (or the </w:t>
            </w:r>
            <w:proofErr w:type="spellStart"/>
            <w:r>
              <w:rPr>
                <w:color w:val="1F497D"/>
              </w:rPr>
              <w:t>dept</w:t>
            </w:r>
            <w:proofErr w:type="spellEnd"/>
            <w:r>
              <w:rPr>
                <w:color w:val="1F497D"/>
              </w:rPr>
              <w:t xml:space="preserve"> security reports to)</w:t>
            </w:r>
          </w:p>
          <w:p w:rsidR="008201D1" w:rsidRDefault="008201D1" w:rsidP="008201D1">
            <w:pPr>
              <w:rPr>
                <w:color w:val="1F497D"/>
              </w:rPr>
            </w:pPr>
          </w:p>
          <w:p w:rsidR="008201D1" w:rsidRDefault="008201D1" w:rsidP="008201D1">
            <w:pPr>
              <w:rPr>
                <w:color w:val="1F497D"/>
              </w:rPr>
            </w:pPr>
          </w:p>
        </w:tc>
        <w:tc>
          <w:tcPr>
            <w:tcW w:w="1801" w:type="dxa"/>
            <w:shd w:val="clear" w:color="auto" w:fill="auto"/>
          </w:tcPr>
          <w:p w:rsidR="008201D1" w:rsidRPr="00681095" w:rsidRDefault="008201D1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201D1" w:rsidRPr="00202655" w:rsidTr="00984F20">
        <w:trPr>
          <w:trHeight w:val="302"/>
        </w:trPr>
        <w:tc>
          <w:tcPr>
            <w:tcW w:w="6069" w:type="dxa"/>
            <w:shd w:val="clear" w:color="auto" w:fill="auto"/>
          </w:tcPr>
          <w:p w:rsidR="008201D1" w:rsidRDefault="008201D1" w:rsidP="008201D1">
            <w:pPr>
              <w:rPr>
                <w:rFonts w:ascii="Andalus" w:hAnsi="Andalus"/>
                <w:color w:val="1F497D"/>
                <w:sz w:val="24"/>
                <w:szCs w:val="24"/>
              </w:rPr>
            </w:pPr>
            <w:r>
              <w:rPr>
                <w:rFonts w:ascii="Andalus" w:hAnsi="Andalus"/>
                <w:b/>
                <w:bCs/>
                <w:color w:val="0070C0"/>
                <w:sz w:val="24"/>
                <w:szCs w:val="24"/>
              </w:rPr>
              <w:t>Tara Snyder, RN, MHS, BScN</w:t>
            </w:r>
          </w:p>
          <w:p w:rsidR="008201D1" w:rsidRDefault="008201D1" w:rsidP="008201D1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>Interim Manager, Professional Practice and Clinical Informatics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St. Mary’s General Hospital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911 Queen’s Blvd, Kitchener, ON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(226) 808-4394</w:t>
            </w:r>
          </w:p>
          <w:p w:rsidR="008201D1" w:rsidRDefault="00B002AA" w:rsidP="008201D1">
            <w:pPr>
              <w:rPr>
                <w:color w:val="1F497D"/>
              </w:rPr>
            </w:pPr>
            <w:hyperlink r:id="rId16" w:history="1">
              <w:r w:rsidR="008201D1">
                <w:rPr>
                  <w:rStyle w:val="Hyperlink"/>
                </w:rPr>
                <w:t>tsnyder@smgh.ca</w:t>
              </w:r>
            </w:hyperlink>
          </w:p>
          <w:p w:rsidR="008201D1" w:rsidRDefault="008201D1" w:rsidP="008201D1">
            <w:pPr>
              <w:rPr>
                <w:color w:val="1F497D"/>
              </w:rPr>
            </w:pPr>
          </w:p>
          <w:p w:rsidR="008201D1" w:rsidRDefault="008201D1" w:rsidP="008201D1">
            <w:pPr>
              <w:rPr>
                <w:color w:val="1F497D"/>
                <w:lang w:eastAsia="en-CA"/>
              </w:rPr>
            </w:pPr>
          </w:p>
        </w:tc>
        <w:tc>
          <w:tcPr>
            <w:tcW w:w="6205" w:type="dxa"/>
            <w:shd w:val="clear" w:color="auto" w:fill="auto"/>
          </w:tcPr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 xml:space="preserve">At our organization (160 beds), the morgue falls under the director of laboratory medicine.  However, as the manager of professional practice, I am often involved in any associated issues.  </w:t>
            </w:r>
          </w:p>
          <w:p w:rsidR="008201D1" w:rsidRDefault="008201D1" w:rsidP="008201D1">
            <w:pPr>
              <w:rPr>
                <w:color w:val="1F497D"/>
              </w:rPr>
            </w:pPr>
          </w:p>
        </w:tc>
        <w:tc>
          <w:tcPr>
            <w:tcW w:w="1801" w:type="dxa"/>
            <w:shd w:val="clear" w:color="auto" w:fill="auto"/>
          </w:tcPr>
          <w:p w:rsidR="008201D1" w:rsidRPr="00681095" w:rsidRDefault="008201D1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201D1" w:rsidRPr="00202655" w:rsidTr="00984F20">
        <w:trPr>
          <w:trHeight w:val="302"/>
        </w:trPr>
        <w:tc>
          <w:tcPr>
            <w:tcW w:w="6069" w:type="dxa"/>
            <w:shd w:val="clear" w:color="auto" w:fill="auto"/>
          </w:tcPr>
          <w:p w:rsidR="008201D1" w:rsidRDefault="008201D1" w:rsidP="008201D1">
            <w:pPr>
              <w:rPr>
                <w:color w:val="1F497D"/>
              </w:rPr>
            </w:pPr>
            <w:r>
              <w:rPr>
                <w:rFonts w:ascii="Lucida Calligraphy" w:hAnsi="Lucida Calligraphy"/>
                <w:color w:val="000000"/>
                <w:lang w:eastAsia="en-CA"/>
              </w:rPr>
              <w:t xml:space="preserve">Lindsay Martinek </w:t>
            </w:r>
            <w:proofErr w:type="spellStart"/>
            <w:r>
              <w:rPr>
                <w:rFonts w:ascii="Lucida Calligraphy" w:hAnsi="Lucida Calligraphy"/>
                <w:color w:val="000000"/>
                <w:lang w:eastAsia="en-CA"/>
              </w:rPr>
              <w:t>BA.Hon</w:t>
            </w:r>
            <w:proofErr w:type="spellEnd"/>
            <w:r>
              <w:rPr>
                <w:rFonts w:ascii="Lucida Calligraphy" w:hAnsi="Lucida Calligraphy"/>
                <w:color w:val="000000"/>
                <w:lang w:eastAsia="en-CA"/>
              </w:rPr>
              <w:t>, RRT, MHS</w:t>
            </w:r>
          </w:p>
          <w:p w:rsidR="008201D1" w:rsidRDefault="008201D1" w:rsidP="008201D1">
            <w:pPr>
              <w:rPr>
                <w:color w:val="1F497D"/>
                <w:lang w:eastAsia="en-CA"/>
              </w:rPr>
            </w:pPr>
            <w:r>
              <w:rPr>
                <w:color w:val="000000"/>
                <w:lang w:eastAsia="en-CA"/>
              </w:rPr>
              <w:t>Director, Professional Practice</w:t>
            </w:r>
          </w:p>
          <w:p w:rsidR="008201D1" w:rsidRDefault="008201D1" w:rsidP="008201D1">
            <w:pPr>
              <w:rPr>
                <w:color w:val="000000"/>
                <w:lang w:eastAsia="en-CA"/>
              </w:rPr>
            </w:pPr>
            <w:r>
              <w:rPr>
                <w:color w:val="000000"/>
                <w:lang w:eastAsia="en-CA"/>
              </w:rPr>
              <w:t xml:space="preserve">Michael </w:t>
            </w:r>
            <w:proofErr w:type="spellStart"/>
            <w:r>
              <w:rPr>
                <w:color w:val="000000"/>
                <w:lang w:eastAsia="en-CA"/>
              </w:rPr>
              <w:t>Garron</w:t>
            </w:r>
            <w:proofErr w:type="spellEnd"/>
            <w:r>
              <w:rPr>
                <w:color w:val="000000"/>
                <w:lang w:eastAsia="en-CA"/>
              </w:rPr>
              <w:t xml:space="preserve"> Hospital | Toronto East Health Network (Formerly Toronto East General Hospital)</w:t>
            </w:r>
          </w:p>
          <w:p w:rsidR="006804A7" w:rsidRDefault="006804A7" w:rsidP="006804A7">
            <w:pPr>
              <w:rPr>
                <w:color w:val="000000"/>
                <w:lang w:eastAsia="en-CA"/>
              </w:rPr>
            </w:pPr>
            <w:r>
              <w:rPr>
                <w:color w:val="000000"/>
                <w:lang w:eastAsia="en-CA"/>
              </w:rPr>
              <w:t xml:space="preserve">Michael </w:t>
            </w:r>
            <w:proofErr w:type="spellStart"/>
            <w:r>
              <w:rPr>
                <w:color w:val="000000"/>
                <w:lang w:eastAsia="en-CA"/>
              </w:rPr>
              <w:t>Garron</w:t>
            </w:r>
            <w:proofErr w:type="spellEnd"/>
            <w:r>
              <w:rPr>
                <w:color w:val="000000"/>
                <w:lang w:eastAsia="en-CA"/>
              </w:rPr>
              <w:t xml:space="preserve"> Hospital | Toronto East Health Network (Formerly Toronto East General Hospital)</w:t>
            </w:r>
          </w:p>
          <w:p w:rsidR="006804A7" w:rsidRDefault="006804A7" w:rsidP="006804A7">
            <w:pPr>
              <w:rPr>
                <w:color w:val="000000"/>
                <w:lang w:eastAsia="en-CA"/>
              </w:rPr>
            </w:pPr>
            <w:r>
              <w:rPr>
                <w:color w:val="000000"/>
                <w:lang w:eastAsia="en-CA"/>
              </w:rPr>
              <w:t xml:space="preserve">825 </w:t>
            </w:r>
            <w:proofErr w:type="spellStart"/>
            <w:r>
              <w:rPr>
                <w:color w:val="000000"/>
                <w:lang w:eastAsia="en-CA"/>
              </w:rPr>
              <w:t>Coxwell</w:t>
            </w:r>
            <w:proofErr w:type="spellEnd"/>
            <w:r>
              <w:rPr>
                <w:color w:val="000000"/>
                <w:lang w:eastAsia="en-CA"/>
              </w:rPr>
              <w:t xml:space="preserve"> Ave | Toronto, ON | M4C 3E7 </w:t>
            </w:r>
          </w:p>
          <w:p w:rsidR="006804A7" w:rsidRDefault="006804A7" w:rsidP="006804A7">
            <w:pPr>
              <w:rPr>
                <w:color w:val="000000"/>
                <w:lang w:eastAsia="en-CA"/>
              </w:rPr>
            </w:pPr>
            <w:r>
              <w:rPr>
                <w:b/>
                <w:bCs/>
                <w:color w:val="000000"/>
                <w:lang w:eastAsia="en-CA"/>
              </w:rPr>
              <w:t xml:space="preserve">Tel: </w:t>
            </w:r>
            <w:r>
              <w:rPr>
                <w:color w:val="000000"/>
                <w:lang w:eastAsia="en-CA"/>
              </w:rPr>
              <w:t xml:space="preserve">416-469-6580 </w:t>
            </w:r>
            <w:proofErr w:type="spellStart"/>
            <w:r>
              <w:rPr>
                <w:color w:val="000000"/>
                <w:lang w:eastAsia="en-CA"/>
              </w:rPr>
              <w:t>ext</w:t>
            </w:r>
            <w:proofErr w:type="spellEnd"/>
            <w:r>
              <w:rPr>
                <w:color w:val="000000"/>
                <w:lang w:eastAsia="en-CA"/>
              </w:rPr>
              <w:t xml:space="preserve"> 3068</w:t>
            </w:r>
            <w:r>
              <w:rPr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color w:val="000000"/>
                <w:lang w:eastAsia="en-CA"/>
              </w:rPr>
              <w:t>|</w:t>
            </w:r>
            <w:r>
              <w:rPr>
                <w:b/>
                <w:bCs/>
                <w:color w:val="000000"/>
                <w:lang w:eastAsia="en-CA"/>
              </w:rPr>
              <w:t xml:space="preserve">Twitter: </w:t>
            </w:r>
            <w:r>
              <w:rPr>
                <w:color w:val="000000"/>
                <w:lang w:eastAsia="en-CA"/>
              </w:rPr>
              <w:t>@</w:t>
            </w:r>
            <w:proofErr w:type="spellStart"/>
            <w:r>
              <w:rPr>
                <w:color w:val="000000"/>
                <w:lang w:eastAsia="en-CA"/>
              </w:rPr>
              <w:t>MGHToronto</w:t>
            </w:r>
            <w:proofErr w:type="spellEnd"/>
          </w:p>
          <w:p w:rsidR="008201D1" w:rsidRPr="006804A7" w:rsidRDefault="00B002AA" w:rsidP="008201D1">
            <w:pPr>
              <w:rPr>
                <w:color w:val="000000"/>
                <w:lang w:eastAsia="en-CA"/>
              </w:rPr>
            </w:pPr>
            <w:hyperlink r:id="rId17" w:history="1">
              <w:r w:rsidR="006804A7">
                <w:rPr>
                  <w:rStyle w:val="Hyperlink"/>
                  <w:color w:val="0563C1"/>
                  <w:lang w:eastAsia="en-CA"/>
                </w:rPr>
                <w:t>Lindsay.martinek@tehn.ca</w:t>
              </w:r>
            </w:hyperlink>
          </w:p>
        </w:tc>
        <w:tc>
          <w:tcPr>
            <w:tcW w:w="6205" w:type="dxa"/>
            <w:shd w:val="clear" w:color="auto" w:fill="auto"/>
          </w:tcPr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  It falls to me a Director of professional practice.</w:t>
            </w:r>
          </w:p>
          <w:p w:rsidR="008201D1" w:rsidRDefault="008201D1" w:rsidP="008201D1">
            <w:pPr>
              <w:rPr>
                <w:color w:val="1F497D"/>
              </w:rPr>
            </w:pPr>
          </w:p>
          <w:p w:rsidR="008201D1" w:rsidRDefault="008201D1" w:rsidP="008201D1">
            <w:pPr>
              <w:rPr>
                <w:color w:val="1F497D"/>
              </w:rPr>
            </w:pPr>
          </w:p>
        </w:tc>
        <w:tc>
          <w:tcPr>
            <w:tcW w:w="1801" w:type="dxa"/>
            <w:shd w:val="clear" w:color="auto" w:fill="auto"/>
          </w:tcPr>
          <w:p w:rsidR="008201D1" w:rsidRPr="00681095" w:rsidRDefault="008201D1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201D1" w:rsidRPr="00202655" w:rsidTr="00984F20">
        <w:trPr>
          <w:trHeight w:val="302"/>
        </w:trPr>
        <w:tc>
          <w:tcPr>
            <w:tcW w:w="6069" w:type="dxa"/>
            <w:shd w:val="clear" w:color="auto" w:fill="auto"/>
          </w:tcPr>
          <w:p w:rsidR="008201D1" w:rsidRDefault="008201D1" w:rsidP="008201D1">
            <w:pPr>
              <w:rPr>
                <w:color w:val="1F497D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 xml:space="preserve">Claire </w:t>
            </w:r>
            <w:proofErr w:type="spellStart"/>
            <w:r>
              <w:rPr>
                <w:b/>
                <w:bCs/>
                <w:color w:val="1F497D"/>
                <w:sz w:val="24"/>
                <w:szCs w:val="24"/>
              </w:rPr>
              <w:t>Latto</w:t>
            </w:r>
            <w:proofErr w:type="spellEnd"/>
            <w:r>
              <w:rPr>
                <w:b/>
                <w:bCs/>
                <w:color w:val="1F497D"/>
                <w:sz w:val="24"/>
                <w:szCs w:val="24"/>
              </w:rPr>
              <w:t>-Hall, RN, BScN, CDE, MPH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Corporate Professional Practice Clinician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Halton Healthcare</w:t>
            </w:r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3001 Hospital Gate, Oakville, ON  L6M 0L8</w:t>
            </w:r>
          </w:p>
          <w:p w:rsidR="008201D1" w:rsidRDefault="00B002AA" w:rsidP="008201D1">
            <w:pPr>
              <w:rPr>
                <w:color w:val="002060"/>
              </w:rPr>
            </w:pPr>
            <w:hyperlink r:id="rId18" w:history="1">
              <w:r w:rsidR="008201D1">
                <w:rPr>
                  <w:rStyle w:val="Hyperlink"/>
                  <w:color w:val="002060"/>
                </w:rPr>
                <w:t>clattohall@haltonhealthcare.on.ca</w:t>
              </w:r>
            </w:hyperlink>
          </w:p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Tel.: 905-845-2571   ext. 3837</w:t>
            </w:r>
          </w:p>
          <w:p w:rsidR="006804A7" w:rsidRDefault="006804A7" w:rsidP="006804A7">
            <w:pPr>
              <w:rPr>
                <w:color w:val="1F497D"/>
              </w:rPr>
            </w:pPr>
            <w:r>
              <w:rPr>
                <w:color w:val="1F497D"/>
              </w:rPr>
              <w:t>3001 Hospital Gate, Oakville, ON  L6M 0L8</w:t>
            </w:r>
          </w:p>
          <w:p w:rsidR="006804A7" w:rsidRDefault="00B002AA" w:rsidP="006804A7">
            <w:pPr>
              <w:rPr>
                <w:color w:val="002060"/>
              </w:rPr>
            </w:pPr>
            <w:hyperlink r:id="rId19" w:history="1">
              <w:r w:rsidR="006804A7">
                <w:rPr>
                  <w:rStyle w:val="Hyperlink"/>
                  <w:color w:val="002060"/>
                </w:rPr>
                <w:t>clattohall@haltonhealthcare.on.ca</w:t>
              </w:r>
            </w:hyperlink>
          </w:p>
          <w:p w:rsidR="008201D1" w:rsidRPr="006804A7" w:rsidRDefault="006804A7" w:rsidP="008201D1">
            <w:pPr>
              <w:rPr>
                <w:color w:val="1F497D"/>
              </w:rPr>
            </w:pPr>
            <w:r>
              <w:rPr>
                <w:color w:val="1F497D"/>
              </w:rPr>
              <w:t>Tel.: 905-845-2571   ext. 3837</w:t>
            </w:r>
          </w:p>
        </w:tc>
        <w:tc>
          <w:tcPr>
            <w:tcW w:w="6205" w:type="dxa"/>
            <w:shd w:val="clear" w:color="auto" w:fill="auto"/>
          </w:tcPr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 xml:space="preserve">At Halton Healthcare it falls under the Director for Laboratory and Diagnostic Imaging. </w:t>
            </w:r>
          </w:p>
          <w:p w:rsidR="008201D1" w:rsidRDefault="008201D1" w:rsidP="008201D1">
            <w:pPr>
              <w:rPr>
                <w:color w:val="1F497D"/>
              </w:rPr>
            </w:pPr>
          </w:p>
          <w:p w:rsidR="008201D1" w:rsidRDefault="008201D1" w:rsidP="008201D1">
            <w:pPr>
              <w:rPr>
                <w:color w:val="1F497D"/>
              </w:rPr>
            </w:pPr>
          </w:p>
        </w:tc>
        <w:tc>
          <w:tcPr>
            <w:tcW w:w="1801" w:type="dxa"/>
            <w:shd w:val="clear" w:color="auto" w:fill="auto"/>
          </w:tcPr>
          <w:p w:rsidR="008201D1" w:rsidRPr="00681095" w:rsidRDefault="008201D1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201D1" w:rsidRPr="00202655" w:rsidTr="00984F20">
        <w:trPr>
          <w:trHeight w:val="302"/>
        </w:trPr>
        <w:tc>
          <w:tcPr>
            <w:tcW w:w="6069" w:type="dxa"/>
            <w:shd w:val="clear" w:color="auto" w:fill="auto"/>
          </w:tcPr>
          <w:p w:rsidR="008201D1" w:rsidRDefault="008201D1" w:rsidP="008201D1">
            <w:pPr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Karen Davies, RN, MHA,CHE</w:t>
            </w:r>
          </w:p>
          <w:p w:rsidR="008201D1" w:rsidRDefault="008201D1" w:rsidP="008201D1">
            <w:pPr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Vice President, Chief Nurse Executive</w:t>
            </w:r>
          </w:p>
          <w:p w:rsidR="008201D1" w:rsidRDefault="008201D1" w:rsidP="008201D1">
            <w:pPr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St. Thomas Elgin General Hospital</w:t>
            </w:r>
          </w:p>
          <w:p w:rsidR="008201D1" w:rsidRDefault="008201D1" w:rsidP="008201D1">
            <w:pPr>
              <w:rPr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auto"/>
          </w:tcPr>
          <w:p w:rsidR="008201D1" w:rsidRDefault="008201D1" w:rsidP="008201D1">
            <w:pPr>
              <w:rPr>
                <w:color w:val="1F497D"/>
              </w:rPr>
            </w:pPr>
            <w:r>
              <w:rPr>
                <w:color w:val="1F497D"/>
              </w:rPr>
              <w:t>Lab</w:t>
            </w:r>
          </w:p>
        </w:tc>
        <w:tc>
          <w:tcPr>
            <w:tcW w:w="1801" w:type="dxa"/>
            <w:shd w:val="clear" w:color="auto" w:fill="auto"/>
          </w:tcPr>
          <w:p w:rsidR="008201D1" w:rsidRPr="00681095" w:rsidRDefault="008201D1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20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AA" w:rsidRDefault="00B002AA" w:rsidP="00BC0C24">
      <w:r>
        <w:separator/>
      </w:r>
    </w:p>
  </w:endnote>
  <w:endnote w:type="continuationSeparator" w:id="0">
    <w:p w:rsidR="00B002AA" w:rsidRDefault="00B002AA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auto"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24E9">
      <w:rPr>
        <w:noProof/>
      </w:rPr>
      <w:t>1</w:t>
    </w:r>
    <w:r>
      <w:rPr>
        <w:noProof/>
      </w:rPr>
      <w:fldChar w:fldCharType="end"/>
    </w:r>
  </w:p>
  <w:p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AA" w:rsidRDefault="00B002AA" w:rsidP="00BC0C24">
      <w:r>
        <w:separator/>
      </w:r>
    </w:p>
  </w:footnote>
  <w:footnote w:type="continuationSeparator" w:id="0">
    <w:p w:rsidR="00B002AA" w:rsidRDefault="00B002AA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1"/>
    <w:rsid w:val="000329D1"/>
    <w:rsid w:val="00057311"/>
    <w:rsid w:val="000819F7"/>
    <w:rsid w:val="000C022C"/>
    <w:rsid w:val="000C4629"/>
    <w:rsid w:val="000D73FF"/>
    <w:rsid w:val="000E64E8"/>
    <w:rsid w:val="000E6D6A"/>
    <w:rsid w:val="000E7707"/>
    <w:rsid w:val="000F105B"/>
    <w:rsid w:val="0011371E"/>
    <w:rsid w:val="00117042"/>
    <w:rsid w:val="00150958"/>
    <w:rsid w:val="00197B99"/>
    <w:rsid w:val="001C1641"/>
    <w:rsid w:val="001D6133"/>
    <w:rsid w:val="00202655"/>
    <w:rsid w:val="00210CA0"/>
    <w:rsid w:val="0023419D"/>
    <w:rsid w:val="00246D11"/>
    <w:rsid w:val="002A0D66"/>
    <w:rsid w:val="002A3F14"/>
    <w:rsid w:val="002E002A"/>
    <w:rsid w:val="002E2B8E"/>
    <w:rsid w:val="003228E1"/>
    <w:rsid w:val="0033147D"/>
    <w:rsid w:val="00336C4B"/>
    <w:rsid w:val="003740A8"/>
    <w:rsid w:val="00387264"/>
    <w:rsid w:val="00396FD3"/>
    <w:rsid w:val="003B403C"/>
    <w:rsid w:val="003D393D"/>
    <w:rsid w:val="003E24E9"/>
    <w:rsid w:val="003F1796"/>
    <w:rsid w:val="00411E3F"/>
    <w:rsid w:val="004355AE"/>
    <w:rsid w:val="004360DC"/>
    <w:rsid w:val="004646F5"/>
    <w:rsid w:val="00485CB4"/>
    <w:rsid w:val="004B34CB"/>
    <w:rsid w:val="004E6D9F"/>
    <w:rsid w:val="004E6E10"/>
    <w:rsid w:val="00501EA0"/>
    <w:rsid w:val="0050375D"/>
    <w:rsid w:val="005568DF"/>
    <w:rsid w:val="0059040B"/>
    <w:rsid w:val="005A6011"/>
    <w:rsid w:val="005B5B7B"/>
    <w:rsid w:val="0062440E"/>
    <w:rsid w:val="0064307E"/>
    <w:rsid w:val="0064768E"/>
    <w:rsid w:val="00662F5E"/>
    <w:rsid w:val="006804A7"/>
    <w:rsid w:val="00681095"/>
    <w:rsid w:val="00683D76"/>
    <w:rsid w:val="0069142C"/>
    <w:rsid w:val="006E27C5"/>
    <w:rsid w:val="006E7048"/>
    <w:rsid w:val="006F0443"/>
    <w:rsid w:val="0070255C"/>
    <w:rsid w:val="00711466"/>
    <w:rsid w:val="007275B5"/>
    <w:rsid w:val="00730664"/>
    <w:rsid w:val="007544E3"/>
    <w:rsid w:val="007651CB"/>
    <w:rsid w:val="00766794"/>
    <w:rsid w:val="007A4674"/>
    <w:rsid w:val="007B71BA"/>
    <w:rsid w:val="007C2452"/>
    <w:rsid w:val="007D64B3"/>
    <w:rsid w:val="008003E2"/>
    <w:rsid w:val="00802F9F"/>
    <w:rsid w:val="008201D1"/>
    <w:rsid w:val="00821DFB"/>
    <w:rsid w:val="00851AC6"/>
    <w:rsid w:val="008642E9"/>
    <w:rsid w:val="00873843"/>
    <w:rsid w:val="00895D5A"/>
    <w:rsid w:val="00897185"/>
    <w:rsid w:val="008A4E86"/>
    <w:rsid w:val="008C4D40"/>
    <w:rsid w:val="008F72E7"/>
    <w:rsid w:val="00911113"/>
    <w:rsid w:val="00940F4A"/>
    <w:rsid w:val="009648C0"/>
    <w:rsid w:val="00965356"/>
    <w:rsid w:val="00976F91"/>
    <w:rsid w:val="00980363"/>
    <w:rsid w:val="00984F20"/>
    <w:rsid w:val="00991194"/>
    <w:rsid w:val="009E473D"/>
    <w:rsid w:val="009F3D0C"/>
    <w:rsid w:val="00A246F9"/>
    <w:rsid w:val="00A248D9"/>
    <w:rsid w:val="00AB431D"/>
    <w:rsid w:val="00AB6381"/>
    <w:rsid w:val="00AD7A0F"/>
    <w:rsid w:val="00AE290F"/>
    <w:rsid w:val="00B002AA"/>
    <w:rsid w:val="00B22CF5"/>
    <w:rsid w:val="00B31344"/>
    <w:rsid w:val="00B62563"/>
    <w:rsid w:val="00B65148"/>
    <w:rsid w:val="00B67C16"/>
    <w:rsid w:val="00B817D7"/>
    <w:rsid w:val="00B86952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B1133"/>
    <w:rsid w:val="00CD6C55"/>
    <w:rsid w:val="00CE13FB"/>
    <w:rsid w:val="00D038EE"/>
    <w:rsid w:val="00D065B1"/>
    <w:rsid w:val="00D36E6B"/>
    <w:rsid w:val="00D87631"/>
    <w:rsid w:val="00DC3F0F"/>
    <w:rsid w:val="00E11EF7"/>
    <w:rsid w:val="00E24B76"/>
    <w:rsid w:val="00E3425C"/>
    <w:rsid w:val="00E35E5B"/>
    <w:rsid w:val="00E941CD"/>
    <w:rsid w:val="00E947DF"/>
    <w:rsid w:val="00E9651E"/>
    <w:rsid w:val="00EA0D4F"/>
    <w:rsid w:val="00EB38E8"/>
    <w:rsid w:val="00ED1EE4"/>
    <w:rsid w:val="00ED68AB"/>
    <w:rsid w:val="00EF1A99"/>
    <w:rsid w:val="00EF771A"/>
    <w:rsid w:val="00F155AB"/>
    <w:rsid w:val="00F23363"/>
    <w:rsid w:val="00F25F05"/>
    <w:rsid w:val="00F80386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D87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63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D87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63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chan@mackenziehealth.ca" TargetMode="External"/><Relationship Id="rId13" Type="http://schemas.openxmlformats.org/officeDocument/2006/relationships/image" Target="media/image1.jpeg"/><Relationship Id="rId18" Type="http://schemas.openxmlformats.org/officeDocument/2006/relationships/hyperlink" Target="mailto:clattohall@haltonhealthcare.on.c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outhlake.ca/" TargetMode="External"/><Relationship Id="rId17" Type="http://schemas.openxmlformats.org/officeDocument/2006/relationships/hyperlink" Target="mailto:Lindsay.martinek@tehn.ca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tsnyder@smgh.c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parsons@southlakeregional.org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Cecilia.moller@sinaihealth.ca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mahc.ca/" TargetMode="External"/><Relationship Id="rId19" Type="http://schemas.openxmlformats.org/officeDocument/2006/relationships/hyperlink" Target="mailto:clattohall@haltonhealthcare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.gargal@mahc.ca" TargetMode="External"/><Relationship Id="rId14" Type="http://schemas.openxmlformats.org/officeDocument/2006/relationships/image" Target="cid:image002.jpg@01D68AA7.8EC699C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B8120-D054-46E5-93C5-4DE22D5F2CA1}"/>
</file>

<file path=customXml/itemProps2.xml><?xml version="1.0" encoding="utf-8"?>
<ds:datastoreItem xmlns:ds="http://schemas.openxmlformats.org/officeDocument/2006/customXml" ds:itemID="{D78F6EDA-DEB5-493D-B1BC-8346167998BF}"/>
</file>

<file path=customXml/itemProps3.xml><?xml version="1.0" encoding="utf-8"?>
<ds:datastoreItem xmlns:ds="http://schemas.openxmlformats.org/officeDocument/2006/customXml" ds:itemID="{D85CA6D2-9376-4D62-A40A-0F84D515DE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4760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Robin Varnes</cp:lastModifiedBy>
  <cp:revision>2</cp:revision>
  <dcterms:created xsi:type="dcterms:W3CDTF">2020-09-18T15:14:00Z</dcterms:created>
  <dcterms:modified xsi:type="dcterms:W3CDTF">2020-09-18T15:14:00Z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