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A1297" w14:textId="77777777"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14:paraId="09780F7D" w14:textId="77777777" w:rsidR="00246D11" w:rsidRDefault="00246D11" w:rsidP="00246D11">
      <w:pPr>
        <w:jc w:val="center"/>
        <w:rPr>
          <w:sz w:val="28"/>
          <w:szCs w:val="28"/>
        </w:rPr>
      </w:pPr>
    </w:p>
    <w:p w14:paraId="5DF6DFB6" w14:textId="77777777" w:rsidR="007275B5" w:rsidRDefault="007A6A28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Paulette Roberts, Manager Clinical Practice, Cornwall Community Hospital,</w:t>
      </w:r>
    </w:p>
    <w:p w14:paraId="62F136E3" w14:textId="77777777" w:rsidR="007A6A28" w:rsidRDefault="00B17E6C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hyperlink r:id="rId10" w:history="1">
        <w:r w:rsidR="007A6A28" w:rsidRPr="00200788">
          <w:rPr>
            <w:rStyle w:val="Hyperlink"/>
            <w:rFonts w:ascii="Calibri" w:hAnsi="Calibri"/>
            <w:sz w:val="24"/>
            <w:szCs w:val="24"/>
          </w:rPr>
          <w:t>Paulette.roberts@cornwallhospital.ca</w:t>
        </w:r>
      </w:hyperlink>
    </w:p>
    <w:p w14:paraId="5AD38046" w14:textId="77777777" w:rsidR="007A6A28" w:rsidRDefault="007A6A28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</w:p>
    <w:p w14:paraId="7EECE726" w14:textId="77777777" w:rsidR="007275B5" w:rsidRPr="0069142C" w:rsidRDefault="007275B5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ab/>
      </w:r>
      <w:r>
        <w:tab/>
      </w:r>
    </w:p>
    <w:p w14:paraId="616CA852" w14:textId="77777777" w:rsidR="00246D11" w:rsidRDefault="00246D11" w:rsidP="00246D11">
      <w:pPr>
        <w:rPr>
          <w:sz w:val="24"/>
          <w:szCs w:val="24"/>
        </w:rPr>
      </w:pPr>
    </w:p>
    <w:p w14:paraId="20823406" w14:textId="77777777"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14:paraId="3E1282AD" w14:textId="77777777" w:rsidR="00E9651E" w:rsidRPr="008A4E86" w:rsidRDefault="00E9651E" w:rsidP="00246D11">
      <w:pPr>
        <w:rPr>
          <w:sz w:val="24"/>
          <w:szCs w:val="24"/>
        </w:rPr>
      </w:pPr>
    </w:p>
    <w:p w14:paraId="672BFF09" w14:textId="77777777" w:rsidR="00662F5E" w:rsidRDefault="00662F5E" w:rsidP="00246D11">
      <w:pPr>
        <w:rPr>
          <w:sz w:val="28"/>
          <w:szCs w:val="28"/>
        </w:rPr>
      </w:pPr>
    </w:p>
    <w:p w14:paraId="1DE3F475" w14:textId="2FD3F137" w:rsidR="00F80386" w:rsidRPr="00BC0C24" w:rsidRDefault="00981981" w:rsidP="00F80386">
      <w:pPr>
        <w:framePr w:w="5861" w:h="541" w:hSpace="180" w:wrap="around" w:vAnchor="text" w:hAnchor="page" w:x="3722" w:y="-1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July </w:t>
      </w:r>
      <w:proofErr w:type="gramStart"/>
      <w:r>
        <w:rPr>
          <w:rFonts w:ascii="Calibri" w:hAnsi="Calibri"/>
          <w:sz w:val="24"/>
          <w:szCs w:val="24"/>
        </w:rPr>
        <w:t>27 ,</w:t>
      </w:r>
      <w:proofErr w:type="gramEnd"/>
      <w:r>
        <w:rPr>
          <w:rFonts w:ascii="Calibri" w:hAnsi="Calibri"/>
          <w:sz w:val="24"/>
          <w:szCs w:val="24"/>
        </w:rPr>
        <w:t xml:space="preserve"> 2020</w:t>
      </w:r>
    </w:p>
    <w:p w14:paraId="4D25ED77" w14:textId="77777777"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</w:p>
    <w:p w14:paraId="4313DA94" w14:textId="77777777" w:rsidR="00F80386" w:rsidRDefault="00F80386" w:rsidP="00246D11">
      <w:pPr>
        <w:rPr>
          <w:sz w:val="28"/>
          <w:szCs w:val="28"/>
        </w:rPr>
      </w:pPr>
    </w:p>
    <w:p w14:paraId="6BB52C44" w14:textId="2B592874" w:rsidR="00E3425C" w:rsidRPr="00BC0C24" w:rsidRDefault="00981981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What are your policies, procedures, learning modules for</w:t>
      </w:r>
      <w:r>
        <w:rPr>
          <w:rFonts w:ascii="Arial" w:hAnsi="Arial" w:cs="Arial"/>
          <w:color w:val="222222"/>
          <w:shd w:val="clear" w:color="auto" w:fill="FFFFFF"/>
        </w:rPr>
        <w:t xml:space="preserve"> application of energy by nurses Critical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Care  and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ED? 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( part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945E2">
        <w:rPr>
          <w:rFonts w:ascii="Arial" w:hAnsi="Arial" w:cs="Arial"/>
          <w:color w:val="222222"/>
          <w:shd w:val="clear" w:color="auto" w:fill="FFFFFF"/>
        </w:rPr>
        <w:t xml:space="preserve">1 + </w:t>
      </w:r>
      <w:r>
        <w:rPr>
          <w:rFonts w:ascii="Arial" w:hAnsi="Arial" w:cs="Arial"/>
          <w:color w:val="222222"/>
          <w:shd w:val="clear" w:color="auto" w:fill="FFFFFF"/>
        </w:rPr>
        <w:t>2</w:t>
      </w:r>
      <w:r w:rsidR="001945E2">
        <w:rPr>
          <w:rFonts w:ascii="Arial" w:hAnsi="Arial" w:cs="Arial"/>
          <w:color w:val="222222"/>
          <w:shd w:val="clear" w:color="auto" w:fill="FFFFFF"/>
        </w:rPr>
        <w:t xml:space="preserve"> combined</w:t>
      </w:r>
      <w:r>
        <w:rPr>
          <w:rFonts w:ascii="Arial" w:hAnsi="Arial" w:cs="Arial"/>
          <w:color w:val="222222"/>
          <w:shd w:val="clear" w:color="auto" w:fill="FFFFFF"/>
        </w:rPr>
        <w:t xml:space="preserve">) </w:t>
      </w:r>
    </w:p>
    <w:p w14:paraId="20701801" w14:textId="77777777"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14:paraId="0755960A" w14:textId="77777777" w:rsidR="00246D11" w:rsidRDefault="00246D11" w:rsidP="00246D11">
      <w:pPr>
        <w:rPr>
          <w:sz w:val="28"/>
          <w:szCs w:val="28"/>
        </w:rPr>
      </w:pPr>
    </w:p>
    <w:p w14:paraId="55AF983A" w14:textId="77777777" w:rsidR="00965356" w:rsidRDefault="00965356" w:rsidP="00662F5E">
      <w:pPr>
        <w:ind w:left="-990"/>
        <w:rPr>
          <w:sz w:val="28"/>
          <w:szCs w:val="28"/>
        </w:rPr>
      </w:pPr>
    </w:p>
    <w:p w14:paraId="4C6FDCC2" w14:textId="464F6CCD" w:rsidR="00B31344" w:rsidRDefault="00981981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3"/>
      <w:r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3F1796" w:rsidRPr="007A4674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3F1796" w:rsidRPr="007A4674">
        <w:rPr>
          <w:sz w:val="22"/>
          <w:szCs w:val="22"/>
        </w:rPr>
        <w:fldChar w:fldCharType="end"/>
      </w:r>
      <w:bookmarkEnd w:id="2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DC3F0F" w:rsidRPr="007A4674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3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897185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4"/>
      <w:r w:rsidR="00897185">
        <w:rPr>
          <w:sz w:val="22"/>
          <w:szCs w:val="22"/>
        </w:rPr>
        <w:t xml:space="preserve"> Students</w:t>
      </w:r>
    </w:p>
    <w:p w14:paraId="7A74E9B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72364F17" w14:textId="77777777" w:rsidR="00B31344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"/>
      <w:r w:rsidR="00DC3F0F" w:rsidRPr="007A4674">
        <w:rPr>
          <w:sz w:val="22"/>
          <w:szCs w:val="22"/>
        </w:rPr>
        <w:t xml:space="preserve"> Model/Structure   </w:t>
      </w:r>
      <w:r w:rsidR="00AE290F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AE290F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Care Delivery  </w:t>
      </w:r>
      <w:r w:rsidR="00AE290F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="00AE290F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Collaboration  </w:t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8"/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14:paraId="2885284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17662C0B" w14:textId="77777777" w:rsidR="007A4674" w:rsidRPr="00BB6092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  <w:r w:rsidR="007A4674" w:rsidRPr="007A4674">
        <w:rPr>
          <w:sz w:val="22"/>
          <w:szCs w:val="22"/>
        </w:rPr>
        <w:t xml:space="preserve"> Quality/Outcome/Indicator  </w:t>
      </w:r>
      <w:r w:rsidR="007A4674"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="007A4674" w:rsidRPr="007A4674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7A4674" w:rsidRPr="007A4674">
        <w:rPr>
          <w:sz w:val="22"/>
          <w:szCs w:val="22"/>
        </w:rPr>
        <w:fldChar w:fldCharType="end"/>
      </w:r>
      <w:bookmarkEnd w:id="10"/>
      <w:r w:rsidR="007A4674"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4"/>
      <w:r w:rsidR="00BB6092">
        <w:rPr>
          <w:sz w:val="22"/>
          <w:szCs w:val="22"/>
        </w:rPr>
        <w:instrText xml:space="preserve"> FORMCHECKBOX </w:instrText>
      </w:r>
      <w:r w:rsidR="00B17E6C">
        <w:rPr>
          <w:sz w:val="22"/>
          <w:szCs w:val="22"/>
        </w:rPr>
      </w:r>
      <w:r w:rsidR="00B17E6C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1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14:paraId="45B46116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14:paraId="33FD6096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14:paraId="1A6F1AEF" w14:textId="77777777"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14:paraId="3368FE65" w14:textId="77777777"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14:paraId="5DF42BAD" w14:textId="77777777"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14:paraId="7B3C7485" w14:textId="77777777" w:rsidR="00B31344" w:rsidRPr="008A4E86" w:rsidRDefault="00B31344" w:rsidP="00965356">
      <w:pPr>
        <w:ind w:left="-990" w:firstLine="990"/>
        <w:rPr>
          <w:sz w:val="24"/>
          <w:szCs w:val="24"/>
        </w:rPr>
      </w:pPr>
    </w:p>
    <w:p w14:paraId="594F0900" w14:textId="7E505504" w:rsidR="00197B99" w:rsidRDefault="00197B99" w:rsidP="00BF3CAC">
      <w:pPr>
        <w:ind w:left="1260" w:hanging="1260"/>
        <w:rPr>
          <w:sz w:val="24"/>
          <w:szCs w:val="24"/>
        </w:rPr>
      </w:pPr>
    </w:p>
    <w:tbl>
      <w:tblPr>
        <w:tblW w:w="1407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8606"/>
        <w:gridCol w:w="1869"/>
      </w:tblGrid>
      <w:tr w:rsidR="009F3D0C" w:rsidRPr="00202655" w14:paraId="66DCF414" w14:textId="77777777" w:rsidTr="00991194">
        <w:trPr>
          <w:trHeight w:val="904"/>
          <w:tblHeader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7F3B673" w14:textId="27D7010F" w:rsidR="009F3D0C" w:rsidRPr="00681095" w:rsidRDefault="00197B99" w:rsidP="002026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 w:rsidR="009F3D0C" w:rsidRPr="00681095">
              <w:rPr>
                <w:rFonts w:ascii="Calibri" w:hAnsi="Calibri"/>
                <w:sz w:val="24"/>
                <w:szCs w:val="24"/>
              </w:rPr>
              <w:t>Responder Info</w:t>
            </w:r>
          </w:p>
        </w:tc>
        <w:tc>
          <w:tcPr>
            <w:tcW w:w="8606" w:type="dxa"/>
            <w:shd w:val="clear" w:color="auto" w:fill="D9D9D9"/>
            <w:vAlign w:val="center"/>
          </w:tcPr>
          <w:p w14:paraId="1BAB186C" w14:textId="77777777" w:rsidR="009F3D0C" w:rsidRPr="00681095" w:rsidRDefault="005A6011" w:rsidP="005A601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681095">
              <w:rPr>
                <w:sz w:val="24"/>
                <w:szCs w:val="24"/>
              </w:rPr>
              <w:t>Question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D49505" w14:textId="77777777" w:rsidR="009F3D0C" w:rsidRPr="00681095" w:rsidRDefault="009F3D0C" w:rsidP="005A6011">
            <w:pPr>
              <w:spacing w:before="120"/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Attachment(s)*</w:t>
            </w:r>
          </w:p>
          <w:p w14:paraId="2F65939E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9F3D0C" w:rsidRPr="00202655" w14:paraId="21AEF84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5840C2F3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  <w:lang w:val="en-CA" w:eastAsia="en-CA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Sue Bow</w:t>
            </w:r>
          </w:p>
          <w:p w14:paraId="4783C383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</w:p>
          <w:p w14:paraId="24F04D43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Critical Care Educator</w:t>
            </w:r>
          </w:p>
          <w:p w14:paraId="31D0C08F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Pembroke Regional Hospital</w:t>
            </w:r>
          </w:p>
          <w:p w14:paraId="458CA1BF" w14:textId="68D200D5" w:rsidR="009F3D0C" w:rsidRPr="00681095" w:rsidRDefault="00981981" w:rsidP="00E258F5">
            <w:pPr>
              <w:rPr>
                <w:rFonts w:ascii="Calibri" w:hAnsi="Calibri"/>
                <w:sz w:val="24"/>
                <w:szCs w:val="24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613-732-2811 Ext 6644</w:t>
            </w:r>
          </w:p>
        </w:tc>
        <w:tc>
          <w:tcPr>
            <w:tcW w:w="8606" w:type="dxa"/>
            <w:shd w:val="clear" w:color="auto" w:fill="auto"/>
          </w:tcPr>
          <w:p w14:paraId="564F098B" w14:textId="63821261" w:rsidR="00981981" w:rsidRDefault="008D27AD" w:rsidP="00981981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This response and </w:t>
            </w:r>
            <w:r>
              <w:rPr>
                <w:rFonts w:ascii="Calibri" w:hAnsi="Calibri"/>
                <w:sz w:val="24"/>
                <w:szCs w:val="24"/>
              </w:rPr>
              <w:t>was</w:t>
            </w:r>
            <w:r>
              <w:rPr>
                <w:rFonts w:ascii="Calibri" w:hAnsi="Calibri"/>
                <w:sz w:val="24"/>
                <w:szCs w:val="24"/>
              </w:rPr>
              <w:t xml:space="preserve"> loaded as a separate </w:t>
            </w:r>
            <w:r>
              <w:rPr>
                <w:rFonts w:ascii="Calibri" w:hAnsi="Calibri"/>
                <w:sz w:val="24"/>
                <w:szCs w:val="24"/>
              </w:rPr>
              <w:t>comment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3F25E73E" w14:textId="77777777" w:rsidR="009F3D0C" w:rsidRPr="00681095" w:rsidRDefault="009F3D0C" w:rsidP="00AE290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C24FA9C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8D27AD" w:rsidRPr="00202655" w14:paraId="2A831505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5077B22E" w14:textId="0BBD72A9" w:rsidR="008D27AD" w:rsidRPr="00681095" w:rsidRDefault="008D27AD" w:rsidP="008D27AD">
            <w:pPr>
              <w:rPr>
                <w:rFonts w:ascii="Calibri" w:hAnsi="Calibri"/>
                <w:sz w:val="24"/>
                <w:szCs w:val="24"/>
              </w:rPr>
            </w:pPr>
            <w:r w:rsidRPr="00204DA6">
              <w:rPr>
                <w:rFonts w:ascii="Calibri" w:hAnsi="Calibri"/>
                <w:color w:val="4472C4" w:themeColor="accent1"/>
                <w:sz w:val="24"/>
                <w:szCs w:val="24"/>
              </w:rPr>
              <w:t>Jessica Schlegel &lt;JRSchlegel@osmh.on.ca&gt;</w:t>
            </w:r>
          </w:p>
        </w:tc>
        <w:tc>
          <w:tcPr>
            <w:tcW w:w="8606" w:type="dxa"/>
            <w:shd w:val="clear" w:color="auto" w:fill="auto"/>
          </w:tcPr>
          <w:p w14:paraId="6B1DB4A8" w14:textId="77777777" w:rsidR="008D27AD" w:rsidRDefault="008D27AD" w:rsidP="008D27AD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/>
                <w:sz w:val="24"/>
                <w:szCs w:val="24"/>
              </w:rPr>
              <w:t>This response and was loaded as a separate comment.</w:t>
            </w:r>
          </w:p>
          <w:p w14:paraId="1AFB6841" w14:textId="503170B4" w:rsidR="008D27AD" w:rsidRPr="00681095" w:rsidRDefault="008D27AD" w:rsidP="008D27AD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9DB3B6A" w14:textId="77777777" w:rsidR="008D27AD" w:rsidRPr="00681095" w:rsidRDefault="008D27AD" w:rsidP="008D27AD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81981" w:rsidRPr="00202655" w14:paraId="5440E46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FD914C3" w14:textId="77777777" w:rsidR="00981981" w:rsidRPr="00981981" w:rsidRDefault="00981981" w:rsidP="00981981">
            <w:pPr>
              <w:rPr>
                <w:rFonts w:ascii="Book Antiqua" w:hAnsi="Book Antiqua"/>
                <w:color w:val="4472C4"/>
                <w:lang w:val="en-CA" w:eastAsia="en-CA"/>
              </w:rPr>
            </w:pPr>
            <w:r w:rsidRPr="00981981">
              <w:rPr>
                <w:rFonts w:ascii="Book Antiqua" w:hAnsi="Book Antiqua"/>
                <w:color w:val="4472C4"/>
              </w:rPr>
              <w:t xml:space="preserve">Corinne </w:t>
            </w:r>
            <w:proofErr w:type="spellStart"/>
            <w:r w:rsidRPr="00981981">
              <w:rPr>
                <w:rFonts w:ascii="Book Antiqua" w:hAnsi="Book Antiqua"/>
                <w:color w:val="4472C4"/>
              </w:rPr>
              <w:t>Savignac</w:t>
            </w:r>
            <w:proofErr w:type="spellEnd"/>
            <w:r w:rsidRPr="00981981">
              <w:rPr>
                <w:rFonts w:ascii="Book Antiqua" w:hAnsi="Book Antiqua"/>
                <w:color w:val="4472C4"/>
              </w:rPr>
              <w:t xml:space="preserve">, R.N., BScN, </w:t>
            </w:r>
          </w:p>
          <w:p w14:paraId="35FE4945" w14:textId="77777777" w:rsidR="00981981" w:rsidRPr="00981981" w:rsidRDefault="00981981" w:rsidP="00981981">
            <w:pPr>
              <w:rPr>
                <w:rFonts w:ascii="Book Antiqua" w:hAnsi="Book Antiqua"/>
                <w:color w:val="4472C4"/>
              </w:rPr>
            </w:pPr>
            <w:r w:rsidRPr="00981981">
              <w:rPr>
                <w:rFonts w:ascii="Book Antiqua" w:hAnsi="Book Antiqua"/>
                <w:color w:val="4472C4"/>
              </w:rPr>
              <w:t>Nurse Clinician General Internal Medicine</w:t>
            </w:r>
          </w:p>
          <w:p w14:paraId="774D9A07" w14:textId="77777777" w:rsidR="00981981" w:rsidRPr="00981981" w:rsidRDefault="00981981" w:rsidP="00981981">
            <w:pPr>
              <w:rPr>
                <w:rFonts w:ascii="Book Antiqua" w:hAnsi="Book Antiqua"/>
                <w:color w:val="4472C4"/>
              </w:rPr>
            </w:pPr>
            <w:r w:rsidRPr="00981981">
              <w:rPr>
                <w:rFonts w:ascii="Book Antiqua" w:hAnsi="Book Antiqua"/>
                <w:color w:val="4472C4"/>
              </w:rPr>
              <w:t>705-523-7100</w:t>
            </w:r>
          </w:p>
          <w:p w14:paraId="771B070F" w14:textId="77777777" w:rsidR="00981981" w:rsidRPr="00981981" w:rsidRDefault="00981981" w:rsidP="00981981">
            <w:pPr>
              <w:rPr>
                <w:rFonts w:ascii="Book Antiqua" w:hAnsi="Book Antiqua"/>
                <w:color w:val="4472C4"/>
              </w:rPr>
            </w:pPr>
            <w:r w:rsidRPr="00981981">
              <w:rPr>
                <w:rFonts w:ascii="Book Antiqua" w:hAnsi="Book Antiqua"/>
                <w:color w:val="4472C4"/>
              </w:rPr>
              <w:lastRenderedPageBreak/>
              <w:t>Extension 3315</w:t>
            </w:r>
          </w:p>
          <w:p w14:paraId="62EAC8DA" w14:textId="77777777" w:rsidR="00981981" w:rsidRPr="00981981" w:rsidRDefault="00981981" w:rsidP="00981981">
            <w:pPr>
              <w:rPr>
                <w:rFonts w:ascii="Arial Narrow" w:hAnsi="Arial Narrow"/>
                <w:b/>
                <w:bCs/>
                <w:color w:val="4472C4"/>
                <w:sz w:val="22"/>
                <w:szCs w:val="22"/>
              </w:rPr>
            </w:pPr>
            <w:r w:rsidRPr="00981981">
              <w:rPr>
                <w:rFonts w:ascii="Arial Narrow" w:hAnsi="Arial Narrow"/>
                <w:b/>
                <w:bCs/>
                <w:color w:val="4472C4"/>
                <w:sz w:val="22"/>
                <w:szCs w:val="22"/>
              </w:rPr>
              <w:t xml:space="preserve">Health Sciences North | Horizon </w:t>
            </w:r>
            <w:proofErr w:type="spellStart"/>
            <w:r w:rsidRPr="00981981">
              <w:rPr>
                <w:rFonts w:ascii="Arial Narrow" w:hAnsi="Arial Narrow"/>
                <w:b/>
                <w:bCs/>
                <w:color w:val="4472C4"/>
                <w:sz w:val="22"/>
                <w:szCs w:val="22"/>
              </w:rPr>
              <w:t>Santé</w:t>
            </w:r>
            <w:proofErr w:type="spellEnd"/>
            <w:r w:rsidRPr="00981981">
              <w:rPr>
                <w:rFonts w:ascii="Arial Narrow" w:hAnsi="Arial Narrow"/>
                <w:b/>
                <w:bCs/>
                <w:color w:val="4472C4"/>
                <w:sz w:val="22"/>
                <w:szCs w:val="22"/>
              </w:rPr>
              <w:t>-Nord</w:t>
            </w:r>
          </w:p>
          <w:p w14:paraId="64283D84" w14:textId="77777777" w:rsidR="00981981" w:rsidRPr="00981981" w:rsidRDefault="00981981" w:rsidP="00981981">
            <w:pPr>
              <w:rPr>
                <w:rFonts w:ascii="Arial Narrow" w:hAnsi="Arial Narrow"/>
                <w:color w:val="4472C4"/>
                <w:sz w:val="22"/>
                <w:szCs w:val="22"/>
                <w:lang w:val="en-CA"/>
              </w:rPr>
            </w:pPr>
            <w:r w:rsidRPr="00981981">
              <w:rPr>
                <w:rFonts w:ascii="Arial Narrow" w:hAnsi="Arial Narrow"/>
                <w:color w:val="4472C4"/>
                <w:sz w:val="22"/>
                <w:szCs w:val="22"/>
              </w:rPr>
              <w:t xml:space="preserve">41 Ramsey Lake Road </w:t>
            </w:r>
            <w:r w:rsidRPr="00981981">
              <w:rPr>
                <w:rFonts w:ascii="Arial Narrow" w:hAnsi="Arial Narrow"/>
                <w:color w:val="4472C4"/>
                <w:sz w:val="22"/>
                <w:szCs w:val="22"/>
              </w:rPr>
              <w:br/>
              <w:t xml:space="preserve">Sudbury, Ontario P3E 5J1 </w:t>
            </w:r>
          </w:p>
          <w:p w14:paraId="76CCE77D" w14:textId="77777777" w:rsidR="00981981" w:rsidRPr="00981981" w:rsidRDefault="00981981" w:rsidP="00981981">
            <w:pPr>
              <w:rPr>
                <w:rFonts w:ascii="Arial Narrow" w:hAnsi="Arial Narrow"/>
                <w:color w:val="4472C4"/>
                <w:sz w:val="22"/>
                <w:szCs w:val="22"/>
                <w:u w:val="single"/>
              </w:rPr>
            </w:pPr>
            <w:r w:rsidRPr="00981981">
              <w:rPr>
                <w:rFonts w:ascii="Arial Narrow" w:hAnsi="Arial Narrow"/>
                <w:color w:val="4472C4"/>
                <w:sz w:val="22"/>
                <w:szCs w:val="22"/>
              </w:rPr>
              <w:t xml:space="preserve"> E-mail: </w:t>
            </w:r>
            <w:hyperlink r:id="rId11" w:history="1">
              <w:r w:rsidRPr="00981981">
                <w:rPr>
                  <w:rStyle w:val="Hyperlink"/>
                  <w:rFonts w:ascii="Arial Narrow" w:hAnsi="Arial Narrow"/>
                  <w:color w:val="4472C4"/>
                  <w:sz w:val="22"/>
                  <w:szCs w:val="22"/>
                </w:rPr>
                <w:t>csavignac@hsnsudbury.ca</w:t>
              </w:r>
            </w:hyperlink>
          </w:p>
          <w:p w14:paraId="01CA2D8C" w14:textId="77777777" w:rsidR="00981981" w:rsidRPr="00681095" w:rsidRDefault="00981981" w:rsidP="0098198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44420756" w14:textId="35649A54" w:rsidR="00981981" w:rsidRPr="00681095" w:rsidRDefault="00082CD2" w:rsidP="00082C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This response and its attachments were loaded as a separate </w:t>
            </w:r>
            <w:r w:rsidR="008D27AD">
              <w:rPr>
                <w:rFonts w:ascii="Calibri" w:hAnsi="Calibri"/>
                <w:sz w:val="24"/>
                <w:szCs w:val="24"/>
              </w:rPr>
              <w:t>comment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1869" w:type="dxa"/>
            <w:shd w:val="clear" w:color="auto" w:fill="auto"/>
          </w:tcPr>
          <w:p w14:paraId="34203FEB" w14:textId="53CB4E8C" w:rsidR="00981981" w:rsidRPr="00681095" w:rsidRDefault="00981981" w:rsidP="0098198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81981" w:rsidRPr="00202655" w14:paraId="46CBE5ED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B4DB043" w14:textId="77777777" w:rsidR="00981981" w:rsidRPr="00981981" w:rsidRDefault="00981981" w:rsidP="00981981">
            <w:pPr>
              <w:contextualSpacing/>
              <w:rPr>
                <w:rFonts w:ascii="Calibri" w:hAnsi="Calibri" w:cs="Calibri"/>
                <w:color w:val="4472C4"/>
                <w:sz w:val="22"/>
                <w:szCs w:val="22"/>
                <w:lang w:eastAsia="en-CA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Selina Fleming MN, BScN, RN</w:t>
            </w:r>
            <w:r w:rsidRPr="00981981">
              <w:rPr>
                <w:rFonts w:ascii="Calibri" w:hAnsi="Calibri" w:cs="Calibri"/>
                <w:i/>
                <w:iCs/>
                <w:color w:val="4472C4"/>
                <w:sz w:val="22"/>
                <w:szCs w:val="22"/>
              </w:rPr>
              <w:t xml:space="preserve"> </w:t>
            </w:r>
          </w:p>
          <w:p w14:paraId="5E6FD3BA" w14:textId="77777777" w:rsidR="00981981" w:rsidRPr="00981981" w:rsidRDefault="00981981" w:rsidP="00981981">
            <w:pPr>
              <w:contextualSpacing/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HPHA Educator</w:t>
            </w:r>
          </w:p>
          <w:p w14:paraId="031A7B2A" w14:textId="77777777" w:rsidR="00981981" w:rsidRPr="00981981" w:rsidRDefault="00981981" w:rsidP="00981981">
            <w:pPr>
              <w:contextualSpacing/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Huron Perth Healthcare Alliance</w:t>
            </w:r>
          </w:p>
          <w:p w14:paraId="29F39FA6" w14:textId="77777777" w:rsidR="00981981" w:rsidRPr="00981981" w:rsidRDefault="00981981" w:rsidP="00981981">
            <w:pPr>
              <w:contextualSpacing/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Phone: </w:t>
            </w:r>
            <w:hyperlink r:id="rId12" w:tgtFrame="_blank" w:history="1">
              <w:r w:rsidRPr="00981981">
                <w:rPr>
                  <w:rFonts w:ascii="Calibri" w:hAnsi="Calibri" w:cs="Calibri"/>
                  <w:color w:val="4472C4"/>
                  <w:sz w:val="22"/>
                  <w:szCs w:val="22"/>
                  <w:u w:val="single"/>
                </w:rPr>
                <w:t>519.272.8210 x2325</w:t>
              </w:r>
            </w:hyperlink>
          </w:p>
          <w:p w14:paraId="02406F4A" w14:textId="77777777" w:rsidR="00981981" w:rsidRPr="00981981" w:rsidRDefault="00981981" w:rsidP="00981981">
            <w:pPr>
              <w:contextualSpacing/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Clinton Public Hospital - St. </w:t>
            </w:r>
            <w:proofErr w:type="spellStart"/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Marys</w:t>
            </w:r>
            <w:proofErr w:type="spellEnd"/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 Memorial Hospital - Seaforth Community Hospital - Stratford General Hospital</w:t>
            </w:r>
          </w:p>
          <w:p w14:paraId="7CFA150A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</w:p>
          <w:p w14:paraId="58870893" w14:textId="77777777" w:rsidR="00981981" w:rsidRPr="00681095" w:rsidRDefault="00981981" w:rsidP="0098198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3CDDBD9E" w14:textId="77777777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  <w:lang w:eastAsia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we have 2 medical directives related to application of energy (1) Defibrillation and (2) Initiation and adjustment of Transcutaneous/Transvenous Pacemaker. </w:t>
            </w:r>
            <w:proofErr w:type="gramStart"/>
            <w:r>
              <w:rPr>
                <w:rFonts w:ascii="Calibri" w:hAnsi="Calibri" w:cs="Calibri"/>
                <w:color w:val="1F497D"/>
                <w:sz w:val="22"/>
                <w:szCs w:val="22"/>
              </w:rPr>
              <w:t>I’ve</w:t>
            </w:r>
            <w:proofErr w:type="gramEnd"/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attached both above should you find them useful. We will be reviewing them in the coming months. </w:t>
            </w:r>
          </w:p>
          <w:p w14:paraId="21C01B0A" w14:textId="77777777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</w:p>
          <w:p w14:paraId="61DA016F" w14:textId="77777777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Every year, nurses undergo a competency assessment whereby they </w:t>
            </w:r>
            <w:proofErr w:type="gramStart"/>
            <w:r>
              <w:rPr>
                <w:rFonts w:ascii="Calibri" w:hAnsi="Calibri" w:cs="Calibri"/>
                <w:color w:val="1F497D"/>
                <w:sz w:val="22"/>
                <w:szCs w:val="22"/>
              </w:rPr>
              <w:t>have to</w:t>
            </w:r>
            <w:proofErr w:type="gramEnd"/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complete 3 scenarios related to defibrillation and pacing with a nurse assessor. We expect their ACLS certification to be up to date prior to this assessment and that they have completed our online eLearning module as well. I am attempting to locate a copy of our learning module that I will send along in a </w:t>
            </w:r>
            <w:proofErr w:type="gramStart"/>
            <w:r>
              <w:rPr>
                <w:rFonts w:ascii="Calibri" w:hAnsi="Calibri" w:cs="Calibri"/>
                <w:color w:val="1F497D"/>
                <w:sz w:val="22"/>
                <w:szCs w:val="22"/>
              </w:rPr>
              <w:t>user friendly</w:t>
            </w:r>
            <w:proofErr w:type="gramEnd"/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format. </w:t>
            </w:r>
          </w:p>
          <w:p w14:paraId="4F60E257" w14:textId="77777777" w:rsidR="00981981" w:rsidRPr="00681095" w:rsidRDefault="00981981" w:rsidP="00981981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52D815DF" w14:textId="57B9A606" w:rsidR="00981981" w:rsidRPr="00681095" w:rsidRDefault="00981981" w:rsidP="0098198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43" w:dyaOrig="991" w14:anchorId="6A3A3C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3" o:title=""/>
                </v:shape>
                <o:OLEObject Type="Embed" ProgID="AcroExch.Document.DC" ShapeID="_x0000_i1025" DrawAspect="Icon" ObjectID="_1664948116" r:id="rId14"/>
              </w:object>
            </w:r>
            <w:r>
              <w:object w:dxaOrig="1543" w:dyaOrig="991" w14:anchorId="602071C6">
                <v:shape id="_x0000_i1026" type="#_x0000_t75" style="width:77.25pt;height:49.5pt" o:ole="">
                  <v:imagedata r:id="rId15" o:title=""/>
                </v:shape>
                <o:OLEObject Type="Embed" ProgID="AcroExch.Document.DC" ShapeID="_x0000_i1026" DrawAspect="Icon" ObjectID="_1664948117" r:id="rId16"/>
              </w:object>
            </w:r>
          </w:p>
        </w:tc>
      </w:tr>
      <w:tr w:rsidR="00981981" w:rsidRPr="00202655" w14:paraId="1526830C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4B2A139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  <w:lang w:eastAsia="en-CA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Amy Gargal, BScN RN MN</w:t>
            </w:r>
          </w:p>
          <w:p w14:paraId="13DFE0F3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Clinical Nurse Educator</w:t>
            </w:r>
          </w:p>
          <w:p w14:paraId="0EC58A92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Muskoka Algonquin Healthcare</w:t>
            </w:r>
          </w:p>
          <w:p w14:paraId="4B61B0AC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75 Ann Street </w:t>
            </w:r>
          </w:p>
          <w:p w14:paraId="7DC381B5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proofErr w:type="spellStart"/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Bracebridge</w:t>
            </w:r>
            <w:proofErr w:type="spellEnd"/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 Ontario P1L 2E4</w:t>
            </w:r>
          </w:p>
          <w:p w14:paraId="50540B0B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>C: 705 706 4409</w:t>
            </w:r>
          </w:p>
          <w:p w14:paraId="43387C70" w14:textId="77777777" w:rsidR="00981981" w:rsidRPr="00981981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E:  </w:t>
            </w:r>
            <w:hyperlink r:id="rId17" w:history="1">
              <w:r w:rsidRPr="00981981">
                <w:rPr>
                  <w:rFonts w:ascii="Calibri" w:hAnsi="Calibri" w:cs="Calibri"/>
                  <w:color w:val="4472C4"/>
                  <w:sz w:val="22"/>
                  <w:szCs w:val="22"/>
                  <w:u w:val="single"/>
                </w:rPr>
                <w:t>amy.gargal@mahc.ca</w:t>
              </w:r>
            </w:hyperlink>
          </w:p>
          <w:p w14:paraId="17408DBE" w14:textId="221964F4" w:rsidR="00981981" w:rsidRPr="00E258F5" w:rsidRDefault="00981981" w:rsidP="00981981">
            <w:pPr>
              <w:rPr>
                <w:rFonts w:ascii="Calibri" w:hAnsi="Calibri" w:cs="Calibri"/>
                <w:color w:val="4472C4"/>
                <w:sz w:val="22"/>
                <w:szCs w:val="22"/>
              </w:rPr>
            </w:pPr>
            <w:r w:rsidRPr="00981981">
              <w:rPr>
                <w:rFonts w:ascii="Calibri" w:hAnsi="Calibri" w:cs="Calibri"/>
                <w:color w:val="4472C4"/>
                <w:sz w:val="22"/>
                <w:szCs w:val="22"/>
              </w:rPr>
              <w:t xml:space="preserve">W: </w:t>
            </w:r>
            <w:hyperlink r:id="rId18" w:history="1">
              <w:r w:rsidRPr="00981981">
                <w:rPr>
                  <w:rFonts w:ascii="Calibri" w:hAnsi="Calibri" w:cs="Calibri"/>
                  <w:color w:val="4472C4"/>
                  <w:sz w:val="22"/>
                  <w:szCs w:val="22"/>
                  <w:u w:val="single"/>
                </w:rPr>
                <w:t>www.mahc.ca</w:t>
              </w:r>
            </w:hyperlink>
          </w:p>
        </w:tc>
        <w:tc>
          <w:tcPr>
            <w:tcW w:w="8606" w:type="dxa"/>
            <w:shd w:val="clear" w:color="auto" w:fill="auto"/>
          </w:tcPr>
          <w:p w14:paraId="228A60EE" w14:textId="79877947" w:rsidR="00981981" w:rsidRPr="00681095" w:rsidRDefault="00981981" w:rsidP="00E258F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We are working on this as well.  I’ve attached some of our </w:t>
            </w:r>
            <w:proofErr w:type="gramStart"/>
            <w:r>
              <w:rPr>
                <w:rFonts w:ascii="Calibri" w:hAnsi="Calibri" w:cs="Calibri"/>
                <w:color w:val="1F497D"/>
                <w:sz w:val="22"/>
                <w:szCs w:val="22"/>
              </w:rPr>
              <w:t>in progress</w:t>
            </w:r>
            <w:proofErr w:type="gramEnd"/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documents</w:t>
            </w:r>
          </w:p>
        </w:tc>
        <w:tc>
          <w:tcPr>
            <w:tcW w:w="1869" w:type="dxa"/>
            <w:shd w:val="clear" w:color="auto" w:fill="auto"/>
          </w:tcPr>
          <w:p w14:paraId="378E7C52" w14:textId="77777777" w:rsidR="00981981" w:rsidRDefault="00981981" w:rsidP="00981981">
            <w:pPr>
              <w:jc w:val="both"/>
            </w:pPr>
            <w:r>
              <w:object w:dxaOrig="1543" w:dyaOrig="991" w14:anchorId="6BDB2398">
                <v:shape id="_x0000_i1027" type="#_x0000_t75" style="width:77.25pt;height:49.5pt" o:ole="">
                  <v:imagedata r:id="rId19" o:title=""/>
                </v:shape>
                <o:OLEObject Type="Embed" ProgID="AcroExch.Document.DC" ShapeID="_x0000_i1027" DrawAspect="Icon" ObjectID="_1664948118" r:id="rId20"/>
              </w:object>
            </w:r>
          </w:p>
          <w:p w14:paraId="0206DE21" w14:textId="5E3B44F5" w:rsidR="00981981" w:rsidRDefault="00981981" w:rsidP="00981981">
            <w:pPr>
              <w:rPr>
                <w:rFonts w:ascii="Calibri" w:hAnsi="Calibri"/>
                <w:sz w:val="24"/>
                <w:szCs w:val="24"/>
              </w:rPr>
            </w:pPr>
            <w:r>
              <w:object w:dxaOrig="1543" w:dyaOrig="991" w14:anchorId="73AD6652">
                <v:shape id="_x0000_i1028" type="#_x0000_t75" style="width:77.25pt;height:49.5pt" o:ole="">
                  <v:imagedata r:id="rId21" o:title=""/>
                </v:shape>
                <o:OLEObject Type="Embed" ProgID="Word.Document.8" ShapeID="_x0000_i1028" DrawAspect="Icon" ObjectID="_1664948119" r:id="rId22">
                  <o:FieldCodes>\s</o:FieldCodes>
                </o:OLEObject>
              </w:object>
            </w:r>
          </w:p>
          <w:p w14:paraId="31B55910" w14:textId="4436B692" w:rsidR="00981981" w:rsidRPr="00981981" w:rsidRDefault="00981981" w:rsidP="00981981">
            <w:pPr>
              <w:ind w:firstLine="720"/>
              <w:rPr>
                <w:rFonts w:ascii="Calibri" w:hAnsi="Calibri"/>
                <w:sz w:val="24"/>
                <w:szCs w:val="24"/>
              </w:rPr>
            </w:pPr>
          </w:p>
        </w:tc>
      </w:tr>
      <w:tr w:rsidR="00981981" w:rsidRPr="00202655" w14:paraId="655D33C9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3FB4914E" w14:textId="43A11650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  <w:lang w:eastAsia="en-CA"/>
              </w:rPr>
            </w:pPr>
            <w:r>
              <w:rPr>
                <w:rFonts w:ascii="Calibri" w:hAnsi="Calibri" w:cs="Calibri"/>
                <w:b/>
                <w:bCs/>
                <w:color w:val="1F497D"/>
              </w:rPr>
              <w:t>Claire Latto-Hall, RN, BScN, CDE, MPH</w:t>
            </w:r>
          </w:p>
          <w:p w14:paraId="0D3727AB" w14:textId="1D11817B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Corporate Practice Clinician</w:t>
            </w:r>
          </w:p>
          <w:p w14:paraId="17F985CB" w14:textId="77777777" w:rsidR="00981981" w:rsidRDefault="00981981" w:rsidP="00981981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Halton Healthcare</w:t>
            </w:r>
          </w:p>
          <w:p w14:paraId="26BE9D82" w14:textId="77777777" w:rsidR="00981981" w:rsidRDefault="00B17E6C" w:rsidP="0098198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hyperlink r:id="rId23" w:history="1">
              <w:r w:rsidR="00981981">
                <w:rPr>
                  <w:rStyle w:val="Hyperlink"/>
                  <w:rFonts w:ascii="Calibri" w:hAnsi="Calibri" w:cs="Calibri"/>
                  <w:color w:val="002060"/>
                  <w:sz w:val="22"/>
                  <w:szCs w:val="22"/>
                </w:rPr>
                <w:t>clattohall@haltonhealthcare.on.ca</w:t>
              </w:r>
            </w:hyperlink>
          </w:p>
          <w:p w14:paraId="017E1ABC" w14:textId="79AD500D" w:rsidR="00981981" w:rsidRPr="00681095" w:rsidRDefault="00981981" w:rsidP="0098198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Tel.: 905-845-2571   ext. 3837</w:t>
            </w:r>
          </w:p>
        </w:tc>
        <w:tc>
          <w:tcPr>
            <w:tcW w:w="8606" w:type="dxa"/>
            <w:shd w:val="clear" w:color="auto" w:fill="auto"/>
          </w:tcPr>
          <w:p w14:paraId="5DD45AB0" w14:textId="43794BE9" w:rsidR="00981981" w:rsidRPr="00681095" w:rsidRDefault="00981981" w:rsidP="00E258F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Please find attached our medical directive for application of energy for RNs in critical care environments. </w:t>
            </w:r>
          </w:p>
        </w:tc>
        <w:tc>
          <w:tcPr>
            <w:tcW w:w="1869" w:type="dxa"/>
            <w:shd w:val="clear" w:color="auto" w:fill="auto"/>
          </w:tcPr>
          <w:p w14:paraId="36A7FB37" w14:textId="7D2E124D" w:rsidR="00981981" w:rsidRPr="00681095" w:rsidRDefault="00981981" w:rsidP="0098198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43" w:dyaOrig="991" w14:anchorId="3DDA5CFC">
                <v:shape id="_x0000_i1029" type="#_x0000_t75" style="width:77.25pt;height:49.5pt" o:ole="">
                  <v:imagedata r:id="rId24" o:title=""/>
                </v:shape>
                <o:OLEObject Type="Embed" ProgID="AcroExch.Document.DC" ShapeID="_x0000_i1029" DrawAspect="Icon" ObjectID="_1664948120" r:id="rId25"/>
              </w:object>
            </w:r>
          </w:p>
        </w:tc>
      </w:tr>
      <w:tr w:rsidR="000B5CB7" w:rsidRPr="00202655" w14:paraId="48A3EE6B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6197ECBA" w14:textId="77777777" w:rsidR="000B5CB7" w:rsidRPr="001A755E" w:rsidRDefault="000B5CB7" w:rsidP="000B5CB7">
            <w:pPr>
              <w:spacing w:after="75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  <w:lang w:val="en-CA" w:eastAsia="en-CA"/>
              </w:rPr>
            </w:pPr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lastRenderedPageBreak/>
              <w:t>George Fieber RN</w:t>
            </w:r>
          </w:p>
          <w:p w14:paraId="1C61872B" w14:textId="77777777" w:rsidR="000B5CB7" w:rsidRPr="001A755E" w:rsidRDefault="000B5CB7" w:rsidP="000B5CB7">
            <w:pPr>
              <w:spacing w:after="75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Nursing Practice Leader</w:t>
            </w:r>
          </w:p>
          <w:p w14:paraId="648B502A" w14:textId="77777777" w:rsidR="000B5CB7" w:rsidRPr="001A755E" w:rsidRDefault="000B5CB7" w:rsidP="000B5CB7">
            <w:pPr>
              <w:spacing w:after="75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Thunder Bay Regional Health Sciences Centre</w:t>
            </w:r>
          </w:p>
          <w:p w14:paraId="4F8F4967" w14:textId="77777777" w:rsidR="000B5CB7" w:rsidRPr="001A755E" w:rsidRDefault="000B5CB7" w:rsidP="000B5CB7">
            <w:pPr>
              <w:spacing w:after="75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Office: (807) 684-6691</w:t>
            </w:r>
          </w:p>
          <w:p w14:paraId="439898CF" w14:textId="354B984C" w:rsidR="000B5CB7" w:rsidRPr="00681095" w:rsidRDefault="000B5CB7" w:rsidP="00E258F5">
            <w:pPr>
              <w:spacing w:after="75"/>
              <w:rPr>
                <w:rFonts w:ascii="Calibri" w:hAnsi="Calibri"/>
                <w:sz w:val="24"/>
                <w:szCs w:val="24"/>
              </w:rPr>
            </w:pPr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Cell </w:t>
            </w:r>
            <w:proofErr w:type="gramStart"/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  :</w:t>
            </w:r>
            <w:proofErr w:type="gramEnd"/>
            <w:r w:rsidRPr="001A755E"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  <w:t> (807) 629-0889</w:t>
            </w:r>
          </w:p>
        </w:tc>
        <w:tc>
          <w:tcPr>
            <w:tcW w:w="8606" w:type="dxa"/>
            <w:shd w:val="clear" w:color="auto" w:fill="auto"/>
          </w:tcPr>
          <w:p w14:paraId="5EA9CADF" w14:textId="77777777" w:rsidR="000B5CB7" w:rsidRDefault="000B5CB7" w:rsidP="000B5CB7">
            <w:pPr>
              <w:rPr>
                <w:rFonts w:ascii="Segoe UI" w:hAnsi="Segoe UI" w:cs="Segoe UI"/>
                <w:lang w:val="en-CA" w:eastAsia="en-CA"/>
              </w:rPr>
            </w:pPr>
            <w:r>
              <w:rPr>
                <w:rFonts w:ascii="Segoe UI" w:hAnsi="Segoe UI" w:cs="Segoe UI"/>
              </w:rPr>
              <w:t>We do an annual recert. for nurses in ER, ICU and Cardiac Cath. Lab.</w:t>
            </w:r>
          </w:p>
          <w:p w14:paraId="502B2187" w14:textId="32D8B40A" w:rsidR="000B5CB7" w:rsidRPr="00681095" w:rsidRDefault="000B5CB7" w:rsidP="000B5CB7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  <w:r>
              <w:rPr>
                <w:rFonts w:ascii="Segoe UI" w:hAnsi="Segoe UI" w:cs="Segoe UI"/>
              </w:rPr>
              <w:t>See the attached documents</w:t>
            </w:r>
          </w:p>
        </w:tc>
        <w:tc>
          <w:tcPr>
            <w:tcW w:w="1869" w:type="dxa"/>
            <w:shd w:val="clear" w:color="auto" w:fill="auto"/>
          </w:tcPr>
          <w:p w14:paraId="21B21A34" w14:textId="18E7F18C" w:rsidR="000B5CB7" w:rsidRPr="00681095" w:rsidRDefault="000B5CB7" w:rsidP="000B5CB7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43" w:dyaOrig="991" w14:anchorId="3E7FB41B">
                <v:shape id="_x0000_i1030" type="#_x0000_t75" style="width:77.25pt;height:49.5pt" o:ole="">
                  <v:imagedata r:id="rId26" o:title=""/>
                </v:shape>
                <o:OLEObject Type="Embed" ProgID="AcroExch.Document.DC" ShapeID="_x0000_i1030" DrawAspect="Icon" ObjectID="_1664948121" r:id="rId27"/>
              </w:object>
            </w:r>
            <w:r>
              <w:object w:dxaOrig="1543" w:dyaOrig="991" w14:anchorId="442D4CCB">
                <v:shape id="_x0000_i1031" type="#_x0000_t75" style="width:77.25pt;height:49.5pt" o:ole="">
                  <v:imagedata r:id="rId28" o:title=""/>
                </v:shape>
                <o:OLEObject Type="Embed" ProgID="AcroExch.Document.DC" ShapeID="_x0000_i1031" DrawAspect="Icon" ObjectID="_1664948122" r:id="rId29"/>
              </w:object>
            </w:r>
          </w:p>
        </w:tc>
      </w:tr>
      <w:tr w:rsidR="009F3B32" w:rsidRPr="00202655" w14:paraId="424B7DD9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7CF9C4D2" w14:textId="77777777" w:rsidR="009F3B32" w:rsidRPr="00204DA6" w:rsidRDefault="009F3B32" w:rsidP="009F3B32">
            <w:pPr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  <w:lang w:val="en-CA" w:eastAsia="en-CA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 xml:space="preserve">Peggy </w:t>
            </w:r>
            <w:proofErr w:type="spellStart"/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Gautreau</w:t>
            </w:r>
            <w:proofErr w:type="spellEnd"/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 xml:space="preserve"> RN, BScN </w:t>
            </w:r>
            <w:proofErr w:type="spellStart"/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MScN</w:t>
            </w:r>
            <w:proofErr w:type="spellEnd"/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 xml:space="preserve"> </w:t>
            </w:r>
          </w:p>
          <w:p w14:paraId="1500B70F" w14:textId="77777777" w:rsidR="009F3B32" w:rsidRPr="00204DA6" w:rsidRDefault="009F3B32" w:rsidP="009F3B32">
            <w:pPr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 xml:space="preserve">Nurse Educator, Emergency Department </w:t>
            </w:r>
          </w:p>
          <w:p w14:paraId="577B7D36" w14:textId="77777777" w:rsidR="009F3B32" w:rsidRPr="00204DA6" w:rsidRDefault="009F3B32" w:rsidP="009F3B32">
            <w:pPr>
              <w:rPr>
                <w:rFonts w:ascii="Calibri" w:hAnsi="Calibri" w:cs="Calibri"/>
                <w:color w:val="4472C4" w:themeColor="accent1"/>
                <w:sz w:val="22"/>
                <w:szCs w:val="22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Brant Community Healthcare System</w:t>
            </w:r>
          </w:p>
          <w:p w14:paraId="377F5463" w14:textId="77777777" w:rsidR="009F3B32" w:rsidRPr="00204DA6" w:rsidRDefault="009F3B32" w:rsidP="009F3B32">
            <w:pPr>
              <w:rPr>
                <w:rFonts w:ascii="Calibri" w:hAnsi="Calibri" w:cs="Calibri"/>
                <w:color w:val="4472C4" w:themeColor="accent1"/>
                <w:sz w:val="22"/>
                <w:szCs w:val="22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200 Terrace Hill Street</w:t>
            </w:r>
          </w:p>
          <w:p w14:paraId="2AD536A7" w14:textId="77777777" w:rsidR="009F3B32" w:rsidRPr="00204DA6" w:rsidRDefault="009F3B32" w:rsidP="009F3B32">
            <w:pPr>
              <w:rPr>
                <w:rFonts w:ascii="Calibri" w:hAnsi="Calibri" w:cs="Calibri"/>
                <w:color w:val="4472C4" w:themeColor="accent1"/>
                <w:sz w:val="22"/>
                <w:szCs w:val="22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Brantford, Ontario N3R 1G9</w:t>
            </w:r>
          </w:p>
          <w:p w14:paraId="509E7298" w14:textId="77777777" w:rsidR="009F3B32" w:rsidRPr="00204DA6" w:rsidRDefault="009F3B32" w:rsidP="009F3B32">
            <w:pPr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>Telephone:  519-751-5544 Ext. 2101</w:t>
            </w:r>
          </w:p>
          <w:p w14:paraId="53FE5B2F" w14:textId="699F0776" w:rsidR="009F3B32" w:rsidRPr="00681095" w:rsidRDefault="009F3B32" w:rsidP="009F3B32">
            <w:pPr>
              <w:rPr>
                <w:rFonts w:ascii="Calibri" w:hAnsi="Calibri"/>
                <w:sz w:val="24"/>
                <w:szCs w:val="24"/>
              </w:rPr>
            </w:pPr>
            <w:r w:rsidRPr="00204DA6"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  <w:t xml:space="preserve">Email address </w:t>
            </w:r>
            <w:hyperlink r:id="rId30" w:history="1">
              <w:r w:rsidRPr="00204DA6">
                <w:rPr>
                  <w:rStyle w:val="Hyperlink"/>
                  <w:rFonts w:ascii="Calibri" w:hAnsi="Calibri" w:cs="Calibri"/>
                  <w:i/>
                  <w:iCs/>
                  <w:color w:val="4472C4" w:themeColor="accent1"/>
                  <w:sz w:val="22"/>
                  <w:szCs w:val="22"/>
                </w:rPr>
                <w:t>peggy.gautreau@bchsys.org</w:t>
              </w:r>
            </w:hyperlink>
          </w:p>
        </w:tc>
        <w:tc>
          <w:tcPr>
            <w:tcW w:w="8606" w:type="dxa"/>
            <w:shd w:val="clear" w:color="auto" w:fill="auto"/>
          </w:tcPr>
          <w:p w14:paraId="5FFCEB85" w14:textId="32DF8357" w:rsidR="009F3B32" w:rsidRPr="00681095" w:rsidRDefault="009F3B32" w:rsidP="00E258F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We are in the process of updating our medical directives so here are the drafts</w:t>
            </w:r>
          </w:p>
        </w:tc>
        <w:tc>
          <w:tcPr>
            <w:tcW w:w="1869" w:type="dxa"/>
            <w:shd w:val="clear" w:color="auto" w:fill="auto"/>
          </w:tcPr>
          <w:p w14:paraId="3709B26E" w14:textId="77777777" w:rsidR="009F3B32" w:rsidRDefault="009F3B32" w:rsidP="009F3B32">
            <w:pPr>
              <w:jc w:val="both"/>
            </w:pPr>
            <w:r>
              <w:object w:dxaOrig="1543" w:dyaOrig="991" w14:anchorId="59FA2129">
                <v:shape id="_x0000_i1032" type="#_x0000_t75" style="width:77.25pt;height:49.5pt" o:ole="">
                  <v:imagedata r:id="rId31" o:title=""/>
                </v:shape>
                <o:OLEObject Type="Embed" ProgID="Word.Document.12" ShapeID="_x0000_i1032" DrawAspect="Icon" ObjectID="_1664948123" r:id="rId32">
                  <o:FieldCodes>\s</o:FieldCodes>
                </o:OLEObject>
              </w:object>
            </w:r>
            <w:r>
              <w:object w:dxaOrig="1543" w:dyaOrig="991" w14:anchorId="6BD6FD3B">
                <v:shape id="_x0000_i1033" type="#_x0000_t75" style="width:77.25pt;height:49.5pt" o:ole="">
                  <v:imagedata r:id="rId33" o:title=""/>
                </v:shape>
                <o:OLEObject Type="Embed" ProgID="Word.Document.12" ShapeID="_x0000_i1033" DrawAspect="Icon" ObjectID="_1664948124" r:id="rId34">
                  <o:FieldCodes>\s</o:FieldCodes>
                </o:OLEObject>
              </w:object>
            </w:r>
            <w:r>
              <w:object w:dxaOrig="1543" w:dyaOrig="991" w14:anchorId="31BDAA62">
                <v:shape id="_x0000_i1034" type="#_x0000_t75" style="width:77.25pt;height:49.5pt" o:ole="">
                  <v:imagedata r:id="rId35" o:title=""/>
                </v:shape>
                <o:OLEObject Type="Embed" ProgID="Word.Document.12" ShapeID="_x0000_i1034" DrawAspect="Icon" ObjectID="_1664948125" r:id="rId36">
                  <o:FieldCodes>\s</o:FieldCodes>
                </o:OLEObject>
              </w:object>
            </w:r>
          </w:p>
          <w:p w14:paraId="04E4382B" w14:textId="2DB294F8" w:rsidR="009F3B32" w:rsidRPr="00681095" w:rsidRDefault="009F3B32" w:rsidP="009F3B3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17F10" w:rsidRPr="00202655" w14:paraId="7DA9C84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12A787D5" w14:textId="77777777" w:rsidR="00117F10" w:rsidRDefault="00117F10" w:rsidP="00117F10">
            <w:pPr>
              <w:rPr>
                <w:rFonts w:ascii="Calibri" w:hAnsi="Calibri" w:cs="Calibri"/>
                <w:lang w:eastAsia="en-CA"/>
              </w:rPr>
            </w:pPr>
            <w:r>
              <w:rPr>
                <w:rFonts w:ascii="Calibri" w:hAnsi="Calibri" w:cs="Calibri"/>
              </w:rPr>
              <w:t xml:space="preserve">Heather Hartley, RN, BScN, </w:t>
            </w:r>
            <w:proofErr w:type="spellStart"/>
            <w:r>
              <w:rPr>
                <w:rFonts w:ascii="Calibri" w:hAnsi="Calibri" w:cs="Calibri"/>
              </w:rPr>
              <w:t>MScN</w:t>
            </w:r>
            <w:proofErr w:type="spellEnd"/>
          </w:p>
          <w:p w14:paraId="4012A476" w14:textId="77777777" w:rsidR="00117F10" w:rsidRDefault="00117F10" w:rsidP="0011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Professional Practice Specialist- Surgical Specialty</w:t>
            </w:r>
          </w:p>
          <w:p w14:paraId="263C118B" w14:textId="77777777" w:rsidR="00117F10" w:rsidRDefault="00117F10" w:rsidP="0011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BGH, TMH &amp; PECMH</w:t>
            </w:r>
          </w:p>
          <w:p w14:paraId="6979D0B1" w14:textId="77777777" w:rsidR="00117F10" w:rsidRDefault="00117F10" w:rsidP="0011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Quinte Health Care</w:t>
            </w:r>
          </w:p>
          <w:p w14:paraId="6DD03EFD" w14:textId="06E85245" w:rsidR="00117F10" w:rsidRPr="00204DA6" w:rsidRDefault="00117F10" w:rsidP="00E258F5">
            <w:pPr>
              <w:rPr>
                <w:rFonts w:ascii="Calibri" w:hAnsi="Calibri" w:cs="Calibri"/>
                <w:i/>
                <w:iCs/>
                <w:color w:val="4472C4" w:themeColor="accent1"/>
                <w:sz w:val="22"/>
                <w:szCs w:val="22"/>
              </w:rPr>
            </w:pPr>
            <w:r>
              <w:rPr>
                <w:rFonts w:ascii="Calibri" w:hAnsi="Calibri" w:cs="Calibri"/>
              </w:rPr>
              <w:t>Office: (613) 969-7400 x2044</w:t>
            </w:r>
          </w:p>
        </w:tc>
        <w:tc>
          <w:tcPr>
            <w:tcW w:w="8606" w:type="dxa"/>
            <w:shd w:val="clear" w:color="auto" w:fill="auto"/>
          </w:tcPr>
          <w:p w14:paraId="690D6EFD" w14:textId="570A4C18" w:rsidR="00117F10" w:rsidRDefault="00117F10" w:rsidP="00E258F5">
            <w:pPr>
              <w:rPr>
                <w:rFonts w:ascii="Calibri" w:hAnsi="Calibri" w:cs="Calibri"/>
                <w:color w:val="1F497D"/>
                <w:sz w:val="22"/>
                <w:szCs w:val="22"/>
                <w:lang w:eastAsia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We have various medical directives and their accompanying Self Learning Packages for the application of energy. There is some overlap related to medical directives for the ICU vs the </w:t>
            </w:r>
            <w:proofErr w:type="spellStart"/>
            <w:r>
              <w:rPr>
                <w:rFonts w:ascii="Calibri" w:hAnsi="Calibri" w:cs="Calibri"/>
                <w:color w:val="1F497D"/>
                <w:sz w:val="22"/>
                <w:szCs w:val="22"/>
              </w:rPr>
              <w:t>EDs.</w:t>
            </w:r>
            <w:proofErr w:type="spellEnd"/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</w:p>
        </w:tc>
        <w:tc>
          <w:tcPr>
            <w:tcW w:w="1869" w:type="dxa"/>
            <w:shd w:val="clear" w:color="auto" w:fill="auto"/>
          </w:tcPr>
          <w:p w14:paraId="53BA4BFB" w14:textId="77777777" w:rsidR="00117F10" w:rsidRDefault="00117F10" w:rsidP="00117F10">
            <w:r>
              <w:t xml:space="preserve"> </w:t>
            </w:r>
            <w:r>
              <w:object w:dxaOrig="1543" w:dyaOrig="991" w14:anchorId="193006FC">
                <v:shape id="_x0000_i1035" type="#_x0000_t75" style="width:75.75pt;height:48.75pt" o:ole="">
                  <v:imagedata r:id="rId37" o:title=""/>
                </v:shape>
                <o:OLEObject Type="Embed" ProgID="AcroExch.Document.DC" ShapeID="_x0000_i1035" DrawAspect="Icon" ObjectID="_1664948126" r:id="rId38"/>
              </w:object>
            </w:r>
            <w:r>
              <w:object w:dxaOrig="1543" w:dyaOrig="991" w14:anchorId="6288B967">
                <v:shape id="_x0000_i1036" type="#_x0000_t75" style="width:77.25pt;height:49.5pt" o:ole="">
                  <v:imagedata r:id="rId39" o:title=""/>
                </v:shape>
                <o:OLEObject Type="Embed" ProgID="AcroExch.Document.DC" ShapeID="_x0000_i1036" DrawAspect="Icon" ObjectID="_1664948127" r:id="rId40"/>
              </w:object>
            </w:r>
          </w:p>
          <w:p w14:paraId="2D01C635" w14:textId="77777777" w:rsidR="00117F10" w:rsidRDefault="00117F10" w:rsidP="00117F10">
            <w:pPr>
              <w:jc w:val="center"/>
            </w:pPr>
          </w:p>
          <w:p w14:paraId="381DB9EB" w14:textId="77777777" w:rsidR="00117F10" w:rsidRDefault="00117F10" w:rsidP="00117F10">
            <w:r>
              <w:object w:dxaOrig="1543" w:dyaOrig="991" w14:anchorId="323D85AD">
                <v:shape id="_x0000_i1037" type="#_x0000_t75" style="width:77.25pt;height:49.5pt" o:ole="">
                  <v:imagedata r:id="rId41" o:title=""/>
                </v:shape>
                <o:OLEObject Type="Embed" ProgID="AcroExch.Document.DC" ShapeID="_x0000_i1037" DrawAspect="Icon" ObjectID="_1664948128" r:id="rId42"/>
              </w:object>
            </w:r>
            <w:r>
              <w:object w:dxaOrig="1543" w:dyaOrig="991" w14:anchorId="7D3E0ED7">
                <v:shape id="_x0000_i1038" type="#_x0000_t75" style="width:77.25pt;height:49.5pt" o:ole="">
                  <v:imagedata r:id="rId43" o:title=""/>
                </v:shape>
                <o:OLEObject Type="Embed" ProgID="AcroExch.Document.DC" ShapeID="_x0000_i1038" DrawAspect="Icon" ObjectID="_1664948129" r:id="rId44"/>
              </w:object>
            </w:r>
          </w:p>
          <w:p w14:paraId="67723DF7" w14:textId="77777777" w:rsidR="00117F10" w:rsidRDefault="00117F10" w:rsidP="00117F10">
            <w:r>
              <w:object w:dxaOrig="1543" w:dyaOrig="991" w14:anchorId="50CC5BDE">
                <v:shape id="_x0000_i1039" type="#_x0000_t75" style="width:77.25pt;height:49.5pt" o:ole="">
                  <v:imagedata r:id="rId45" o:title=""/>
                </v:shape>
                <o:OLEObject Type="Embed" ProgID="AcroExch.Document.DC" ShapeID="_x0000_i1039" DrawAspect="Icon" ObjectID="_1664948130" r:id="rId46"/>
              </w:object>
            </w:r>
            <w:r>
              <w:object w:dxaOrig="1543" w:dyaOrig="991" w14:anchorId="4AED46F6">
                <v:shape id="_x0000_i1040" type="#_x0000_t75" style="width:77.25pt;height:49.5pt" o:ole="">
                  <v:imagedata r:id="rId47" o:title=""/>
                </v:shape>
                <o:OLEObject Type="Embed" ProgID="AcroExch.Document.DC" ShapeID="_x0000_i1040" DrawAspect="Icon" ObjectID="_1664948131" r:id="rId48"/>
              </w:object>
            </w:r>
          </w:p>
          <w:p w14:paraId="24C02584" w14:textId="77777777" w:rsidR="00117F10" w:rsidRDefault="00117F10" w:rsidP="00117F10">
            <w:r>
              <w:object w:dxaOrig="1543" w:dyaOrig="991" w14:anchorId="0BC83A1D">
                <v:shape id="_x0000_i1041" type="#_x0000_t75" style="width:77.25pt;height:49.5pt" o:ole="">
                  <v:imagedata r:id="rId49" o:title=""/>
                </v:shape>
                <o:OLEObject Type="Embed" ProgID="AcroExch.Document.DC" ShapeID="_x0000_i1041" DrawAspect="Icon" ObjectID="_1664948132" r:id="rId50"/>
              </w:object>
            </w:r>
            <w:r>
              <w:object w:dxaOrig="1543" w:dyaOrig="991" w14:anchorId="1B6A2FD9">
                <v:shape id="_x0000_i1042" type="#_x0000_t75" style="width:77.25pt;height:49.5pt" o:ole="">
                  <v:imagedata r:id="rId51" o:title=""/>
                </v:shape>
                <o:OLEObject Type="Embed" ProgID="AcroExch.Document.DC" ShapeID="_x0000_i1042" DrawAspect="Icon" ObjectID="_1664948133" r:id="rId52"/>
              </w:object>
            </w:r>
          </w:p>
          <w:p w14:paraId="4367BC26" w14:textId="77777777" w:rsidR="00117F10" w:rsidRDefault="00117F10" w:rsidP="00117F10">
            <w:pPr>
              <w:jc w:val="both"/>
            </w:pPr>
          </w:p>
        </w:tc>
      </w:tr>
    </w:tbl>
    <w:p w14:paraId="6527B875" w14:textId="77777777"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14:paraId="3FDC5D69" w14:textId="77777777" w:rsidR="00B31344" w:rsidRPr="00B62563" w:rsidRDefault="00B31344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B31344" w:rsidRPr="00B62563" w:rsidSect="00662F5E">
      <w:footerReference w:type="default" r:id="rId53"/>
      <w:pgSz w:w="15840" w:h="12240" w:orient="landscape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38F4F" w14:textId="77777777" w:rsidR="00B17E6C" w:rsidRDefault="00B17E6C" w:rsidP="00BC0C24">
      <w:r>
        <w:separator/>
      </w:r>
    </w:p>
  </w:endnote>
  <w:endnote w:type="continuationSeparator" w:id="0">
    <w:p w14:paraId="492BFD28" w14:textId="77777777" w:rsidR="00B17E6C" w:rsidRDefault="00B17E6C" w:rsidP="00B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4E024" w14:textId="77777777" w:rsidR="00BC0C24" w:rsidRDefault="00BC0C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5533">
      <w:rPr>
        <w:noProof/>
      </w:rPr>
      <w:t>2</w:t>
    </w:r>
    <w:r>
      <w:rPr>
        <w:noProof/>
      </w:rPr>
      <w:fldChar w:fldCharType="end"/>
    </w:r>
  </w:p>
  <w:p w14:paraId="4F7777CE" w14:textId="77777777" w:rsidR="00BC0C24" w:rsidRDefault="00BC0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E66E" w14:textId="77777777" w:rsidR="00B17E6C" w:rsidRDefault="00B17E6C" w:rsidP="00BC0C24">
      <w:r>
        <w:separator/>
      </w:r>
    </w:p>
  </w:footnote>
  <w:footnote w:type="continuationSeparator" w:id="0">
    <w:p w14:paraId="5E2685CC" w14:textId="77777777" w:rsidR="00B17E6C" w:rsidRDefault="00B17E6C" w:rsidP="00BC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B6780"/>
    <w:multiLevelType w:val="hybridMultilevel"/>
    <w:tmpl w:val="D890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BA696C"/>
    <w:multiLevelType w:val="hybridMultilevel"/>
    <w:tmpl w:val="39A8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215E9"/>
    <w:multiLevelType w:val="hybridMultilevel"/>
    <w:tmpl w:val="693C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11"/>
    <w:rsid w:val="000329D1"/>
    <w:rsid w:val="000607A1"/>
    <w:rsid w:val="000819F7"/>
    <w:rsid w:val="00082CD2"/>
    <w:rsid w:val="000B5CB7"/>
    <w:rsid w:val="000C022C"/>
    <w:rsid w:val="000D73FF"/>
    <w:rsid w:val="000E64E8"/>
    <w:rsid w:val="000E7707"/>
    <w:rsid w:val="000F105B"/>
    <w:rsid w:val="0011371E"/>
    <w:rsid w:val="00117042"/>
    <w:rsid w:val="00117F10"/>
    <w:rsid w:val="00150958"/>
    <w:rsid w:val="001945E2"/>
    <w:rsid w:val="00197B99"/>
    <w:rsid w:val="001C1641"/>
    <w:rsid w:val="001D6133"/>
    <w:rsid w:val="00202655"/>
    <w:rsid w:val="00210CA0"/>
    <w:rsid w:val="0023419D"/>
    <w:rsid w:val="00246D11"/>
    <w:rsid w:val="002A0D66"/>
    <w:rsid w:val="002A3F14"/>
    <w:rsid w:val="002E002A"/>
    <w:rsid w:val="002E2B8E"/>
    <w:rsid w:val="003228E1"/>
    <w:rsid w:val="0033147D"/>
    <w:rsid w:val="00336C4B"/>
    <w:rsid w:val="003740A8"/>
    <w:rsid w:val="00387264"/>
    <w:rsid w:val="00396FD3"/>
    <w:rsid w:val="003B403C"/>
    <w:rsid w:val="003D393D"/>
    <w:rsid w:val="003F1796"/>
    <w:rsid w:val="00411E3F"/>
    <w:rsid w:val="004360DC"/>
    <w:rsid w:val="00485CB4"/>
    <w:rsid w:val="004B34CB"/>
    <w:rsid w:val="004B532C"/>
    <w:rsid w:val="004E6D9F"/>
    <w:rsid w:val="004E6E10"/>
    <w:rsid w:val="00501EA0"/>
    <w:rsid w:val="0050375D"/>
    <w:rsid w:val="005568DF"/>
    <w:rsid w:val="0059040B"/>
    <w:rsid w:val="005A6011"/>
    <w:rsid w:val="005B5B7B"/>
    <w:rsid w:val="0062440E"/>
    <w:rsid w:val="0064307E"/>
    <w:rsid w:val="00662F5E"/>
    <w:rsid w:val="00681095"/>
    <w:rsid w:val="00683D76"/>
    <w:rsid w:val="0069142C"/>
    <w:rsid w:val="006D5533"/>
    <w:rsid w:val="006E27C5"/>
    <w:rsid w:val="006E7048"/>
    <w:rsid w:val="006F0443"/>
    <w:rsid w:val="0070255C"/>
    <w:rsid w:val="00711466"/>
    <w:rsid w:val="007275B5"/>
    <w:rsid w:val="00730664"/>
    <w:rsid w:val="007544E3"/>
    <w:rsid w:val="007642E8"/>
    <w:rsid w:val="007651CB"/>
    <w:rsid w:val="00766794"/>
    <w:rsid w:val="007A4674"/>
    <w:rsid w:val="007A6A28"/>
    <w:rsid w:val="007B71BA"/>
    <w:rsid w:val="007C2452"/>
    <w:rsid w:val="007D64B3"/>
    <w:rsid w:val="008003E2"/>
    <w:rsid w:val="00802F9F"/>
    <w:rsid w:val="00821DFB"/>
    <w:rsid w:val="00851AC6"/>
    <w:rsid w:val="008642E9"/>
    <w:rsid w:val="00873843"/>
    <w:rsid w:val="00895D5A"/>
    <w:rsid w:val="00897185"/>
    <w:rsid w:val="008A4E86"/>
    <w:rsid w:val="008D27AD"/>
    <w:rsid w:val="008F72E7"/>
    <w:rsid w:val="00911113"/>
    <w:rsid w:val="00940F4A"/>
    <w:rsid w:val="009648C0"/>
    <w:rsid w:val="00965356"/>
    <w:rsid w:val="00980363"/>
    <w:rsid w:val="00981981"/>
    <w:rsid w:val="00991194"/>
    <w:rsid w:val="009E473D"/>
    <w:rsid w:val="009F3B32"/>
    <w:rsid w:val="009F3D0C"/>
    <w:rsid w:val="00A246F9"/>
    <w:rsid w:val="00A248D9"/>
    <w:rsid w:val="00AB431D"/>
    <w:rsid w:val="00AB6381"/>
    <w:rsid w:val="00AD7A0F"/>
    <w:rsid w:val="00AE290F"/>
    <w:rsid w:val="00B17E6C"/>
    <w:rsid w:val="00B22CF5"/>
    <w:rsid w:val="00B31344"/>
    <w:rsid w:val="00B5451A"/>
    <w:rsid w:val="00B62563"/>
    <w:rsid w:val="00B65148"/>
    <w:rsid w:val="00B67C16"/>
    <w:rsid w:val="00B817D7"/>
    <w:rsid w:val="00B86952"/>
    <w:rsid w:val="00BB6092"/>
    <w:rsid w:val="00BC0C24"/>
    <w:rsid w:val="00BD1FA6"/>
    <w:rsid w:val="00BF3CAC"/>
    <w:rsid w:val="00C04097"/>
    <w:rsid w:val="00C074D5"/>
    <w:rsid w:val="00C234B8"/>
    <w:rsid w:val="00C56C4A"/>
    <w:rsid w:val="00C77047"/>
    <w:rsid w:val="00C846D4"/>
    <w:rsid w:val="00CB1133"/>
    <w:rsid w:val="00CB7134"/>
    <w:rsid w:val="00CE13FB"/>
    <w:rsid w:val="00D038EE"/>
    <w:rsid w:val="00D065B1"/>
    <w:rsid w:val="00D36E6B"/>
    <w:rsid w:val="00D920F0"/>
    <w:rsid w:val="00DC3F0F"/>
    <w:rsid w:val="00E11EF7"/>
    <w:rsid w:val="00E24B76"/>
    <w:rsid w:val="00E258F5"/>
    <w:rsid w:val="00E3425C"/>
    <w:rsid w:val="00E35E5B"/>
    <w:rsid w:val="00E947DF"/>
    <w:rsid w:val="00E9651E"/>
    <w:rsid w:val="00EA0D4F"/>
    <w:rsid w:val="00ED1EE4"/>
    <w:rsid w:val="00EF1A99"/>
    <w:rsid w:val="00EF771A"/>
    <w:rsid w:val="00F155AB"/>
    <w:rsid w:val="00F23363"/>
    <w:rsid w:val="00F80386"/>
    <w:rsid w:val="00FB1B79"/>
    <w:rsid w:val="00FE175A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672EF"/>
  <w15:chartTrackingRefBased/>
  <w15:docId w15:val="{CD6C4DAB-44AC-4669-96AA-47574AA8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C0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C0C24"/>
  </w:style>
  <w:style w:type="paragraph" w:styleId="Footer">
    <w:name w:val="footer"/>
    <w:basedOn w:val="Normal"/>
    <w:link w:val="FooterChar"/>
    <w:uiPriority w:val="99"/>
    <w:rsid w:val="00BC0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24"/>
  </w:style>
  <w:style w:type="character" w:styleId="Hyperlink">
    <w:name w:val="Hyperlink"/>
    <w:rsid w:val="00436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F4A"/>
    <w:pPr>
      <w:ind w:left="720"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6D5533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7A6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://www.mahc.ca/" TargetMode="External"/><Relationship Id="rId26" Type="http://schemas.openxmlformats.org/officeDocument/2006/relationships/image" Target="media/image6.emf"/><Relationship Id="rId39" Type="http://schemas.openxmlformats.org/officeDocument/2006/relationships/image" Target="media/image12.emf"/><Relationship Id="rId21" Type="http://schemas.openxmlformats.org/officeDocument/2006/relationships/image" Target="media/image4.emf"/><Relationship Id="rId34" Type="http://schemas.openxmlformats.org/officeDocument/2006/relationships/package" Target="embeddings/Microsoft_Word_Document1.docx"/><Relationship Id="rId42" Type="http://schemas.openxmlformats.org/officeDocument/2006/relationships/oleObject" Target="embeddings/oleObject9.bin"/><Relationship Id="rId47" Type="http://schemas.openxmlformats.org/officeDocument/2006/relationships/image" Target="media/image16.emf"/><Relationship Id="rId50" Type="http://schemas.openxmlformats.org/officeDocument/2006/relationships/oleObject" Target="embeddings/oleObject13.bin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tel:(519)%20272-8210" TargetMode="External"/><Relationship Id="rId17" Type="http://schemas.openxmlformats.org/officeDocument/2006/relationships/hyperlink" Target="mailto:amy.gargal@mahc.ca" TargetMode="External"/><Relationship Id="rId25" Type="http://schemas.openxmlformats.org/officeDocument/2006/relationships/oleObject" Target="embeddings/oleObject4.bin"/><Relationship Id="rId33" Type="http://schemas.openxmlformats.org/officeDocument/2006/relationships/image" Target="media/image9.e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image" Target="media/image13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savignac@hsnsudbury.ca" TargetMode="External"/><Relationship Id="rId24" Type="http://schemas.openxmlformats.org/officeDocument/2006/relationships/image" Target="media/image5.emf"/><Relationship Id="rId32" Type="http://schemas.openxmlformats.org/officeDocument/2006/relationships/package" Target="embeddings/Microsoft_Word_Document.docx"/><Relationship Id="rId37" Type="http://schemas.openxmlformats.org/officeDocument/2006/relationships/image" Target="media/image11.emf"/><Relationship Id="rId40" Type="http://schemas.openxmlformats.org/officeDocument/2006/relationships/oleObject" Target="embeddings/oleObject8.bin"/><Relationship Id="rId45" Type="http://schemas.openxmlformats.org/officeDocument/2006/relationships/image" Target="media/image15.emf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hyperlink" Target="mailto:clattohall@haltonhealthcare.on.ca" TargetMode="External"/><Relationship Id="rId28" Type="http://schemas.openxmlformats.org/officeDocument/2006/relationships/image" Target="media/image7.emf"/><Relationship Id="rId36" Type="http://schemas.openxmlformats.org/officeDocument/2006/relationships/package" Target="embeddings/Microsoft_Word_Document2.docx"/><Relationship Id="rId49" Type="http://schemas.openxmlformats.org/officeDocument/2006/relationships/image" Target="media/image17.emf"/><Relationship Id="rId10" Type="http://schemas.openxmlformats.org/officeDocument/2006/relationships/hyperlink" Target="mailto:Paulette.roberts@cornwallhospital.ca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8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Microsoft_Word_97_-_2003_Document.doc"/><Relationship Id="rId27" Type="http://schemas.openxmlformats.org/officeDocument/2006/relationships/oleObject" Target="embeddings/oleObject5.bin"/><Relationship Id="rId30" Type="http://schemas.openxmlformats.org/officeDocument/2006/relationships/hyperlink" Target="mailto:peggy.gautreau@bchsys.org" TargetMode="External"/><Relationship Id="rId35" Type="http://schemas.openxmlformats.org/officeDocument/2006/relationships/image" Target="media/image10.emf"/><Relationship Id="rId43" Type="http://schemas.openxmlformats.org/officeDocument/2006/relationships/image" Target="media/image14.emf"/><Relationship Id="rId48" Type="http://schemas.openxmlformats.org/officeDocument/2006/relationships/oleObject" Target="embeddings/oleObject12.bin"/><Relationship Id="rId8" Type="http://schemas.openxmlformats.org/officeDocument/2006/relationships/footnotes" Target="footnotes.xml"/><Relationship Id="rId51" Type="http://schemas.openxmlformats.org/officeDocument/2006/relationships/image" Target="media/image18.em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18BCB9-069D-470F-A552-22ED55CCE9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B4B45-65B8-45D0-8CA0-43A22E9BA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25bf3-e082-4d37-a03c-6c20e5dfe442"/>
    <ds:schemaRef ds:uri="b0a3fe77-07ce-461e-92d8-009069b53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0A2516-1238-4EB0-B7E7-BC8E436E01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4749</CharactersWithSpaces>
  <SharedDoc>false</SharedDoc>
  <HLinks>
    <vt:vector size="6" baseType="variant">
      <vt:variant>
        <vt:i4>917616</vt:i4>
      </vt:variant>
      <vt:variant>
        <vt:i4>0</vt:i4>
      </vt:variant>
      <vt:variant>
        <vt:i4>0</vt:i4>
      </vt:variant>
      <vt:variant>
        <vt:i4>5</vt:i4>
      </vt:variant>
      <vt:variant>
        <vt:lpwstr>mailto:Paulette.roberts@cornwallhospital.ca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Heather Jones</cp:lastModifiedBy>
  <cp:revision>4</cp:revision>
  <dcterms:created xsi:type="dcterms:W3CDTF">2020-10-23T12:45:00Z</dcterms:created>
  <dcterms:modified xsi:type="dcterms:W3CDTF">2020-10-23T12:49:00Z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