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25D49" w14:textId="77777777" w:rsidR="004E6D9F" w:rsidRPr="00FE175A" w:rsidRDefault="00246D11" w:rsidP="00246D11">
      <w:pPr>
        <w:jc w:val="center"/>
        <w:rPr>
          <w:b/>
          <w:sz w:val="28"/>
          <w:szCs w:val="28"/>
          <w:u w:val="single"/>
        </w:rPr>
      </w:pPr>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w:t>
      </w:r>
      <w:r w:rsidR="00CE13FB" w:rsidRPr="00FE175A">
        <w:rPr>
          <w:b/>
          <w:sz w:val="28"/>
          <w:szCs w:val="28"/>
          <w:u w:val="single"/>
        </w:rPr>
        <w:t>Query</w:t>
      </w:r>
      <w:r w:rsidRPr="00FE175A">
        <w:rPr>
          <w:b/>
          <w:sz w:val="28"/>
          <w:szCs w:val="28"/>
          <w:u w:val="single"/>
        </w:rPr>
        <w:t xml:space="preserve"> </w:t>
      </w:r>
      <w:r w:rsidR="00CE13FB" w:rsidRPr="00FE175A">
        <w:rPr>
          <w:b/>
          <w:sz w:val="28"/>
          <w:szCs w:val="28"/>
          <w:u w:val="single"/>
        </w:rPr>
        <w:t>Summary</w:t>
      </w:r>
      <w:r w:rsidRPr="00FE175A">
        <w:rPr>
          <w:b/>
          <w:sz w:val="28"/>
          <w:szCs w:val="28"/>
          <w:u w:val="single"/>
        </w:rPr>
        <w:t xml:space="preserve"> Template</w:t>
      </w:r>
      <w:r w:rsidR="00E9651E" w:rsidRPr="00FE175A">
        <w:rPr>
          <w:b/>
          <w:sz w:val="28"/>
          <w:szCs w:val="28"/>
          <w:u w:val="single"/>
        </w:rPr>
        <w:t xml:space="preserve"> </w:t>
      </w:r>
    </w:p>
    <w:p w14:paraId="5191ABEF" w14:textId="77777777" w:rsidR="00246D11" w:rsidRDefault="00246D11" w:rsidP="00246D11">
      <w:pPr>
        <w:jc w:val="center"/>
        <w:rPr>
          <w:sz w:val="28"/>
          <w:szCs w:val="28"/>
        </w:rPr>
      </w:pPr>
    </w:p>
    <w:p w14:paraId="62CAB81D" w14:textId="29F50275" w:rsidR="007275B5" w:rsidRPr="0069142C" w:rsidRDefault="00FA792F" w:rsidP="007275B5">
      <w:pPr>
        <w:framePr w:w="9962" w:h="541" w:hSpace="180" w:wrap="around" w:vAnchor="text" w:hAnchor="page" w:x="3721" w:y="201"/>
        <w:pBdr>
          <w:top w:val="single" w:sz="6" w:space="1" w:color="auto"/>
          <w:left w:val="single" w:sz="6" w:space="1" w:color="auto"/>
          <w:bottom w:val="single" w:sz="6" w:space="1" w:color="auto"/>
          <w:right w:val="single" w:sz="6" w:space="1" w:color="auto"/>
        </w:pBdr>
      </w:pPr>
      <w:r>
        <w:t xml:space="preserve">Pelletier  </w:t>
      </w:r>
      <w:r>
        <w:tab/>
        <w:t>Melissa</w:t>
      </w:r>
      <w:r>
        <w:tab/>
      </w:r>
      <w:r>
        <w:tab/>
        <w:t>Royal Victoria Regional Health Centre                    pelletierm@rvh.on.ca</w:t>
      </w:r>
      <w:r w:rsidR="007275B5">
        <w:tab/>
      </w:r>
      <w:r>
        <w:t xml:space="preserve">       Last name</w:t>
      </w:r>
      <w:r w:rsidR="007275B5">
        <w:tab/>
      </w:r>
      <w:r>
        <w:t>First name</w:t>
      </w:r>
      <w:r w:rsidR="007275B5">
        <w:tab/>
      </w:r>
      <w:r>
        <w:t xml:space="preserve">     Institution Information </w:t>
      </w:r>
      <w:r>
        <w:tab/>
      </w:r>
      <w:r>
        <w:tab/>
      </w:r>
      <w:r>
        <w:tab/>
      </w:r>
      <w:r>
        <w:tab/>
      </w:r>
      <w:r>
        <w:tab/>
        <w:t>email</w:t>
      </w:r>
    </w:p>
    <w:p w14:paraId="160628CC" w14:textId="77777777" w:rsidR="00246D11" w:rsidRDefault="00246D11" w:rsidP="00246D11">
      <w:pPr>
        <w:rPr>
          <w:sz w:val="24"/>
          <w:szCs w:val="24"/>
        </w:rPr>
      </w:pPr>
    </w:p>
    <w:p w14:paraId="0557E20B" w14:textId="77777777" w:rsidR="00E9651E" w:rsidRDefault="00E9651E" w:rsidP="00246D11">
      <w:pPr>
        <w:rPr>
          <w:sz w:val="24"/>
          <w:szCs w:val="24"/>
        </w:rPr>
      </w:pPr>
      <w:r>
        <w:rPr>
          <w:sz w:val="24"/>
          <w:szCs w:val="24"/>
        </w:rPr>
        <w:t>Contact</w:t>
      </w:r>
      <w:r w:rsidR="004B34CB">
        <w:rPr>
          <w:sz w:val="24"/>
          <w:szCs w:val="24"/>
        </w:rPr>
        <w:t xml:space="preserve"> for further information</w:t>
      </w:r>
      <w:r>
        <w:rPr>
          <w:sz w:val="24"/>
          <w:szCs w:val="24"/>
        </w:rPr>
        <w:t>:</w:t>
      </w:r>
    </w:p>
    <w:p w14:paraId="178781DC" w14:textId="77777777" w:rsidR="00E9651E" w:rsidRPr="008A4E86" w:rsidRDefault="00E9651E" w:rsidP="00246D11">
      <w:pPr>
        <w:rPr>
          <w:sz w:val="24"/>
          <w:szCs w:val="24"/>
        </w:rPr>
      </w:pPr>
    </w:p>
    <w:p w14:paraId="448DA1CC" w14:textId="77777777" w:rsidR="00662F5E" w:rsidRDefault="00662F5E" w:rsidP="00246D11">
      <w:pPr>
        <w:rPr>
          <w:sz w:val="28"/>
          <w:szCs w:val="28"/>
        </w:rPr>
      </w:pPr>
    </w:p>
    <w:p w14:paraId="0884F6E4" w14:textId="723E2D75" w:rsidR="00F80386" w:rsidRPr="00BC0C24" w:rsidRDefault="00CC6B91" w:rsidP="00F80386">
      <w:pPr>
        <w:framePr w:w="5861" w:h="541" w:hSpace="180" w:wrap="around" w:vAnchor="text" w:hAnchor="page" w:x="3722" w:y="-143"/>
        <w:pBdr>
          <w:top w:val="single" w:sz="6" w:space="1" w:color="auto"/>
          <w:left w:val="single" w:sz="6" w:space="1" w:color="auto"/>
          <w:bottom w:val="single" w:sz="6" w:space="1" w:color="auto"/>
          <w:right w:val="single" w:sz="6" w:space="1" w:color="auto"/>
        </w:pBdr>
        <w:rPr>
          <w:rFonts w:ascii="Calibri" w:hAnsi="Calibri"/>
          <w:sz w:val="24"/>
          <w:szCs w:val="24"/>
        </w:rPr>
      </w:pPr>
      <w:r>
        <w:rPr>
          <w:rFonts w:ascii="Calibri" w:hAnsi="Calibri"/>
          <w:sz w:val="24"/>
          <w:szCs w:val="24"/>
        </w:rPr>
        <w:t>August 27, 2020</w:t>
      </w:r>
    </w:p>
    <w:p w14:paraId="70002BE4" w14:textId="77777777" w:rsidR="00F80386" w:rsidRPr="00F80386" w:rsidRDefault="00F80386" w:rsidP="00246D11">
      <w:pPr>
        <w:rPr>
          <w:sz w:val="24"/>
          <w:szCs w:val="24"/>
        </w:rPr>
      </w:pPr>
      <w:r w:rsidRPr="00F80386">
        <w:rPr>
          <w:sz w:val="24"/>
          <w:szCs w:val="24"/>
        </w:rPr>
        <w:t>Date</w:t>
      </w:r>
      <w:r w:rsidR="007B71BA">
        <w:rPr>
          <w:sz w:val="24"/>
          <w:szCs w:val="24"/>
        </w:rPr>
        <w:t xml:space="preserve"> of Summary</w:t>
      </w:r>
      <w:r w:rsidRPr="00F80386">
        <w:rPr>
          <w:sz w:val="24"/>
          <w:szCs w:val="24"/>
        </w:rPr>
        <w:t>:</w:t>
      </w:r>
    </w:p>
    <w:p w14:paraId="51A0CA54" w14:textId="77777777" w:rsidR="00F80386" w:rsidRDefault="00F80386" w:rsidP="00246D11">
      <w:pPr>
        <w:rPr>
          <w:sz w:val="28"/>
          <w:szCs w:val="28"/>
        </w:rPr>
      </w:pPr>
    </w:p>
    <w:p w14:paraId="2B5A79F7" w14:textId="3A210C43" w:rsidR="004165A5" w:rsidRPr="00B3107A" w:rsidRDefault="007E4813" w:rsidP="004165A5">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pPr>
      <w:r>
        <w:t xml:space="preserve">Child and Youth Mental Health Care Model </w:t>
      </w:r>
    </w:p>
    <w:p w14:paraId="0C15C3FA" w14:textId="2DBC12E7" w:rsidR="00CC6B91" w:rsidRPr="00690A96" w:rsidRDefault="00CC6B91" w:rsidP="00CC6B91">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lang w:val="en-CA"/>
        </w:rPr>
      </w:pPr>
    </w:p>
    <w:p w14:paraId="019625BF" w14:textId="77777777" w:rsidR="00B26DDF" w:rsidRPr="007E768F" w:rsidRDefault="00B26DDF" w:rsidP="007E768F">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Calibri" w:hAnsi="Calibri"/>
          <w:sz w:val="24"/>
          <w:szCs w:val="24"/>
        </w:rPr>
      </w:pPr>
    </w:p>
    <w:p w14:paraId="6B4E8AA5" w14:textId="3855355E" w:rsidR="009C48A8" w:rsidRPr="007E768F" w:rsidRDefault="009C48A8" w:rsidP="00940F4A">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Calibri" w:hAnsi="Calibri"/>
          <w:sz w:val="24"/>
          <w:szCs w:val="24"/>
        </w:rPr>
      </w:pPr>
    </w:p>
    <w:p w14:paraId="3F4F9C97" w14:textId="77777777" w:rsidR="00662F5E" w:rsidRPr="008A4E86" w:rsidRDefault="007B71BA" w:rsidP="00246D11">
      <w:pPr>
        <w:rPr>
          <w:sz w:val="24"/>
          <w:szCs w:val="24"/>
        </w:rPr>
      </w:pPr>
      <w:r>
        <w:rPr>
          <w:sz w:val="24"/>
          <w:szCs w:val="24"/>
        </w:rPr>
        <w:t>Abbreviated Question (as it will appear on search results page)</w:t>
      </w:r>
      <w:r w:rsidR="00965356" w:rsidRPr="008A4E86">
        <w:rPr>
          <w:sz w:val="24"/>
          <w:szCs w:val="24"/>
        </w:rPr>
        <w:tab/>
      </w:r>
    </w:p>
    <w:p w14:paraId="6C371875" w14:textId="77777777" w:rsidR="00246D11" w:rsidRDefault="00246D11" w:rsidP="00246D11">
      <w:pPr>
        <w:rPr>
          <w:sz w:val="28"/>
          <w:szCs w:val="28"/>
        </w:rPr>
      </w:pPr>
    </w:p>
    <w:p w14:paraId="18B224E9" w14:textId="77777777" w:rsidR="00246D11" w:rsidRDefault="00246D11" w:rsidP="00662F5E">
      <w:pPr>
        <w:ind w:left="-990"/>
        <w:rPr>
          <w:sz w:val="28"/>
          <w:szCs w:val="28"/>
        </w:rPr>
      </w:pPr>
    </w:p>
    <w:p w14:paraId="053EC169" w14:textId="77777777" w:rsidR="00965356" w:rsidRDefault="00965356" w:rsidP="00662F5E">
      <w:pPr>
        <w:ind w:left="-990"/>
        <w:rPr>
          <w:sz w:val="28"/>
          <w:szCs w:val="28"/>
        </w:rPr>
      </w:pPr>
    </w:p>
    <w:p w14:paraId="538E868D" w14:textId="77777777" w:rsidR="00965356" w:rsidRDefault="00965356" w:rsidP="00662F5E">
      <w:pPr>
        <w:ind w:left="-990"/>
        <w:rPr>
          <w:sz w:val="28"/>
          <w:szCs w:val="28"/>
        </w:rPr>
      </w:pPr>
    </w:p>
    <w:p w14:paraId="1DCCABE9" w14:textId="1D7E3ED4" w:rsidR="00B31344" w:rsidRDefault="004165A5"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
            <w:enabled/>
            <w:calcOnExit w:val="0"/>
            <w:checkBox>
              <w:sizeAuto/>
              <w:default w:val="0"/>
            </w:checkBox>
          </w:ffData>
        </w:fldChar>
      </w:r>
      <w:bookmarkStart w:id="0" w:name="Check1"/>
      <w:r>
        <w:rPr>
          <w:sz w:val="22"/>
          <w:szCs w:val="22"/>
        </w:rPr>
        <w:instrText xml:space="preserve"> FORMCHECKBOX </w:instrText>
      </w:r>
      <w:r w:rsidR="00AF2CF0">
        <w:rPr>
          <w:sz w:val="22"/>
          <w:szCs w:val="22"/>
        </w:rPr>
      </w:r>
      <w:r w:rsidR="00AF2CF0">
        <w:rPr>
          <w:sz w:val="22"/>
          <w:szCs w:val="22"/>
        </w:rPr>
        <w:fldChar w:fldCharType="separate"/>
      </w:r>
      <w:r>
        <w:rPr>
          <w:sz w:val="22"/>
          <w:szCs w:val="22"/>
        </w:rPr>
        <w:fldChar w:fldCharType="end"/>
      </w:r>
      <w:bookmarkEnd w:id="0"/>
      <w:r w:rsidR="00965356" w:rsidRPr="007A4674">
        <w:rPr>
          <w:sz w:val="22"/>
          <w:szCs w:val="22"/>
        </w:rPr>
        <w:t xml:space="preserve"> Policy</w:t>
      </w:r>
      <w:r w:rsidR="00D36E6B">
        <w:rPr>
          <w:sz w:val="22"/>
          <w:szCs w:val="22"/>
        </w:rPr>
        <w:t>/Procedure</w:t>
      </w:r>
      <w:r w:rsidR="00965356" w:rsidRPr="007A4674">
        <w:rPr>
          <w:sz w:val="22"/>
          <w:szCs w:val="22"/>
        </w:rPr>
        <w:t xml:space="preserve">  </w:t>
      </w:r>
      <w:r w:rsidR="007E4813">
        <w:rPr>
          <w:sz w:val="22"/>
          <w:szCs w:val="22"/>
        </w:rPr>
        <w:fldChar w:fldCharType="begin">
          <w:ffData>
            <w:name w:val="Check3"/>
            <w:enabled/>
            <w:calcOnExit w:val="0"/>
            <w:checkBox>
              <w:sizeAuto/>
              <w:default w:val="0"/>
            </w:checkBox>
          </w:ffData>
        </w:fldChar>
      </w:r>
      <w:bookmarkStart w:id="1" w:name="Check3"/>
      <w:r w:rsidR="007E4813">
        <w:rPr>
          <w:sz w:val="22"/>
          <w:szCs w:val="22"/>
        </w:rPr>
        <w:instrText xml:space="preserve"> FORMCHECKBOX </w:instrText>
      </w:r>
      <w:r w:rsidR="007E4813">
        <w:rPr>
          <w:sz w:val="22"/>
          <w:szCs w:val="22"/>
        </w:rPr>
      </w:r>
      <w:r w:rsidR="007E4813">
        <w:rPr>
          <w:sz w:val="22"/>
          <w:szCs w:val="22"/>
        </w:rPr>
        <w:fldChar w:fldCharType="end"/>
      </w:r>
      <w:bookmarkEnd w:id="1"/>
      <w:r w:rsidR="00965356" w:rsidRPr="007A4674">
        <w:rPr>
          <w:sz w:val="22"/>
          <w:szCs w:val="22"/>
        </w:rPr>
        <w:t xml:space="preserve"> </w:t>
      </w:r>
      <w:r w:rsidR="003F1796" w:rsidRPr="007A4674">
        <w:rPr>
          <w:sz w:val="22"/>
          <w:szCs w:val="22"/>
        </w:rPr>
        <w:t>Practice</w:t>
      </w:r>
      <w:r w:rsidR="00DC3F0F" w:rsidRPr="007A4674">
        <w:rPr>
          <w:sz w:val="22"/>
          <w:szCs w:val="22"/>
        </w:rPr>
        <w:t xml:space="preserve"> </w:t>
      </w:r>
      <w:r w:rsidR="003F1796" w:rsidRPr="007A4674">
        <w:rPr>
          <w:sz w:val="22"/>
          <w:szCs w:val="22"/>
        </w:rPr>
        <w:t xml:space="preserve">  </w:t>
      </w:r>
      <w:r w:rsidR="003F1796" w:rsidRPr="007A4674">
        <w:rPr>
          <w:sz w:val="22"/>
          <w:szCs w:val="22"/>
        </w:rPr>
        <w:fldChar w:fldCharType="begin">
          <w:ffData>
            <w:name w:val="Check4"/>
            <w:enabled/>
            <w:calcOnExit w:val="0"/>
            <w:checkBox>
              <w:sizeAuto/>
              <w:default w:val="0"/>
            </w:checkBox>
          </w:ffData>
        </w:fldChar>
      </w:r>
      <w:bookmarkStart w:id="2" w:name="Check4"/>
      <w:r w:rsidR="003F1796" w:rsidRPr="007A4674">
        <w:rPr>
          <w:sz w:val="22"/>
          <w:szCs w:val="22"/>
        </w:rPr>
        <w:instrText xml:space="preserve"> FORMCHECKBOX </w:instrText>
      </w:r>
      <w:r w:rsidR="00AF2CF0">
        <w:rPr>
          <w:sz w:val="22"/>
          <w:szCs w:val="22"/>
        </w:rPr>
      </w:r>
      <w:r w:rsidR="00AF2CF0">
        <w:rPr>
          <w:sz w:val="22"/>
          <w:szCs w:val="22"/>
        </w:rPr>
        <w:fldChar w:fldCharType="separate"/>
      </w:r>
      <w:r w:rsidR="003F1796" w:rsidRPr="007A4674">
        <w:rPr>
          <w:sz w:val="22"/>
          <w:szCs w:val="22"/>
        </w:rPr>
        <w:fldChar w:fldCharType="end"/>
      </w:r>
      <w:bookmarkEnd w:id="2"/>
      <w:r w:rsidR="003F1796" w:rsidRPr="007A4674">
        <w:rPr>
          <w:sz w:val="22"/>
          <w:szCs w:val="22"/>
        </w:rPr>
        <w:t xml:space="preserve"> Program Info  </w:t>
      </w:r>
      <w:r w:rsidR="00DC3F0F" w:rsidRPr="007A4674">
        <w:rPr>
          <w:sz w:val="22"/>
          <w:szCs w:val="22"/>
        </w:rPr>
        <w:fldChar w:fldCharType="begin">
          <w:ffData>
            <w:name w:val="Check5"/>
            <w:enabled/>
            <w:calcOnExit w:val="0"/>
            <w:checkBox>
              <w:sizeAuto/>
              <w:default w:val="0"/>
            </w:checkBox>
          </w:ffData>
        </w:fldChar>
      </w:r>
      <w:bookmarkStart w:id="3" w:name="Check5"/>
      <w:r w:rsidR="00DC3F0F" w:rsidRPr="007A4674">
        <w:rPr>
          <w:sz w:val="22"/>
          <w:szCs w:val="22"/>
        </w:rPr>
        <w:instrText xml:space="preserve"> FORMCHECKBOX </w:instrText>
      </w:r>
      <w:r w:rsidR="00AF2CF0">
        <w:rPr>
          <w:sz w:val="22"/>
          <w:szCs w:val="22"/>
        </w:rPr>
      </w:r>
      <w:r w:rsidR="00AF2CF0">
        <w:rPr>
          <w:sz w:val="22"/>
          <w:szCs w:val="22"/>
        </w:rPr>
        <w:fldChar w:fldCharType="separate"/>
      </w:r>
      <w:r w:rsidR="00DC3F0F" w:rsidRPr="007A4674">
        <w:rPr>
          <w:sz w:val="22"/>
          <w:szCs w:val="22"/>
        </w:rPr>
        <w:fldChar w:fldCharType="end"/>
      </w:r>
      <w:bookmarkEnd w:id="3"/>
      <w:r w:rsidR="00DC3F0F" w:rsidRPr="007A4674">
        <w:rPr>
          <w:sz w:val="22"/>
          <w:szCs w:val="22"/>
        </w:rPr>
        <w:t xml:space="preserve"> Committee Structure info </w:t>
      </w:r>
      <w:r w:rsidR="007B71BA">
        <w:rPr>
          <w:sz w:val="22"/>
          <w:szCs w:val="22"/>
        </w:rPr>
        <w:t xml:space="preserve"> </w:t>
      </w:r>
      <w:r w:rsidR="00627961">
        <w:rPr>
          <w:sz w:val="22"/>
          <w:szCs w:val="22"/>
        </w:rPr>
        <w:fldChar w:fldCharType="begin">
          <w:ffData>
            <w:name w:val="Check6"/>
            <w:enabled/>
            <w:calcOnExit w:val="0"/>
            <w:checkBox>
              <w:sizeAuto/>
              <w:default w:val="0"/>
            </w:checkBox>
          </w:ffData>
        </w:fldChar>
      </w:r>
      <w:bookmarkStart w:id="4" w:name="Check6"/>
      <w:r w:rsidR="00627961">
        <w:rPr>
          <w:sz w:val="22"/>
          <w:szCs w:val="22"/>
        </w:rPr>
        <w:instrText xml:space="preserve"> FORMCHECKBOX </w:instrText>
      </w:r>
      <w:r w:rsidR="00AF2CF0">
        <w:rPr>
          <w:sz w:val="22"/>
          <w:szCs w:val="22"/>
        </w:rPr>
      </w:r>
      <w:r w:rsidR="00AF2CF0">
        <w:rPr>
          <w:sz w:val="22"/>
          <w:szCs w:val="22"/>
        </w:rPr>
        <w:fldChar w:fldCharType="separate"/>
      </w:r>
      <w:r w:rsidR="00627961">
        <w:rPr>
          <w:sz w:val="22"/>
          <w:szCs w:val="22"/>
        </w:rPr>
        <w:fldChar w:fldCharType="end"/>
      </w:r>
      <w:bookmarkEnd w:id="4"/>
      <w:r w:rsidR="007B71BA" w:rsidRPr="007A4674">
        <w:rPr>
          <w:sz w:val="22"/>
          <w:szCs w:val="22"/>
        </w:rPr>
        <w:t xml:space="preserve"> Role</w:t>
      </w:r>
      <w:r w:rsidR="00897185">
        <w:rPr>
          <w:sz w:val="22"/>
          <w:szCs w:val="22"/>
        </w:rPr>
        <w:t xml:space="preserve">  </w:t>
      </w:r>
      <w:r w:rsidR="00897185">
        <w:rPr>
          <w:sz w:val="22"/>
          <w:szCs w:val="22"/>
        </w:rPr>
        <w:fldChar w:fldCharType="begin">
          <w:ffData>
            <w:name w:val="Check15"/>
            <w:enabled/>
            <w:calcOnExit w:val="0"/>
            <w:checkBox>
              <w:sizeAuto/>
              <w:default w:val="0"/>
            </w:checkBox>
          </w:ffData>
        </w:fldChar>
      </w:r>
      <w:bookmarkStart w:id="5" w:name="Check15"/>
      <w:r w:rsidR="00897185">
        <w:rPr>
          <w:sz w:val="22"/>
          <w:szCs w:val="22"/>
        </w:rPr>
        <w:instrText xml:space="preserve"> FORMCHECKBOX </w:instrText>
      </w:r>
      <w:r w:rsidR="00AF2CF0">
        <w:rPr>
          <w:sz w:val="22"/>
          <w:szCs w:val="22"/>
        </w:rPr>
      </w:r>
      <w:r w:rsidR="00AF2CF0">
        <w:rPr>
          <w:sz w:val="22"/>
          <w:szCs w:val="22"/>
        </w:rPr>
        <w:fldChar w:fldCharType="separate"/>
      </w:r>
      <w:r w:rsidR="00897185">
        <w:rPr>
          <w:sz w:val="22"/>
          <w:szCs w:val="22"/>
        </w:rPr>
        <w:fldChar w:fldCharType="end"/>
      </w:r>
      <w:bookmarkEnd w:id="5"/>
      <w:r w:rsidR="00897185">
        <w:rPr>
          <w:sz w:val="22"/>
          <w:szCs w:val="22"/>
        </w:rPr>
        <w:t xml:space="preserve"> Students</w:t>
      </w:r>
    </w:p>
    <w:p w14:paraId="4FEBD792"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25B9D249" w14:textId="6B354574" w:rsidR="00B31344" w:rsidRDefault="007E4813"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7"/>
            <w:enabled/>
            <w:calcOnExit w:val="0"/>
            <w:checkBox>
              <w:sizeAuto/>
              <w:default w:val="1"/>
            </w:checkBox>
          </w:ffData>
        </w:fldChar>
      </w:r>
      <w:bookmarkStart w:id="6" w:name="Check7"/>
      <w:r>
        <w:rPr>
          <w:sz w:val="22"/>
          <w:szCs w:val="22"/>
        </w:rPr>
        <w:instrText xml:space="preserve"> FORMCHECKBOX </w:instrText>
      </w:r>
      <w:r>
        <w:rPr>
          <w:sz w:val="22"/>
          <w:szCs w:val="22"/>
        </w:rPr>
      </w:r>
      <w:r>
        <w:rPr>
          <w:sz w:val="22"/>
          <w:szCs w:val="22"/>
        </w:rPr>
        <w:fldChar w:fldCharType="end"/>
      </w:r>
      <w:bookmarkEnd w:id="6"/>
      <w:r w:rsidR="00DC3F0F" w:rsidRPr="007A4674">
        <w:rPr>
          <w:sz w:val="22"/>
          <w:szCs w:val="22"/>
        </w:rPr>
        <w:t xml:space="preserve"> Model/Structure   </w:t>
      </w:r>
      <w:r>
        <w:rPr>
          <w:sz w:val="22"/>
          <w:szCs w:val="22"/>
        </w:rPr>
        <w:fldChar w:fldCharType="begin">
          <w:ffData>
            <w:name w:val="Check8"/>
            <w:enabled/>
            <w:calcOnExit w:val="0"/>
            <w:checkBox>
              <w:sizeAuto/>
              <w:default w:val="1"/>
            </w:checkBox>
          </w:ffData>
        </w:fldChar>
      </w:r>
      <w:bookmarkStart w:id="7" w:name="Check8"/>
      <w:r>
        <w:rPr>
          <w:sz w:val="22"/>
          <w:szCs w:val="22"/>
        </w:rPr>
        <w:instrText xml:space="preserve"> FORMCHECKBOX </w:instrText>
      </w:r>
      <w:r>
        <w:rPr>
          <w:sz w:val="22"/>
          <w:szCs w:val="22"/>
        </w:rPr>
      </w:r>
      <w:r>
        <w:rPr>
          <w:sz w:val="22"/>
          <w:szCs w:val="22"/>
        </w:rPr>
        <w:fldChar w:fldCharType="end"/>
      </w:r>
      <w:bookmarkEnd w:id="7"/>
      <w:r w:rsidR="00DC3F0F" w:rsidRPr="007A4674">
        <w:rPr>
          <w:sz w:val="22"/>
          <w:szCs w:val="22"/>
        </w:rPr>
        <w:t xml:space="preserve"> Care Delivery  </w:t>
      </w:r>
      <w:r w:rsidR="00AE290F">
        <w:rPr>
          <w:sz w:val="22"/>
          <w:szCs w:val="22"/>
        </w:rPr>
        <w:fldChar w:fldCharType="begin">
          <w:ffData>
            <w:name w:val="Check9"/>
            <w:enabled/>
            <w:calcOnExit w:val="0"/>
            <w:checkBox>
              <w:sizeAuto/>
              <w:default w:val="0"/>
            </w:checkBox>
          </w:ffData>
        </w:fldChar>
      </w:r>
      <w:bookmarkStart w:id="8" w:name="Check9"/>
      <w:r w:rsidR="00AE290F">
        <w:rPr>
          <w:sz w:val="22"/>
          <w:szCs w:val="22"/>
        </w:rPr>
        <w:instrText xml:space="preserve"> FORMCHECKBOX </w:instrText>
      </w:r>
      <w:r w:rsidR="00AF2CF0">
        <w:rPr>
          <w:sz w:val="22"/>
          <w:szCs w:val="22"/>
        </w:rPr>
      </w:r>
      <w:r w:rsidR="00AF2CF0">
        <w:rPr>
          <w:sz w:val="22"/>
          <w:szCs w:val="22"/>
        </w:rPr>
        <w:fldChar w:fldCharType="separate"/>
      </w:r>
      <w:r w:rsidR="00AE290F">
        <w:rPr>
          <w:sz w:val="22"/>
          <w:szCs w:val="22"/>
        </w:rPr>
        <w:fldChar w:fldCharType="end"/>
      </w:r>
      <w:bookmarkEnd w:id="8"/>
      <w:r w:rsidR="00DC3F0F" w:rsidRPr="007A4674">
        <w:rPr>
          <w:sz w:val="22"/>
          <w:szCs w:val="22"/>
        </w:rPr>
        <w:t xml:space="preserve"> Collaboration  </w:t>
      </w:r>
      <w:r w:rsidR="00C04097">
        <w:rPr>
          <w:sz w:val="22"/>
          <w:szCs w:val="22"/>
        </w:rPr>
        <w:fldChar w:fldCharType="begin">
          <w:ffData>
            <w:name w:val="Check10"/>
            <w:enabled/>
            <w:calcOnExit w:val="0"/>
            <w:checkBox>
              <w:sizeAuto/>
              <w:default w:val="0"/>
            </w:checkBox>
          </w:ffData>
        </w:fldChar>
      </w:r>
      <w:bookmarkStart w:id="9" w:name="Check10"/>
      <w:r w:rsidR="00C04097">
        <w:rPr>
          <w:sz w:val="22"/>
          <w:szCs w:val="22"/>
        </w:rPr>
        <w:instrText xml:space="preserve"> FORMCHECKBOX </w:instrText>
      </w:r>
      <w:r w:rsidR="00AF2CF0">
        <w:rPr>
          <w:sz w:val="22"/>
          <w:szCs w:val="22"/>
        </w:rPr>
      </w:r>
      <w:r w:rsidR="00AF2CF0">
        <w:rPr>
          <w:sz w:val="22"/>
          <w:szCs w:val="22"/>
        </w:rPr>
        <w:fldChar w:fldCharType="separate"/>
      </w:r>
      <w:r w:rsidR="00C04097">
        <w:rPr>
          <w:sz w:val="22"/>
          <w:szCs w:val="22"/>
        </w:rPr>
        <w:fldChar w:fldCharType="end"/>
      </w:r>
      <w:bookmarkEnd w:id="9"/>
      <w:r w:rsidR="00897185" w:rsidRPr="007A4674">
        <w:rPr>
          <w:sz w:val="22"/>
          <w:szCs w:val="22"/>
        </w:rPr>
        <w:t xml:space="preserve"> Regulation/Legislation</w:t>
      </w:r>
      <w:r w:rsidR="00897185">
        <w:rPr>
          <w:sz w:val="22"/>
          <w:szCs w:val="22"/>
        </w:rPr>
        <w:t xml:space="preserve">  </w:t>
      </w:r>
      <w:r w:rsidR="00CC6B91">
        <w:rPr>
          <w:sz w:val="22"/>
          <w:szCs w:val="22"/>
        </w:rPr>
        <w:fldChar w:fldCharType="begin">
          <w:ffData>
            <w:name w:val="Check11"/>
            <w:enabled/>
            <w:calcOnExit w:val="0"/>
            <w:checkBox>
              <w:sizeAuto/>
              <w:default w:val="0"/>
            </w:checkBox>
          </w:ffData>
        </w:fldChar>
      </w:r>
      <w:bookmarkStart w:id="10" w:name="Check11"/>
      <w:r w:rsidR="00CC6B91">
        <w:rPr>
          <w:sz w:val="22"/>
          <w:szCs w:val="22"/>
        </w:rPr>
        <w:instrText xml:space="preserve"> FORMCHECKBOX </w:instrText>
      </w:r>
      <w:r w:rsidR="00AF2CF0">
        <w:rPr>
          <w:sz w:val="22"/>
          <w:szCs w:val="22"/>
        </w:rPr>
      </w:r>
      <w:r w:rsidR="00AF2CF0">
        <w:rPr>
          <w:sz w:val="22"/>
          <w:szCs w:val="22"/>
        </w:rPr>
        <w:fldChar w:fldCharType="separate"/>
      </w:r>
      <w:r w:rsidR="00CC6B91">
        <w:rPr>
          <w:sz w:val="22"/>
          <w:szCs w:val="22"/>
        </w:rPr>
        <w:fldChar w:fldCharType="end"/>
      </w:r>
      <w:bookmarkEnd w:id="10"/>
      <w:r w:rsidR="00897185" w:rsidRPr="007A4674">
        <w:rPr>
          <w:sz w:val="22"/>
          <w:szCs w:val="22"/>
        </w:rPr>
        <w:t xml:space="preserve"> Pt. Safety</w:t>
      </w:r>
    </w:p>
    <w:p w14:paraId="64C4F09E"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724FBCC8" w14:textId="77777777" w:rsidR="007A4674" w:rsidRPr="00BB6092" w:rsidRDefault="00C04097"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2"/>
            <w:enabled/>
            <w:calcOnExit w:val="0"/>
            <w:checkBox>
              <w:sizeAuto/>
              <w:default w:val="0"/>
            </w:checkBox>
          </w:ffData>
        </w:fldChar>
      </w:r>
      <w:bookmarkStart w:id="11" w:name="Check12"/>
      <w:r>
        <w:rPr>
          <w:sz w:val="22"/>
          <w:szCs w:val="22"/>
        </w:rPr>
        <w:instrText xml:space="preserve"> FORMCHECKBOX </w:instrText>
      </w:r>
      <w:r w:rsidR="00AF2CF0">
        <w:rPr>
          <w:sz w:val="22"/>
          <w:szCs w:val="22"/>
        </w:rPr>
      </w:r>
      <w:r w:rsidR="00AF2CF0">
        <w:rPr>
          <w:sz w:val="22"/>
          <w:szCs w:val="22"/>
        </w:rPr>
        <w:fldChar w:fldCharType="separate"/>
      </w:r>
      <w:r>
        <w:rPr>
          <w:sz w:val="22"/>
          <w:szCs w:val="22"/>
        </w:rPr>
        <w:fldChar w:fldCharType="end"/>
      </w:r>
      <w:bookmarkEnd w:id="11"/>
      <w:r w:rsidR="007A4674" w:rsidRPr="007A4674">
        <w:rPr>
          <w:sz w:val="22"/>
          <w:szCs w:val="22"/>
        </w:rPr>
        <w:t xml:space="preserve"> Quality/Outcome/Indicator  </w:t>
      </w:r>
      <w:r w:rsidR="007A4674" w:rsidRPr="007A4674">
        <w:rPr>
          <w:sz w:val="22"/>
          <w:szCs w:val="22"/>
        </w:rPr>
        <w:fldChar w:fldCharType="begin">
          <w:ffData>
            <w:name w:val="Check13"/>
            <w:enabled/>
            <w:calcOnExit w:val="0"/>
            <w:checkBox>
              <w:sizeAuto/>
              <w:default w:val="0"/>
            </w:checkBox>
          </w:ffData>
        </w:fldChar>
      </w:r>
      <w:bookmarkStart w:id="12" w:name="Check13"/>
      <w:r w:rsidR="007A4674" w:rsidRPr="007A4674">
        <w:rPr>
          <w:sz w:val="22"/>
          <w:szCs w:val="22"/>
        </w:rPr>
        <w:instrText xml:space="preserve"> FORMCHECKBOX </w:instrText>
      </w:r>
      <w:r w:rsidR="00AF2CF0">
        <w:rPr>
          <w:sz w:val="22"/>
          <w:szCs w:val="22"/>
        </w:rPr>
      </w:r>
      <w:r w:rsidR="00AF2CF0">
        <w:rPr>
          <w:sz w:val="22"/>
          <w:szCs w:val="22"/>
        </w:rPr>
        <w:fldChar w:fldCharType="separate"/>
      </w:r>
      <w:r w:rsidR="007A4674" w:rsidRPr="007A4674">
        <w:rPr>
          <w:sz w:val="22"/>
          <w:szCs w:val="22"/>
        </w:rPr>
        <w:fldChar w:fldCharType="end"/>
      </w:r>
      <w:bookmarkEnd w:id="12"/>
      <w:r w:rsidR="007A4674" w:rsidRPr="007A4674">
        <w:rPr>
          <w:sz w:val="22"/>
          <w:szCs w:val="22"/>
        </w:rPr>
        <w:t xml:space="preserve"> PP Culture/Leadership </w:t>
      </w:r>
      <w:r w:rsidR="00BB6092">
        <w:rPr>
          <w:sz w:val="22"/>
          <w:szCs w:val="22"/>
        </w:rPr>
        <w:t xml:space="preserve"> </w:t>
      </w:r>
      <w:r w:rsidR="00BB6092">
        <w:rPr>
          <w:sz w:val="22"/>
          <w:szCs w:val="22"/>
        </w:rPr>
        <w:fldChar w:fldCharType="begin">
          <w:ffData>
            <w:name w:val="Check14"/>
            <w:enabled/>
            <w:calcOnExit w:val="0"/>
            <w:checkBox>
              <w:sizeAuto/>
              <w:default w:val="0"/>
            </w:checkBox>
          </w:ffData>
        </w:fldChar>
      </w:r>
      <w:bookmarkStart w:id="13" w:name="Check14"/>
      <w:r w:rsidR="00BB6092">
        <w:rPr>
          <w:sz w:val="22"/>
          <w:szCs w:val="22"/>
        </w:rPr>
        <w:instrText xml:space="preserve"> FORMCHECKBOX </w:instrText>
      </w:r>
      <w:r w:rsidR="00AF2CF0">
        <w:rPr>
          <w:sz w:val="22"/>
          <w:szCs w:val="22"/>
        </w:rPr>
      </w:r>
      <w:r w:rsidR="00AF2CF0">
        <w:rPr>
          <w:sz w:val="22"/>
          <w:szCs w:val="22"/>
        </w:rPr>
        <w:fldChar w:fldCharType="separate"/>
      </w:r>
      <w:r w:rsidR="00BB6092">
        <w:rPr>
          <w:sz w:val="22"/>
          <w:szCs w:val="22"/>
        </w:rPr>
        <w:fldChar w:fldCharType="end"/>
      </w:r>
      <w:bookmarkEnd w:id="13"/>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14:paraId="780A2742" w14:textId="77777777" w:rsidR="00965356" w:rsidRPr="008A4E86" w:rsidRDefault="00965356" w:rsidP="00965356">
      <w:pPr>
        <w:ind w:left="-990" w:firstLine="990"/>
        <w:rPr>
          <w:sz w:val="24"/>
          <w:szCs w:val="24"/>
        </w:rPr>
      </w:pPr>
      <w:r w:rsidRPr="008A4E86">
        <w:rPr>
          <w:sz w:val="24"/>
          <w:szCs w:val="24"/>
        </w:rPr>
        <w:t>Keyword(s)</w:t>
      </w:r>
    </w:p>
    <w:p w14:paraId="389110AE" w14:textId="77777777"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14:paraId="3039A6DF" w14:textId="77777777" w:rsidR="00C56C4A" w:rsidRDefault="00C846D4" w:rsidP="00965356">
      <w:pPr>
        <w:ind w:left="-990" w:firstLine="990"/>
        <w:rPr>
          <w:sz w:val="24"/>
          <w:szCs w:val="24"/>
        </w:rPr>
      </w:pPr>
      <w:r>
        <w:rPr>
          <w:sz w:val="24"/>
          <w:szCs w:val="24"/>
        </w:rPr>
        <w:t>R</w:t>
      </w:r>
      <w:r w:rsidR="00C56C4A">
        <w:rPr>
          <w:sz w:val="24"/>
          <w:szCs w:val="24"/>
        </w:rPr>
        <w:t xml:space="preserve">equired </w:t>
      </w:r>
    </w:p>
    <w:p w14:paraId="2EC393AD" w14:textId="77777777" w:rsidR="00C56C4A" w:rsidRDefault="00C56C4A" w:rsidP="00965356">
      <w:pPr>
        <w:ind w:left="-990" w:firstLine="990"/>
        <w:rPr>
          <w:sz w:val="24"/>
          <w:szCs w:val="24"/>
        </w:rPr>
      </w:pPr>
      <w:proofErr w:type="gramStart"/>
      <w:r>
        <w:rPr>
          <w:sz w:val="24"/>
          <w:szCs w:val="24"/>
        </w:rPr>
        <w:t>for</w:t>
      </w:r>
      <w:proofErr w:type="gramEnd"/>
      <w:r>
        <w:rPr>
          <w:sz w:val="24"/>
          <w:szCs w:val="24"/>
        </w:rPr>
        <w:t xml:space="preserve"> website</w:t>
      </w:r>
    </w:p>
    <w:p w14:paraId="20052572" w14:textId="77777777" w:rsidR="00965356" w:rsidRPr="008A4E86" w:rsidRDefault="00C846D4" w:rsidP="00965356">
      <w:pPr>
        <w:ind w:left="-990" w:firstLine="990"/>
        <w:rPr>
          <w:sz w:val="24"/>
          <w:szCs w:val="24"/>
        </w:rPr>
      </w:pPr>
      <w:proofErr w:type="gramStart"/>
      <w:r>
        <w:rPr>
          <w:sz w:val="24"/>
          <w:szCs w:val="24"/>
        </w:rPr>
        <w:t>archiving</w:t>
      </w:r>
      <w:proofErr w:type="gramEnd"/>
    </w:p>
    <w:p w14:paraId="007A58D7" w14:textId="77777777" w:rsidR="00B31344" w:rsidRPr="008A4E86" w:rsidRDefault="00B31344" w:rsidP="00965356">
      <w:pPr>
        <w:ind w:left="-990" w:firstLine="990"/>
        <w:rPr>
          <w:sz w:val="24"/>
          <w:szCs w:val="24"/>
        </w:rPr>
      </w:pPr>
    </w:p>
    <w:p w14:paraId="70AEDC16" w14:textId="77777777" w:rsidR="00197B99" w:rsidRDefault="00B31344" w:rsidP="00BF3CAC">
      <w:pPr>
        <w:ind w:left="1260" w:hanging="1260"/>
        <w:rPr>
          <w:sz w:val="24"/>
          <w:szCs w:val="24"/>
        </w:rPr>
      </w:pPr>
      <w:r w:rsidRPr="008A4E86">
        <w:rPr>
          <w:sz w:val="24"/>
          <w:szCs w:val="24"/>
        </w:rPr>
        <w:t>Responses:</w:t>
      </w:r>
      <w:r w:rsidR="00BF3CAC">
        <w:rPr>
          <w:sz w:val="24"/>
          <w:szCs w:val="24"/>
        </w:rPr>
        <w:t xml:space="preserve"> Please cut and paste responses from emails into the table, save and send summary table to PPNO List Serv.  Allow 3   weeks for responses to filter in before sending final version.</w:t>
      </w:r>
    </w:p>
    <w:p w14:paraId="7F3E29BB" w14:textId="77777777" w:rsidR="00B31344" w:rsidRDefault="00197B99" w:rsidP="00BF3CAC">
      <w:pPr>
        <w:ind w:left="1260" w:hanging="1260"/>
        <w:rPr>
          <w:sz w:val="24"/>
          <w:szCs w:val="24"/>
        </w:rPr>
      </w:pPr>
      <w:r>
        <w:rPr>
          <w:sz w:val="24"/>
          <w:szCs w:val="24"/>
        </w:rPr>
        <w:br w:type="page"/>
      </w:r>
    </w:p>
    <w:p w14:paraId="0ED3EC57" w14:textId="77777777" w:rsidR="00336C4B" w:rsidRPr="008A4E86" w:rsidRDefault="00336C4B" w:rsidP="00BF3CAC">
      <w:pPr>
        <w:ind w:left="1260" w:hanging="1260"/>
        <w:rPr>
          <w:sz w:val="24"/>
          <w:szCs w:val="24"/>
        </w:rPr>
      </w:pPr>
    </w:p>
    <w:tbl>
      <w:tblPr>
        <w:tblW w:w="1407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8"/>
        <w:gridCol w:w="6596"/>
        <w:gridCol w:w="1821"/>
      </w:tblGrid>
      <w:tr w:rsidR="009F3D0C" w:rsidRPr="00202655" w14:paraId="569911EE" w14:textId="77777777" w:rsidTr="004F23F4">
        <w:trPr>
          <w:trHeight w:val="904"/>
          <w:tblHeader/>
        </w:trPr>
        <w:tc>
          <w:tcPr>
            <w:tcW w:w="6966" w:type="dxa"/>
            <w:tcBorders>
              <w:bottom w:val="single" w:sz="4" w:space="0" w:color="auto"/>
            </w:tcBorders>
            <w:shd w:val="clear" w:color="auto" w:fill="D9D9D9"/>
            <w:vAlign w:val="center"/>
          </w:tcPr>
          <w:p w14:paraId="731E6D64" w14:textId="77777777" w:rsidR="009F3D0C" w:rsidRPr="00681095" w:rsidRDefault="009F3D0C" w:rsidP="00202655">
            <w:pPr>
              <w:jc w:val="center"/>
              <w:rPr>
                <w:rFonts w:ascii="Calibri" w:hAnsi="Calibri"/>
                <w:sz w:val="24"/>
                <w:szCs w:val="24"/>
              </w:rPr>
            </w:pPr>
            <w:r w:rsidRPr="00681095">
              <w:rPr>
                <w:rFonts w:ascii="Calibri" w:hAnsi="Calibri"/>
                <w:sz w:val="24"/>
                <w:szCs w:val="24"/>
              </w:rPr>
              <w:t>Responder Info</w:t>
            </w:r>
          </w:p>
        </w:tc>
        <w:tc>
          <w:tcPr>
            <w:tcW w:w="5301" w:type="dxa"/>
            <w:shd w:val="clear" w:color="auto" w:fill="D9D9D9"/>
            <w:vAlign w:val="center"/>
          </w:tcPr>
          <w:p w14:paraId="71578079" w14:textId="3B4B52B0" w:rsidR="009F3D0C" w:rsidRPr="00681095" w:rsidRDefault="00B26DDF" w:rsidP="005A6011">
            <w:pPr>
              <w:pStyle w:val="ListParagraph"/>
              <w:ind w:left="0"/>
              <w:jc w:val="center"/>
              <w:rPr>
                <w:sz w:val="24"/>
                <w:szCs w:val="24"/>
              </w:rPr>
            </w:pPr>
            <w:r>
              <w:rPr>
                <w:sz w:val="24"/>
                <w:szCs w:val="24"/>
              </w:rPr>
              <w:t>Answer</w:t>
            </w:r>
          </w:p>
        </w:tc>
        <w:tc>
          <w:tcPr>
            <w:tcW w:w="1808" w:type="dxa"/>
            <w:tcBorders>
              <w:bottom w:val="single" w:sz="4" w:space="0" w:color="auto"/>
            </w:tcBorders>
            <w:shd w:val="clear" w:color="auto" w:fill="D9D9D9"/>
            <w:vAlign w:val="center"/>
          </w:tcPr>
          <w:p w14:paraId="44E89892" w14:textId="77777777" w:rsidR="009F3D0C" w:rsidRPr="00681095" w:rsidRDefault="009F3D0C" w:rsidP="005A6011">
            <w:pPr>
              <w:spacing w:before="120"/>
              <w:jc w:val="center"/>
              <w:rPr>
                <w:rFonts w:ascii="Calibri" w:hAnsi="Calibri"/>
                <w:sz w:val="24"/>
                <w:szCs w:val="24"/>
              </w:rPr>
            </w:pPr>
            <w:r w:rsidRPr="00681095">
              <w:rPr>
                <w:rFonts w:ascii="Calibri" w:hAnsi="Calibri"/>
                <w:sz w:val="24"/>
                <w:szCs w:val="24"/>
              </w:rPr>
              <w:t>Attachment(s)*</w:t>
            </w:r>
          </w:p>
          <w:p w14:paraId="2A31E132" w14:textId="36441F0E" w:rsidR="009F3D0C" w:rsidRPr="00681095" w:rsidRDefault="009F3D0C" w:rsidP="004165A5">
            <w:pPr>
              <w:jc w:val="both"/>
              <w:rPr>
                <w:rFonts w:ascii="Calibri" w:hAnsi="Calibri"/>
                <w:sz w:val="24"/>
                <w:szCs w:val="24"/>
              </w:rPr>
            </w:pPr>
            <w:r w:rsidRPr="00681095">
              <w:rPr>
                <w:rFonts w:ascii="Calibri" w:hAnsi="Calibri"/>
                <w:sz w:val="24"/>
                <w:szCs w:val="24"/>
              </w:rPr>
              <w:t xml:space="preserve"> </w:t>
            </w:r>
          </w:p>
        </w:tc>
      </w:tr>
      <w:tr w:rsidR="009F3D0C" w:rsidRPr="00202655" w14:paraId="139F5D63" w14:textId="77777777" w:rsidTr="00991194">
        <w:trPr>
          <w:trHeight w:val="302"/>
        </w:trPr>
        <w:tc>
          <w:tcPr>
            <w:tcW w:w="3600" w:type="dxa"/>
            <w:shd w:val="clear" w:color="auto" w:fill="auto"/>
          </w:tcPr>
          <w:p w14:paraId="49A321D2" w14:textId="77777777" w:rsidR="007E4813" w:rsidRDefault="007E4813" w:rsidP="007E4813">
            <w:pPr>
              <w:spacing w:after="75"/>
              <w:rPr>
                <w:rFonts w:ascii="Segoe UI" w:hAnsi="Segoe UI" w:cs="Segoe UI"/>
                <w:lang w:val="en-CA"/>
              </w:rPr>
            </w:pPr>
            <w:r>
              <w:rPr>
                <w:rStyle w:val="Strong"/>
                <w:rFonts w:ascii="Segoe Script" w:hAnsi="Segoe Script" w:cs="Segoe UI"/>
                <w:i/>
                <w:iCs/>
                <w:color w:val="800080"/>
                <w:sz w:val="36"/>
                <w:szCs w:val="36"/>
              </w:rPr>
              <w:t>Martina Nuttall</w:t>
            </w:r>
            <w:r>
              <w:rPr>
                <w:rStyle w:val="Emphasis"/>
                <w:rFonts w:ascii="Segoe UI" w:hAnsi="Segoe UI" w:cs="Segoe UI"/>
                <w:color w:val="000000"/>
              </w:rPr>
              <w:t xml:space="preserve">  </w:t>
            </w:r>
            <w:r>
              <w:rPr>
                <w:rStyle w:val="Strong"/>
                <w:rFonts w:ascii="Segoe UI" w:hAnsi="Segoe UI" w:cs="Segoe UI"/>
                <w:i/>
                <w:iCs/>
                <w:color w:val="800080"/>
              </w:rPr>
              <w:t>RN BScN CPMHN(c)</w:t>
            </w:r>
          </w:p>
          <w:p w14:paraId="12555ECB" w14:textId="77777777" w:rsidR="007E4813" w:rsidRDefault="007E4813" w:rsidP="007E4813">
            <w:pPr>
              <w:spacing w:after="75"/>
              <w:rPr>
                <w:rFonts w:ascii="Segoe UI" w:hAnsi="Segoe UI" w:cs="Segoe UI"/>
              </w:rPr>
            </w:pPr>
            <w:r>
              <w:rPr>
                <w:rStyle w:val="Strong"/>
                <w:rFonts w:ascii="Segoe UI" w:hAnsi="Segoe UI" w:cs="Segoe UI"/>
                <w:i/>
                <w:iCs/>
              </w:rPr>
              <w:t>Clinical Nurse Specialist</w:t>
            </w:r>
          </w:p>
          <w:p w14:paraId="70223BA1" w14:textId="77777777" w:rsidR="007E4813" w:rsidRDefault="007E4813" w:rsidP="007E4813">
            <w:pPr>
              <w:spacing w:after="75"/>
              <w:rPr>
                <w:rFonts w:ascii="Segoe UI" w:hAnsi="Segoe UI" w:cs="Segoe UI"/>
              </w:rPr>
            </w:pPr>
            <w:r>
              <w:rPr>
                <w:rStyle w:val="Strong"/>
                <w:rFonts w:ascii="Segoe UI" w:hAnsi="Segoe UI" w:cs="Segoe UI"/>
                <w:i/>
                <w:iCs/>
              </w:rPr>
              <w:t>Mental Health Programs</w:t>
            </w:r>
          </w:p>
          <w:p w14:paraId="6C567DEE" w14:textId="77777777" w:rsidR="007E4813" w:rsidRDefault="007E4813" w:rsidP="007E4813">
            <w:pPr>
              <w:spacing w:after="75"/>
              <w:rPr>
                <w:rFonts w:ascii="Segoe UI" w:hAnsi="Segoe UI" w:cs="Segoe UI"/>
              </w:rPr>
            </w:pPr>
            <w:r>
              <w:rPr>
                <w:rStyle w:val="Emphasis"/>
                <w:rFonts w:ascii="Segoe UI" w:hAnsi="Segoe UI" w:cs="Segoe UI"/>
                <w:b/>
                <w:bCs/>
              </w:rPr>
              <w:t>Thunder Bay Regional Health Sciences Centre</w:t>
            </w:r>
          </w:p>
          <w:p w14:paraId="4D2A09C6" w14:textId="77777777" w:rsidR="007E4813" w:rsidRDefault="007E4813" w:rsidP="007E4813">
            <w:pPr>
              <w:spacing w:after="75"/>
              <w:rPr>
                <w:rFonts w:ascii="Segoe UI" w:hAnsi="Segoe UI" w:cs="Segoe UI"/>
              </w:rPr>
            </w:pPr>
            <w:r>
              <w:rPr>
                <w:rStyle w:val="Emphasis"/>
                <w:rFonts w:ascii="Segoe UI" w:hAnsi="Segoe UI" w:cs="Segoe UI"/>
              </w:rPr>
              <w:t>Phone: (807)684-6962</w:t>
            </w:r>
          </w:p>
          <w:p w14:paraId="60C5C393" w14:textId="77777777" w:rsidR="007E4813" w:rsidRDefault="007E4813" w:rsidP="007E4813">
            <w:pPr>
              <w:spacing w:after="75"/>
              <w:rPr>
                <w:rFonts w:ascii="Segoe UI" w:hAnsi="Segoe UI" w:cs="Segoe UI"/>
              </w:rPr>
            </w:pPr>
            <w:r>
              <w:rPr>
                <w:rStyle w:val="Emphasis"/>
                <w:rFonts w:ascii="Segoe UI" w:hAnsi="Segoe UI" w:cs="Segoe UI"/>
              </w:rPr>
              <w:t>Pager: (807)626-8924</w:t>
            </w:r>
          </w:p>
          <w:p w14:paraId="4951BE56" w14:textId="77777777" w:rsidR="009F3D0C" w:rsidRPr="00681095" w:rsidRDefault="009F3D0C" w:rsidP="004165A5">
            <w:pPr>
              <w:rPr>
                <w:rFonts w:ascii="Calibri" w:hAnsi="Calibri"/>
                <w:sz w:val="24"/>
                <w:szCs w:val="24"/>
              </w:rPr>
            </w:pPr>
          </w:p>
        </w:tc>
        <w:tc>
          <w:tcPr>
            <w:tcW w:w="8606" w:type="dxa"/>
            <w:shd w:val="clear" w:color="auto" w:fill="auto"/>
          </w:tcPr>
          <w:p w14:paraId="47A33E34" w14:textId="77777777" w:rsidR="007E4813" w:rsidRDefault="007E4813" w:rsidP="007E4813">
            <w:pPr>
              <w:rPr>
                <w:rFonts w:ascii="Segoe UI" w:hAnsi="Segoe UI" w:cs="Segoe UI"/>
                <w:lang w:val="en-CA"/>
              </w:rPr>
            </w:pPr>
            <w:r>
              <w:rPr>
                <w:rFonts w:ascii="Arial" w:hAnsi="Arial" w:cs="Arial"/>
                <w:color w:val="002060"/>
              </w:rPr>
              <w:t xml:space="preserve">Here are my responses. </w:t>
            </w:r>
          </w:p>
          <w:p w14:paraId="5C961B11" w14:textId="77777777" w:rsidR="007E4813" w:rsidRDefault="007E4813" w:rsidP="007E4813">
            <w:pPr>
              <w:numPr>
                <w:ilvl w:val="0"/>
                <w:numId w:val="10"/>
              </w:numPr>
              <w:spacing w:before="100" w:beforeAutospacing="1" w:after="100" w:afterAutospacing="1"/>
              <w:rPr>
                <w:rFonts w:ascii="Segoe UI" w:hAnsi="Segoe UI" w:cs="Segoe UI"/>
                <w:color w:val="002060"/>
              </w:rPr>
            </w:pPr>
            <w:r>
              <w:rPr>
                <w:rFonts w:ascii="Arial" w:hAnsi="Arial" w:cs="Arial"/>
                <w:color w:val="002060"/>
              </w:rPr>
              <w:t xml:space="preserve">What is the Nursing model currently in use? Is it an RN only model or an RN/RPN model?  </w:t>
            </w:r>
            <w:r>
              <w:rPr>
                <w:rStyle w:val="Strong"/>
                <w:rFonts w:ascii="Arial" w:hAnsi="Arial" w:cs="Arial"/>
                <w:color w:val="002060"/>
              </w:rPr>
              <w:t>RN/RPN</w:t>
            </w:r>
            <w:proofErr w:type="gramStart"/>
            <w:r>
              <w:rPr>
                <w:rStyle w:val="Strong"/>
                <w:rFonts w:ascii="Arial" w:hAnsi="Arial" w:cs="Arial"/>
                <w:color w:val="002060"/>
              </w:rPr>
              <w:t>  and</w:t>
            </w:r>
            <w:proofErr w:type="gramEnd"/>
            <w:r>
              <w:rPr>
                <w:rStyle w:val="Strong"/>
                <w:rFonts w:ascii="Arial" w:hAnsi="Arial" w:cs="Arial"/>
                <w:color w:val="002060"/>
              </w:rPr>
              <w:t xml:space="preserve"> there are also child and youth workers</w:t>
            </w:r>
            <w:r>
              <w:rPr>
                <w:rFonts w:ascii="Arial" w:hAnsi="Arial" w:cs="Arial"/>
                <w:color w:val="002060"/>
              </w:rPr>
              <w:t xml:space="preserve">. </w:t>
            </w:r>
          </w:p>
          <w:p w14:paraId="059954A3" w14:textId="77777777" w:rsidR="007E4813" w:rsidRDefault="007E4813" w:rsidP="007E4813">
            <w:pPr>
              <w:numPr>
                <w:ilvl w:val="0"/>
                <w:numId w:val="10"/>
              </w:numPr>
              <w:spacing w:before="100" w:beforeAutospacing="1" w:after="100" w:afterAutospacing="1"/>
              <w:rPr>
                <w:rFonts w:ascii="Segoe UI" w:hAnsi="Segoe UI" w:cs="Segoe UI"/>
                <w:color w:val="002060"/>
              </w:rPr>
            </w:pPr>
            <w:r>
              <w:rPr>
                <w:rFonts w:ascii="Arial" w:hAnsi="Arial" w:cs="Arial"/>
                <w:color w:val="002060"/>
              </w:rPr>
              <w:t xml:space="preserve">How many Allied Health Professionals (i.e. Child and Youth Workers, Recreation Therapists, etc.) are part of the team, and what is their schedule? </w:t>
            </w:r>
            <w:r>
              <w:rPr>
                <w:rStyle w:val="Strong"/>
                <w:rFonts w:ascii="Arial" w:hAnsi="Arial" w:cs="Arial"/>
                <w:color w:val="002060"/>
              </w:rPr>
              <w:t xml:space="preserve">there are 3 full time child and youth workers Monday to Friday there is one on from 0730-1930 and one from 1230-2230. </w:t>
            </w:r>
            <w:proofErr w:type="gramStart"/>
            <w:r>
              <w:rPr>
                <w:rStyle w:val="Strong"/>
                <w:rFonts w:ascii="Arial" w:hAnsi="Arial" w:cs="Arial"/>
                <w:color w:val="002060"/>
              </w:rPr>
              <w:t>weekends</w:t>
            </w:r>
            <w:proofErr w:type="gramEnd"/>
            <w:r>
              <w:rPr>
                <w:rStyle w:val="Strong"/>
                <w:rFonts w:ascii="Arial" w:hAnsi="Arial" w:cs="Arial"/>
                <w:color w:val="002060"/>
              </w:rPr>
              <w:t xml:space="preserve"> there is only one on from 1000-2200.</w:t>
            </w:r>
          </w:p>
          <w:p w14:paraId="6650B58C" w14:textId="77777777" w:rsidR="007E4813" w:rsidRDefault="007E4813" w:rsidP="007E4813">
            <w:pPr>
              <w:rPr>
                <w:rFonts w:ascii="Segoe UI" w:hAnsi="Segoe UI" w:cs="Segoe UI"/>
                <w:color w:val="002060"/>
              </w:rPr>
            </w:pPr>
            <w:r>
              <w:rPr>
                <w:rFonts w:ascii="Arial" w:hAnsi="Arial" w:cs="Arial"/>
                <w:color w:val="002060"/>
              </w:rPr>
              <w:t>      3. How many beds do you currently have funded?</w:t>
            </w:r>
            <w:r>
              <w:rPr>
                <w:rStyle w:val="Strong"/>
                <w:rFonts w:ascii="Arial" w:hAnsi="Arial" w:cs="Arial"/>
                <w:color w:val="002060"/>
              </w:rPr>
              <w:t xml:space="preserve">10 </w:t>
            </w:r>
          </w:p>
          <w:p w14:paraId="4151AEE0" w14:textId="77777777" w:rsidR="007E4813" w:rsidRDefault="007E4813" w:rsidP="007E4813">
            <w:pPr>
              <w:rPr>
                <w:rFonts w:ascii="Segoe UI" w:hAnsi="Segoe UI" w:cs="Segoe UI"/>
                <w:color w:val="002060"/>
              </w:rPr>
            </w:pPr>
            <w:r>
              <w:rPr>
                <w:rFonts w:ascii="Arial" w:hAnsi="Arial" w:cs="Arial"/>
                <w:color w:val="002060"/>
              </w:rPr>
              <w:t>4. What is your baseline staffing for the unit and your nurse to patient ratio?</w:t>
            </w:r>
            <w:r>
              <w:rPr>
                <w:rStyle w:val="Strong"/>
                <w:rFonts w:ascii="Arial" w:hAnsi="Arial" w:cs="Arial"/>
                <w:color w:val="002060"/>
              </w:rPr>
              <w:t xml:space="preserve"> 4:1 an extra nurse will be brought on if the unit goes up to 10 patients </w:t>
            </w:r>
          </w:p>
          <w:p w14:paraId="75AE9A3E" w14:textId="77777777" w:rsidR="007E4813" w:rsidRDefault="007E4813" w:rsidP="007E4813">
            <w:pPr>
              <w:rPr>
                <w:rFonts w:ascii="Segoe UI" w:hAnsi="Segoe UI" w:cs="Segoe UI"/>
                <w:color w:val="002060"/>
              </w:rPr>
            </w:pPr>
            <w:r>
              <w:rPr>
                <w:rFonts w:ascii="Arial" w:hAnsi="Arial" w:cs="Arial"/>
                <w:color w:val="002060"/>
              </w:rPr>
              <w:t xml:space="preserve">5. If you are utilizing an RN/RPN model, what is your strategy for covering breaks or time away from the unit? </w:t>
            </w:r>
            <w:r>
              <w:rPr>
                <w:rStyle w:val="Strong"/>
                <w:rFonts w:ascii="Arial" w:hAnsi="Arial" w:cs="Arial"/>
                <w:color w:val="002060"/>
              </w:rPr>
              <w:t xml:space="preserve">during the day and evening the nurses alternate breaks and have the CYWs there for extra bodies/observation (at minimum there is one nurse and one CYW in the unit at all times) On night shifts when it is only nursing a nurse from the sister </w:t>
            </w:r>
            <w:proofErr w:type="spellStart"/>
            <w:r>
              <w:rPr>
                <w:rStyle w:val="Strong"/>
                <w:rFonts w:ascii="Arial" w:hAnsi="Arial" w:cs="Arial"/>
                <w:color w:val="002060"/>
              </w:rPr>
              <w:t>paediatric</w:t>
            </w:r>
            <w:proofErr w:type="spellEnd"/>
            <w:r>
              <w:rPr>
                <w:rStyle w:val="Strong"/>
                <w:rFonts w:ascii="Arial" w:hAnsi="Arial" w:cs="Arial"/>
                <w:color w:val="002060"/>
              </w:rPr>
              <w:t xml:space="preserve"> unit comes to cover breaks so there is always two staff present on the unit. </w:t>
            </w:r>
          </w:p>
          <w:p w14:paraId="5FFFD224" w14:textId="267918E8" w:rsidR="009F3D0C" w:rsidRPr="00681095" w:rsidRDefault="009F3D0C" w:rsidP="004165A5">
            <w:pPr>
              <w:rPr>
                <w:sz w:val="24"/>
                <w:szCs w:val="24"/>
              </w:rPr>
            </w:pPr>
          </w:p>
        </w:tc>
        <w:tc>
          <w:tcPr>
            <w:tcW w:w="1869" w:type="dxa"/>
            <w:shd w:val="clear" w:color="auto" w:fill="auto"/>
          </w:tcPr>
          <w:p w14:paraId="742D944E" w14:textId="729F1248" w:rsidR="009F3D0C" w:rsidRPr="00681095" w:rsidRDefault="009F3D0C" w:rsidP="004165A5">
            <w:pPr>
              <w:rPr>
                <w:rFonts w:ascii="Calibri" w:hAnsi="Calibri"/>
                <w:sz w:val="24"/>
                <w:szCs w:val="24"/>
              </w:rPr>
            </w:pPr>
          </w:p>
        </w:tc>
      </w:tr>
      <w:tr w:rsidR="009F3D0C" w:rsidRPr="00202655" w14:paraId="1A1AA4C0" w14:textId="77777777" w:rsidTr="00991194">
        <w:trPr>
          <w:trHeight w:val="302"/>
        </w:trPr>
        <w:tc>
          <w:tcPr>
            <w:tcW w:w="3600" w:type="dxa"/>
            <w:shd w:val="clear" w:color="auto" w:fill="auto"/>
          </w:tcPr>
          <w:p w14:paraId="0C6CC831" w14:textId="77777777" w:rsidR="002766FA" w:rsidRDefault="002766FA" w:rsidP="002766FA">
            <w:pPr>
              <w:rPr>
                <w:color w:val="1F497D"/>
                <w:lang w:eastAsia="en-CA"/>
              </w:rPr>
            </w:pPr>
            <w:r>
              <w:rPr>
                <w:color w:val="1F497D"/>
              </w:rPr>
              <w:t xml:space="preserve">Connie </w:t>
            </w:r>
            <w:proofErr w:type="spellStart"/>
            <w:r>
              <w:rPr>
                <w:color w:val="1F497D"/>
              </w:rPr>
              <w:t>Widmeyer</w:t>
            </w:r>
            <w:proofErr w:type="spellEnd"/>
            <w:r>
              <w:rPr>
                <w:color w:val="1F497D"/>
              </w:rPr>
              <w:t xml:space="preserve"> </w:t>
            </w:r>
          </w:p>
          <w:p w14:paraId="4448C81B" w14:textId="77777777" w:rsidR="002766FA" w:rsidRDefault="002766FA" w:rsidP="002766FA">
            <w:pPr>
              <w:rPr>
                <w:color w:val="1F497D"/>
              </w:rPr>
            </w:pPr>
            <w:r>
              <w:rPr>
                <w:color w:val="1F497D"/>
              </w:rPr>
              <w:t>MHS manager</w:t>
            </w:r>
          </w:p>
          <w:p w14:paraId="37319883" w14:textId="77777777" w:rsidR="002766FA" w:rsidRDefault="002766FA" w:rsidP="002766FA">
            <w:pPr>
              <w:rPr>
                <w:color w:val="1F497D"/>
              </w:rPr>
            </w:pPr>
            <w:r>
              <w:rPr>
                <w:color w:val="1F497D"/>
              </w:rPr>
              <w:t>Acute Adult services</w:t>
            </w:r>
          </w:p>
          <w:p w14:paraId="63CE6BEA" w14:textId="4AE625D1" w:rsidR="009F3D0C" w:rsidRPr="00681095" w:rsidRDefault="002766FA" w:rsidP="004165A5">
            <w:pPr>
              <w:spacing w:after="75"/>
              <w:rPr>
                <w:rFonts w:ascii="Calibri" w:hAnsi="Calibri"/>
                <w:sz w:val="24"/>
                <w:szCs w:val="24"/>
              </w:rPr>
            </w:pPr>
            <w:proofErr w:type="spellStart"/>
            <w:r w:rsidRPr="002766FA">
              <w:rPr>
                <w:rFonts w:ascii="Calibri" w:hAnsi="Calibri"/>
                <w:sz w:val="24"/>
                <w:szCs w:val="24"/>
              </w:rPr>
              <w:t>Widmeyer</w:t>
            </w:r>
            <w:proofErr w:type="spellEnd"/>
            <w:r w:rsidRPr="002766FA">
              <w:rPr>
                <w:rFonts w:ascii="Calibri" w:hAnsi="Calibri"/>
                <w:sz w:val="24"/>
                <w:szCs w:val="24"/>
              </w:rPr>
              <w:t>, Connie L &lt;cwidmeyer@gbhs.on.ca&gt;</w:t>
            </w:r>
          </w:p>
        </w:tc>
        <w:tc>
          <w:tcPr>
            <w:tcW w:w="8606" w:type="dxa"/>
            <w:shd w:val="clear" w:color="auto" w:fill="auto"/>
          </w:tcPr>
          <w:p w14:paraId="1F144696" w14:textId="77777777" w:rsidR="002766FA" w:rsidRDefault="002766FA" w:rsidP="002766FA">
            <w:pPr>
              <w:rPr>
                <w:color w:val="1F497D"/>
                <w:lang w:eastAsia="en-CA"/>
              </w:rPr>
            </w:pPr>
            <w:r>
              <w:rPr>
                <w:color w:val="1F497D"/>
              </w:rPr>
              <w:t xml:space="preserve">GBHS Owen Sound site has a </w:t>
            </w:r>
            <w:proofErr w:type="gramStart"/>
            <w:r>
              <w:rPr>
                <w:color w:val="1F497D"/>
              </w:rPr>
              <w:t>very</w:t>
            </w:r>
            <w:proofErr w:type="gramEnd"/>
            <w:r>
              <w:rPr>
                <w:color w:val="1F497D"/>
              </w:rPr>
              <w:t xml:space="preserve"> modified child and youth mental health inpatient program.  Recently we put two </w:t>
            </w:r>
            <w:proofErr w:type="spellStart"/>
            <w:r>
              <w:rPr>
                <w:color w:val="1F497D"/>
              </w:rPr>
              <w:t>behavioural</w:t>
            </w:r>
            <w:proofErr w:type="spellEnd"/>
            <w:r>
              <w:rPr>
                <w:color w:val="1F497D"/>
              </w:rPr>
              <w:t xml:space="preserve"> health rooms at end of the </w:t>
            </w:r>
            <w:proofErr w:type="spellStart"/>
            <w:r>
              <w:rPr>
                <w:color w:val="1F497D"/>
              </w:rPr>
              <w:t>paediatric</w:t>
            </w:r>
            <w:proofErr w:type="spellEnd"/>
            <w:r>
              <w:rPr>
                <w:color w:val="1F497D"/>
              </w:rPr>
              <w:t xml:space="preserve"> unit.  It is staffed </w:t>
            </w:r>
            <w:proofErr w:type="gramStart"/>
            <w:r>
              <w:rPr>
                <w:color w:val="1F497D"/>
              </w:rPr>
              <w:t>with  a</w:t>
            </w:r>
            <w:proofErr w:type="gramEnd"/>
            <w:r>
              <w:rPr>
                <w:color w:val="1F497D"/>
              </w:rPr>
              <w:t xml:space="preserve"> child and youth worker on a 24/7 basis,  contracted from Keystone child and family services,  our community partner, who also has a small residence in the community for short stays. The social worker on the </w:t>
            </w:r>
            <w:proofErr w:type="spellStart"/>
            <w:r>
              <w:rPr>
                <w:color w:val="1F497D"/>
              </w:rPr>
              <w:t>paeds</w:t>
            </w:r>
            <w:proofErr w:type="spellEnd"/>
            <w:r>
              <w:rPr>
                <w:color w:val="1F497D"/>
              </w:rPr>
              <w:t xml:space="preserve"> unit supports the 2 beds and nursing care is provided by the general roster of </w:t>
            </w:r>
            <w:proofErr w:type="spellStart"/>
            <w:r>
              <w:rPr>
                <w:color w:val="1F497D"/>
              </w:rPr>
              <w:t>paediatric</w:t>
            </w:r>
            <w:proofErr w:type="spellEnd"/>
            <w:r>
              <w:rPr>
                <w:color w:val="1F497D"/>
              </w:rPr>
              <w:t xml:space="preserve"> nurses who could be either RPN or RN. We were able to hire a </w:t>
            </w:r>
            <w:proofErr w:type="spellStart"/>
            <w:r>
              <w:rPr>
                <w:color w:val="1F497D"/>
              </w:rPr>
              <w:t>paediatric</w:t>
            </w:r>
            <w:proofErr w:type="spellEnd"/>
            <w:r>
              <w:rPr>
                <w:color w:val="1F497D"/>
              </w:rPr>
              <w:t xml:space="preserve"> psychiatrist who also supports the Keystone residence and has an outpatient practice. She does not do any </w:t>
            </w:r>
            <w:proofErr w:type="spellStart"/>
            <w:r>
              <w:rPr>
                <w:color w:val="1F497D"/>
              </w:rPr>
              <w:t>Emerg</w:t>
            </w:r>
            <w:proofErr w:type="spellEnd"/>
            <w:r>
              <w:rPr>
                <w:color w:val="1F497D"/>
              </w:rPr>
              <w:t xml:space="preserve"> work and we have limited her referral sources as she would be quickly overwhelmed. The manager on the unit is Colleen Ford and social worker is Jodi Holden for further questions</w:t>
            </w:r>
          </w:p>
          <w:p w14:paraId="67E4B2AB" w14:textId="77777777" w:rsidR="002766FA" w:rsidRDefault="002766FA" w:rsidP="002766FA">
            <w:pPr>
              <w:rPr>
                <w:color w:val="1F497D"/>
              </w:rPr>
            </w:pPr>
            <w:r>
              <w:rPr>
                <w:color w:val="1F497D"/>
              </w:rPr>
              <w:t xml:space="preserve">Our tertiary supports are LHSC and Parkwood </w:t>
            </w:r>
            <w:proofErr w:type="gramStart"/>
            <w:r>
              <w:rPr>
                <w:color w:val="1F497D"/>
              </w:rPr>
              <w:t>where  full</w:t>
            </w:r>
            <w:proofErr w:type="gramEnd"/>
            <w:r>
              <w:rPr>
                <w:color w:val="1F497D"/>
              </w:rPr>
              <w:t xml:space="preserve"> programming and longer stays can be referred to. </w:t>
            </w:r>
          </w:p>
          <w:p w14:paraId="44B9B0D2" w14:textId="6AD86F76" w:rsidR="009F3D0C" w:rsidRPr="002766FA" w:rsidRDefault="002766FA" w:rsidP="004165A5">
            <w:pPr>
              <w:rPr>
                <w:color w:val="1F497D"/>
              </w:rPr>
            </w:pPr>
            <w:r>
              <w:rPr>
                <w:color w:val="1F497D"/>
              </w:rPr>
              <w:t>Hopefully this helps.</w:t>
            </w:r>
          </w:p>
        </w:tc>
        <w:tc>
          <w:tcPr>
            <w:tcW w:w="1869" w:type="dxa"/>
            <w:shd w:val="clear" w:color="auto" w:fill="auto"/>
          </w:tcPr>
          <w:p w14:paraId="7AC186E3" w14:textId="3153A911" w:rsidR="009F3D0C" w:rsidRDefault="009F3D0C" w:rsidP="007E768F">
            <w:pPr>
              <w:jc w:val="both"/>
              <w:rPr>
                <w:rFonts w:ascii="Calibri" w:hAnsi="Calibri"/>
                <w:sz w:val="24"/>
                <w:szCs w:val="24"/>
              </w:rPr>
            </w:pPr>
          </w:p>
          <w:p w14:paraId="6D60B0A4" w14:textId="11DC3222" w:rsidR="007E768F" w:rsidRDefault="007E768F" w:rsidP="007E768F">
            <w:pPr>
              <w:jc w:val="both"/>
              <w:rPr>
                <w:rFonts w:ascii="Calibri" w:hAnsi="Calibri"/>
                <w:sz w:val="24"/>
                <w:szCs w:val="24"/>
              </w:rPr>
            </w:pPr>
          </w:p>
          <w:p w14:paraId="728DBB55" w14:textId="477BF7ED" w:rsidR="007E768F" w:rsidRDefault="007E768F" w:rsidP="007E768F">
            <w:pPr>
              <w:jc w:val="both"/>
              <w:rPr>
                <w:rFonts w:ascii="Calibri" w:hAnsi="Calibri"/>
                <w:sz w:val="24"/>
                <w:szCs w:val="24"/>
              </w:rPr>
            </w:pPr>
          </w:p>
          <w:p w14:paraId="4258AC3B" w14:textId="77777777" w:rsidR="007E768F" w:rsidRDefault="007E768F" w:rsidP="007E768F">
            <w:pPr>
              <w:jc w:val="both"/>
              <w:rPr>
                <w:rFonts w:ascii="Calibri" w:hAnsi="Calibri"/>
                <w:sz w:val="24"/>
                <w:szCs w:val="24"/>
              </w:rPr>
            </w:pPr>
          </w:p>
          <w:p w14:paraId="3284576C" w14:textId="5FD6A682" w:rsidR="007E768F" w:rsidRPr="00681095" w:rsidRDefault="007E768F" w:rsidP="007E768F">
            <w:pPr>
              <w:jc w:val="both"/>
              <w:rPr>
                <w:rFonts w:ascii="Calibri" w:hAnsi="Calibri"/>
                <w:sz w:val="24"/>
                <w:szCs w:val="24"/>
              </w:rPr>
            </w:pPr>
          </w:p>
        </w:tc>
      </w:tr>
      <w:tr w:rsidR="009F3D0C" w:rsidRPr="00202655" w14:paraId="71E190A7" w14:textId="77777777" w:rsidTr="00CC6B91">
        <w:trPr>
          <w:trHeight w:val="70"/>
        </w:trPr>
        <w:tc>
          <w:tcPr>
            <w:tcW w:w="3600" w:type="dxa"/>
            <w:shd w:val="clear" w:color="auto" w:fill="auto"/>
          </w:tcPr>
          <w:p w14:paraId="0B2F28EA" w14:textId="77777777" w:rsidR="002E1D0D" w:rsidRPr="00681095" w:rsidRDefault="002E1D0D" w:rsidP="004165A5">
            <w:pPr>
              <w:spacing w:before="100" w:beforeAutospacing="1" w:after="100" w:afterAutospacing="1"/>
              <w:contextualSpacing/>
              <w:rPr>
                <w:rFonts w:ascii="Calibri" w:hAnsi="Calibri"/>
                <w:sz w:val="24"/>
                <w:szCs w:val="24"/>
              </w:rPr>
            </w:pPr>
          </w:p>
        </w:tc>
        <w:tc>
          <w:tcPr>
            <w:tcW w:w="8606" w:type="dxa"/>
            <w:shd w:val="clear" w:color="auto" w:fill="auto"/>
          </w:tcPr>
          <w:p w14:paraId="2B415BF5" w14:textId="77777777" w:rsidR="009F3D0C" w:rsidRPr="00681095" w:rsidRDefault="009F3D0C" w:rsidP="004165A5">
            <w:pPr>
              <w:rPr>
                <w:rFonts w:ascii="Calibri" w:hAnsi="Calibri"/>
                <w:sz w:val="24"/>
                <w:szCs w:val="24"/>
              </w:rPr>
            </w:pPr>
          </w:p>
        </w:tc>
        <w:tc>
          <w:tcPr>
            <w:tcW w:w="1869" w:type="dxa"/>
            <w:shd w:val="clear" w:color="auto" w:fill="auto"/>
          </w:tcPr>
          <w:p w14:paraId="05719804" w14:textId="48BEBDBD" w:rsidR="009F3D0C" w:rsidRPr="00681095" w:rsidRDefault="009F3D0C" w:rsidP="00202655">
            <w:pPr>
              <w:jc w:val="both"/>
              <w:rPr>
                <w:rFonts w:ascii="Calibri" w:hAnsi="Calibri"/>
                <w:sz w:val="24"/>
                <w:szCs w:val="24"/>
              </w:rPr>
            </w:pPr>
          </w:p>
        </w:tc>
      </w:tr>
      <w:tr w:rsidR="009F3D0C" w:rsidRPr="00202655" w14:paraId="6D6DBF08" w14:textId="77777777" w:rsidTr="00991194">
        <w:trPr>
          <w:trHeight w:val="302"/>
        </w:trPr>
        <w:tc>
          <w:tcPr>
            <w:tcW w:w="3600" w:type="dxa"/>
            <w:shd w:val="clear" w:color="auto" w:fill="auto"/>
          </w:tcPr>
          <w:p w14:paraId="0B4580B5" w14:textId="77777777" w:rsidR="002766FA" w:rsidRDefault="002766FA" w:rsidP="002766FA">
            <w:pPr>
              <w:rPr>
                <w:b/>
                <w:bCs/>
                <w:color w:val="44546A"/>
                <w:lang w:val="en-CA" w:eastAsia="en-CA"/>
              </w:rPr>
            </w:pPr>
            <w:r>
              <w:rPr>
                <w:b/>
                <w:bCs/>
                <w:color w:val="44546A"/>
                <w:lang w:eastAsia="en-CA"/>
              </w:rPr>
              <w:t xml:space="preserve">Michelle Godfrey R.N., </w:t>
            </w:r>
            <w:proofErr w:type="spellStart"/>
            <w:r>
              <w:rPr>
                <w:b/>
                <w:bCs/>
                <w:color w:val="44546A"/>
                <w:lang w:eastAsia="en-CA"/>
              </w:rPr>
              <w:t>B.Sc.N</w:t>
            </w:r>
            <w:proofErr w:type="spellEnd"/>
            <w:r>
              <w:rPr>
                <w:b/>
                <w:bCs/>
                <w:color w:val="44546A"/>
                <w:lang w:eastAsia="en-CA"/>
              </w:rPr>
              <w:t xml:space="preserve">, </w:t>
            </w:r>
            <w:proofErr w:type="spellStart"/>
            <w:r>
              <w:rPr>
                <w:b/>
                <w:bCs/>
                <w:color w:val="44546A"/>
                <w:lang w:eastAsia="en-CA"/>
              </w:rPr>
              <w:t>M.Sc.N</w:t>
            </w:r>
            <w:proofErr w:type="spellEnd"/>
          </w:p>
          <w:p w14:paraId="04674B97" w14:textId="77777777" w:rsidR="002766FA" w:rsidRDefault="002766FA" w:rsidP="002766FA">
            <w:pPr>
              <w:rPr>
                <w:b/>
                <w:bCs/>
                <w:color w:val="ED7D31"/>
                <w:lang w:eastAsia="en-CA"/>
              </w:rPr>
            </w:pPr>
            <w:r>
              <w:rPr>
                <w:b/>
                <w:bCs/>
                <w:color w:val="ED7D31"/>
                <w:lang w:eastAsia="en-CA"/>
              </w:rPr>
              <w:t>Nurse Clinician – Children &amp; Adolescent Mental Health Program (CAMHP)</w:t>
            </w:r>
          </w:p>
          <w:p w14:paraId="09CB9D4D" w14:textId="77777777" w:rsidR="002766FA" w:rsidRDefault="002766FA" w:rsidP="002766FA">
            <w:pPr>
              <w:rPr>
                <w:b/>
                <w:bCs/>
                <w:i/>
                <w:iCs/>
                <w:color w:val="1F497D"/>
                <w:lang w:eastAsia="en-CA"/>
              </w:rPr>
            </w:pPr>
            <w:r>
              <w:rPr>
                <w:b/>
                <w:bCs/>
                <w:i/>
                <w:iCs/>
                <w:color w:val="1F497D"/>
                <w:lang w:eastAsia="en-CA"/>
              </w:rPr>
              <w:t>Health Sciences North</w:t>
            </w:r>
          </w:p>
          <w:p w14:paraId="635E4459" w14:textId="77777777" w:rsidR="002766FA" w:rsidRDefault="002766FA" w:rsidP="002766FA">
            <w:pPr>
              <w:rPr>
                <w:b/>
                <w:bCs/>
                <w:i/>
                <w:iCs/>
                <w:color w:val="1F497D"/>
                <w:lang w:eastAsia="en-CA"/>
              </w:rPr>
            </w:pPr>
            <w:r>
              <w:rPr>
                <w:b/>
                <w:bCs/>
                <w:i/>
                <w:iCs/>
                <w:color w:val="1F497D"/>
                <w:lang w:eastAsia="en-CA"/>
              </w:rPr>
              <w:t>41 Ramsey Lake Road</w:t>
            </w:r>
          </w:p>
          <w:p w14:paraId="3270FF12" w14:textId="77777777" w:rsidR="002766FA" w:rsidRDefault="002766FA" w:rsidP="002766FA">
            <w:pPr>
              <w:rPr>
                <w:color w:val="1F497D"/>
                <w:lang w:eastAsia="en-CA"/>
              </w:rPr>
            </w:pPr>
            <w:r>
              <w:rPr>
                <w:color w:val="1F497D"/>
                <w:lang w:eastAsia="en-CA"/>
              </w:rPr>
              <w:t xml:space="preserve">705 523-7100 </w:t>
            </w:r>
            <w:proofErr w:type="spellStart"/>
            <w:r>
              <w:rPr>
                <w:color w:val="1F497D"/>
                <w:lang w:eastAsia="en-CA"/>
              </w:rPr>
              <w:t>ext</w:t>
            </w:r>
            <w:proofErr w:type="spellEnd"/>
            <w:r>
              <w:rPr>
                <w:color w:val="1F497D"/>
                <w:lang w:eastAsia="en-CA"/>
              </w:rPr>
              <w:t xml:space="preserve"> 8226</w:t>
            </w:r>
          </w:p>
          <w:p w14:paraId="75774BE4" w14:textId="72F8120C" w:rsidR="009F3D0C" w:rsidRPr="00681095" w:rsidRDefault="009F3D0C" w:rsidP="004165A5">
            <w:pPr>
              <w:rPr>
                <w:rFonts w:ascii="Calibri" w:hAnsi="Calibri"/>
                <w:sz w:val="24"/>
                <w:szCs w:val="24"/>
              </w:rPr>
            </w:pPr>
          </w:p>
        </w:tc>
        <w:tc>
          <w:tcPr>
            <w:tcW w:w="8606" w:type="dxa"/>
            <w:shd w:val="clear" w:color="auto" w:fill="auto"/>
          </w:tcPr>
          <w:p w14:paraId="073287FF" w14:textId="77777777" w:rsidR="002766FA" w:rsidRDefault="002766FA" w:rsidP="002766FA">
            <w:pPr>
              <w:rPr>
                <w:color w:val="1F497D"/>
                <w:lang w:val="en-CA"/>
              </w:rPr>
            </w:pPr>
            <w:r>
              <w:rPr>
                <w:color w:val="1F497D"/>
              </w:rPr>
              <w:t>I am the nurse clinician of the Child and Adolescent Mental Health Program at HSN in Sudbury. Please see responses below.</w:t>
            </w:r>
          </w:p>
          <w:p w14:paraId="141BCDE3" w14:textId="77777777" w:rsidR="002766FA" w:rsidRDefault="002766FA" w:rsidP="002766FA">
            <w:pPr>
              <w:rPr>
                <w:rFonts w:ascii="Arial" w:hAnsi="Arial" w:cs="Arial"/>
                <w:color w:val="002060"/>
                <w:lang w:val="en-CA"/>
              </w:rPr>
            </w:pPr>
            <w:r>
              <w:rPr>
                <w:rFonts w:ascii="Arial" w:hAnsi="Arial" w:cs="Arial"/>
                <w:color w:val="002060"/>
              </w:rPr>
              <w:t xml:space="preserve">All the following questions regard only the </w:t>
            </w:r>
            <w:r>
              <w:rPr>
                <w:rFonts w:ascii="Arial" w:hAnsi="Arial" w:cs="Arial"/>
                <w:b/>
                <w:bCs/>
                <w:color w:val="002060"/>
              </w:rPr>
              <w:t>Child and Youth Mental Health Inpatient</w:t>
            </w:r>
            <w:r>
              <w:rPr>
                <w:rFonts w:ascii="Arial" w:hAnsi="Arial" w:cs="Arial"/>
                <w:color w:val="002060"/>
              </w:rPr>
              <w:t xml:space="preserve"> departments:</w:t>
            </w:r>
          </w:p>
          <w:p w14:paraId="09B630CB" w14:textId="77777777" w:rsidR="002766FA" w:rsidRDefault="002766FA" w:rsidP="002766FA">
            <w:pPr>
              <w:rPr>
                <w:rFonts w:ascii="Arial" w:hAnsi="Arial" w:cs="Arial"/>
                <w:color w:val="002060"/>
              </w:rPr>
            </w:pPr>
          </w:p>
          <w:p w14:paraId="2D7A9F7C" w14:textId="77777777" w:rsidR="002766FA" w:rsidRDefault="002766FA" w:rsidP="002766FA">
            <w:pPr>
              <w:numPr>
                <w:ilvl w:val="0"/>
                <w:numId w:val="11"/>
              </w:numPr>
              <w:rPr>
                <w:rFonts w:ascii="Arial" w:hAnsi="Arial" w:cs="Arial"/>
                <w:color w:val="002060"/>
              </w:rPr>
            </w:pPr>
            <w:r>
              <w:rPr>
                <w:rFonts w:ascii="Arial" w:hAnsi="Arial" w:cs="Arial"/>
                <w:color w:val="002060"/>
              </w:rPr>
              <w:t xml:space="preserve">What is the Nursing model currently in use? Is it an RN only model or an RN/RPN model? </w:t>
            </w:r>
          </w:p>
          <w:p w14:paraId="54451350" w14:textId="77777777" w:rsidR="002766FA" w:rsidRDefault="002766FA" w:rsidP="002766FA">
            <w:pPr>
              <w:rPr>
                <w:rFonts w:ascii="Calibri" w:eastAsiaTheme="minorHAnsi" w:hAnsi="Calibri"/>
                <w:color w:val="1F497D"/>
                <w:sz w:val="22"/>
                <w:szCs w:val="22"/>
              </w:rPr>
            </w:pPr>
            <w:r>
              <w:rPr>
                <w:color w:val="1F497D"/>
              </w:rPr>
              <w:t>We recently (within the last 2 years) moved from an RPN only, to an RN/RPN mix. We have 9 inpatient beds- staffed with 1RN/2 RPN (both days and nights)</w:t>
            </w:r>
          </w:p>
          <w:p w14:paraId="7902D7E6" w14:textId="77777777" w:rsidR="002766FA" w:rsidRDefault="002766FA" w:rsidP="002766FA">
            <w:pPr>
              <w:rPr>
                <w:color w:val="1F497D"/>
              </w:rPr>
            </w:pPr>
          </w:p>
          <w:p w14:paraId="7D218BB6" w14:textId="77777777" w:rsidR="002766FA" w:rsidRDefault="002766FA" w:rsidP="002766FA">
            <w:pPr>
              <w:rPr>
                <w:color w:val="1F497D"/>
              </w:rPr>
            </w:pPr>
          </w:p>
          <w:p w14:paraId="0AF9BA62" w14:textId="77777777" w:rsidR="002766FA" w:rsidRDefault="002766FA" w:rsidP="002766FA">
            <w:pPr>
              <w:numPr>
                <w:ilvl w:val="0"/>
                <w:numId w:val="11"/>
              </w:numPr>
              <w:rPr>
                <w:rFonts w:ascii="Arial" w:hAnsi="Arial" w:cs="Arial"/>
                <w:color w:val="002060"/>
              </w:rPr>
            </w:pPr>
            <w:r>
              <w:rPr>
                <w:rFonts w:ascii="Arial" w:hAnsi="Arial" w:cs="Arial"/>
                <w:color w:val="002060"/>
              </w:rPr>
              <w:t xml:space="preserve">How many Allied Health Professionals (i.e. Child and Youth Workers, Recreation Therapists, etc.) are part of the team, and what is their schedule? </w:t>
            </w:r>
          </w:p>
          <w:p w14:paraId="296FFF6B" w14:textId="77777777" w:rsidR="002766FA" w:rsidRDefault="002766FA" w:rsidP="002766FA">
            <w:pPr>
              <w:rPr>
                <w:rFonts w:ascii="Calibri" w:eastAsiaTheme="minorHAnsi" w:hAnsi="Calibri"/>
                <w:color w:val="1F497D"/>
                <w:sz w:val="22"/>
                <w:szCs w:val="22"/>
              </w:rPr>
            </w:pPr>
            <w:r>
              <w:rPr>
                <w:color w:val="1F497D"/>
              </w:rPr>
              <w:t>We have 1 Social Worker (Monday-Friday 8-16), 1 School CYW Monday to Friday 0730-1530, then we have CYWs days and evenings (1 days  from 0730-1530, 1 evenings 1430-2230 –1 believe these are the new hours for evenings – they recently changed)</w:t>
            </w:r>
          </w:p>
          <w:p w14:paraId="48A68017" w14:textId="77777777" w:rsidR="002766FA" w:rsidRDefault="002766FA" w:rsidP="002766FA">
            <w:pPr>
              <w:numPr>
                <w:ilvl w:val="0"/>
                <w:numId w:val="11"/>
              </w:numPr>
              <w:rPr>
                <w:rFonts w:ascii="Arial" w:hAnsi="Arial" w:cs="Arial"/>
                <w:color w:val="002060"/>
              </w:rPr>
            </w:pPr>
            <w:r>
              <w:rPr>
                <w:rFonts w:ascii="Arial" w:hAnsi="Arial" w:cs="Arial"/>
                <w:color w:val="002060"/>
              </w:rPr>
              <w:t>How many beds do you currently have funded?</w:t>
            </w:r>
            <w:r>
              <w:rPr>
                <w:rFonts w:ascii="Arial" w:hAnsi="Arial" w:cs="Arial"/>
                <w:color w:val="1F497D"/>
              </w:rPr>
              <w:t xml:space="preserve"> I want to say 9 but I am not 100% sure- there is a mix in the funding too</w:t>
            </w:r>
          </w:p>
          <w:p w14:paraId="368CD27D" w14:textId="77777777" w:rsidR="002766FA" w:rsidRDefault="002766FA" w:rsidP="002766FA">
            <w:pPr>
              <w:numPr>
                <w:ilvl w:val="0"/>
                <w:numId w:val="11"/>
              </w:numPr>
              <w:rPr>
                <w:rFonts w:ascii="Arial" w:hAnsi="Arial" w:cs="Arial"/>
                <w:color w:val="002060"/>
              </w:rPr>
            </w:pPr>
            <w:r>
              <w:rPr>
                <w:rFonts w:ascii="Arial" w:hAnsi="Arial" w:cs="Arial"/>
                <w:color w:val="002060"/>
              </w:rPr>
              <w:t xml:space="preserve">What is your baseline staffing for the unit and your nurse to patient ratio? </w:t>
            </w:r>
            <w:r>
              <w:rPr>
                <w:rFonts w:ascii="Arial" w:hAnsi="Arial" w:cs="Arial"/>
                <w:color w:val="1F497D"/>
              </w:rPr>
              <w:t>Baseline is as above, 1:3 ratio</w:t>
            </w:r>
          </w:p>
          <w:p w14:paraId="5373E0F9" w14:textId="77777777" w:rsidR="002766FA" w:rsidRDefault="002766FA" w:rsidP="002766FA">
            <w:pPr>
              <w:numPr>
                <w:ilvl w:val="0"/>
                <w:numId w:val="11"/>
              </w:numPr>
              <w:rPr>
                <w:rFonts w:ascii="Arial" w:hAnsi="Arial" w:cs="Arial"/>
                <w:color w:val="002060"/>
              </w:rPr>
            </w:pPr>
            <w:r>
              <w:rPr>
                <w:rFonts w:ascii="Arial" w:hAnsi="Arial" w:cs="Arial"/>
                <w:color w:val="002060"/>
              </w:rPr>
              <w:t>If you are utilizing an RN/RPN model, what is your strategy for covering breaks or time away from the unit?</w:t>
            </w:r>
            <w:r>
              <w:rPr>
                <w:rFonts w:ascii="Arial" w:hAnsi="Arial" w:cs="Arial"/>
                <w:color w:val="1F497D"/>
              </w:rPr>
              <w:t xml:space="preserve"> Charge nurse assigns breaks in the morning, staff make arrangements to have one of their coworkers cover if they are on break</w:t>
            </w:r>
          </w:p>
          <w:p w14:paraId="1F8A88F3" w14:textId="77777777" w:rsidR="002766FA" w:rsidRDefault="002766FA" w:rsidP="002766FA">
            <w:pPr>
              <w:rPr>
                <w:rFonts w:ascii="Arial" w:eastAsiaTheme="minorHAnsi" w:hAnsi="Arial" w:cs="Arial"/>
                <w:color w:val="002060"/>
              </w:rPr>
            </w:pPr>
          </w:p>
          <w:p w14:paraId="7CA75DBD" w14:textId="533DC5D7" w:rsidR="009F3D0C" w:rsidRPr="00681095" w:rsidRDefault="009F3D0C" w:rsidP="004165A5">
            <w:pPr>
              <w:rPr>
                <w:rFonts w:ascii="Calibri" w:hAnsi="Calibri"/>
                <w:sz w:val="24"/>
                <w:szCs w:val="24"/>
              </w:rPr>
            </w:pPr>
          </w:p>
        </w:tc>
        <w:tc>
          <w:tcPr>
            <w:tcW w:w="1869" w:type="dxa"/>
            <w:shd w:val="clear" w:color="auto" w:fill="auto"/>
          </w:tcPr>
          <w:p w14:paraId="3BC41BDD" w14:textId="1AC9378F" w:rsidR="009F3D0C" w:rsidRPr="00681095" w:rsidRDefault="009F3D0C" w:rsidP="00202655">
            <w:pPr>
              <w:jc w:val="both"/>
              <w:rPr>
                <w:rFonts w:ascii="Calibri" w:hAnsi="Calibri"/>
                <w:sz w:val="24"/>
                <w:szCs w:val="24"/>
              </w:rPr>
            </w:pPr>
          </w:p>
        </w:tc>
      </w:tr>
      <w:tr w:rsidR="009F3D0C" w:rsidRPr="00202655" w14:paraId="26C3B7E8" w14:textId="77777777" w:rsidTr="00991194">
        <w:trPr>
          <w:trHeight w:val="302"/>
        </w:trPr>
        <w:tc>
          <w:tcPr>
            <w:tcW w:w="3600" w:type="dxa"/>
            <w:shd w:val="clear" w:color="auto" w:fill="auto"/>
          </w:tcPr>
          <w:p w14:paraId="4770B7DB" w14:textId="77777777" w:rsidR="00AF2CF0" w:rsidRDefault="00AF2CF0" w:rsidP="00AF2CF0">
            <w:pPr>
              <w:ind w:left="425" w:hanging="425"/>
              <w:rPr>
                <w:color w:val="1F497D"/>
                <w:sz w:val="24"/>
                <w:szCs w:val="24"/>
                <w:lang w:val="en-CA" w:eastAsia="en-CA"/>
              </w:rPr>
            </w:pPr>
            <w:r>
              <w:rPr>
                <w:rFonts w:ascii="Cambria" w:hAnsi="Cambria"/>
                <w:b/>
                <w:bCs/>
                <w:color w:val="1F5678"/>
                <w:sz w:val="28"/>
                <w:szCs w:val="28"/>
              </w:rPr>
              <w:t>Sherri Miller,</w:t>
            </w:r>
            <w:proofErr w:type="gramStart"/>
            <w:r>
              <w:rPr>
                <w:rFonts w:ascii="Cambria" w:hAnsi="Cambria"/>
                <w:b/>
                <w:bCs/>
                <w:color w:val="1F5678"/>
                <w:sz w:val="28"/>
                <w:szCs w:val="28"/>
              </w:rPr>
              <w:t xml:space="preserve">  </w:t>
            </w:r>
            <w:r>
              <w:rPr>
                <w:rFonts w:ascii="Cambria" w:hAnsi="Cambria"/>
                <w:b/>
                <w:bCs/>
                <w:color w:val="1F5678"/>
                <w:sz w:val="24"/>
                <w:szCs w:val="24"/>
              </w:rPr>
              <w:t>M.Ed</w:t>
            </w:r>
            <w:proofErr w:type="gramEnd"/>
            <w:r>
              <w:rPr>
                <w:rFonts w:ascii="Cambria" w:hAnsi="Cambria"/>
                <w:b/>
                <w:bCs/>
                <w:color w:val="1F5678"/>
                <w:sz w:val="24"/>
                <w:szCs w:val="24"/>
              </w:rPr>
              <w:t>., R.P.</w:t>
            </w:r>
          </w:p>
          <w:p w14:paraId="4A4A1C48" w14:textId="77777777" w:rsidR="00AF2CF0" w:rsidRDefault="00AF2CF0" w:rsidP="00AF2CF0">
            <w:pPr>
              <w:ind w:left="425" w:hanging="425"/>
              <w:rPr>
                <w:b/>
                <w:bCs/>
                <w:color w:val="1F5678"/>
                <w:sz w:val="18"/>
                <w:szCs w:val="18"/>
              </w:rPr>
            </w:pPr>
            <w:r>
              <w:rPr>
                <w:b/>
                <w:bCs/>
                <w:color w:val="1F5678"/>
                <w:sz w:val="18"/>
                <w:szCs w:val="18"/>
              </w:rPr>
              <w:t>Manager, Child and Adolescent</w:t>
            </w:r>
          </w:p>
          <w:p w14:paraId="182BDA30" w14:textId="77777777" w:rsidR="00AF2CF0" w:rsidRDefault="00AF2CF0" w:rsidP="00AF2CF0">
            <w:pPr>
              <w:ind w:left="425" w:hanging="425"/>
              <w:rPr>
                <w:color w:val="1F497D"/>
                <w:sz w:val="24"/>
                <w:szCs w:val="24"/>
              </w:rPr>
            </w:pPr>
            <w:r>
              <w:rPr>
                <w:b/>
                <w:bCs/>
                <w:color w:val="1F5678"/>
                <w:sz w:val="18"/>
                <w:szCs w:val="18"/>
              </w:rPr>
              <w:t xml:space="preserve">Mental Health  </w:t>
            </w:r>
          </w:p>
          <w:p w14:paraId="655E29B8" w14:textId="77777777" w:rsidR="00AF2CF0" w:rsidRDefault="00AF2CF0" w:rsidP="00AF2CF0">
            <w:pPr>
              <w:rPr>
                <w:color w:val="1F497D"/>
                <w:sz w:val="24"/>
                <w:szCs w:val="24"/>
              </w:rPr>
            </w:pPr>
            <w:r>
              <w:rPr>
                <w:color w:val="1F5678"/>
              </w:rPr>
              <w:t xml:space="preserve">596 Davis Drive, </w:t>
            </w:r>
            <w:proofErr w:type="spellStart"/>
            <w:r>
              <w:rPr>
                <w:color w:val="1F5678"/>
              </w:rPr>
              <w:t>Newmarket</w:t>
            </w:r>
            <w:proofErr w:type="spellEnd"/>
            <w:r>
              <w:rPr>
                <w:color w:val="1F5678"/>
              </w:rPr>
              <w:t>, Ontario, L3Y 2P9</w:t>
            </w:r>
            <w:r>
              <w:rPr>
                <w:b/>
                <w:bCs/>
                <w:color w:val="1F5678"/>
              </w:rPr>
              <w:br/>
              <w:t>T:</w:t>
            </w:r>
            <w:r>
              <w:rPr>
                <w:color w:val="1F5678"/>
              </w:rPr>
              <w:t xml:space="preserve"> (905) 895-4521 ext. 2429</w:t>
            </w:r>
          </w:p>
          <w:p w14:paraId="68736037" w14:textId="77777777" w:rsidR="00AF2CF0" w:rsidRDefault="00AF2CF0" w:rsidP="00AF2CF0">
            <w:pPr>
              <w:ind w:left="426" w:hanging="426"/>
              <w:rPr>
                <w:color w:val="1F497D"/>
                <w:sz w:val="24"/>
                <w:szCs w:val="24"/>
              </w:rPr>
            </w:pPr>
            <w:r>
              <w:rPr>
                <w:b/>
                <w:bCs/>
                <w:color w:val="1F5678"/>
              </w:rPr>
              <w:t>C:</w:t>
            </w:r>
            <w:r>
              <w:rPr>
                <w:color w:val="1F5678"/>
              </w:rPr>
              <w:t xml:space="preserve"> (289) 221-5447</w:t>
            </w:r>
          </w:p>
          <w:p w14:paraId="2D3F1F29" w14:textId="77777777" w:rsidR="00AF2CF0" w:rsidRDefault="00AF2CF0" w:rsidP="00AF2CF0">
            <w:pPr>
              <w:ind w:left="426" w:hanging="426"/>
              <w:rPr>
                <w:color w:val="1F497D"/>
                <w:sz w:val="24"/>
                <w:szCs w:val="24"/>
              </w:rPr>
            </w:pPr>
            <w:r>
              <w:rPr>
                <w:b/>
                <w:bCs/>
                <w:color w:val="1F5678"/>
              </w:rPr>
              <w:t>Email:</w:t>
            </w:r>
            <w:r>
              <w:rPr>
                <w:color w:val="1F5678"/>
              </w:rPr>
              <w:t xml:space="preserve"> </w:t>
            </w:r>
            <w:hyperlink r:id="rId7" w:history="1">
              <w:r>
                <w:rPr>
                  <w:rStyle w:val="Hyperlink"/>
                </w:rPr>
                <w:t>s2miller@southlakeregional.org</w:t>
              </w:r>
            </w:hyperlink>
          </w:p>
          <w:p w14:paraId="699B2110" w14:textId="77777777" w:rsidR="00AF2CF0" w:rsidRDefault="00AF2CF0" w:rsidP="00AF2CF0">
            <w:pPr>
              <w:rPr>
                <w:color w:val="1F497D"/>
                <w:sz w:val="24"/>
                <w:szCs w:val="24"/>
              </w:rPr>
            </w:pPr>
            <w:r>
              <w:rPr>
                <w:color w:val="1F497D"/>
                <w:sz w:val="24"/>
                <w:szCs w:val="24"/>
              </w:rPr>
              <w:t> </w:t>
            </w:r>
          </w:p>
          <w:p w14:paraId="7F50535A" w14:textId="7C064076" w:rsidR="00AF2CF0" w:rsidRDefault="00AF2CF0" w:rsidP="00AF2CF0">
            <w:pPr>
              <w:rPr>
                <w:color w:val="1F497D"/>
                <w:sz w:val="24"/>
                <w:szCs w:val="24"/>
              </w:rPr>
            </w:pPr>
            <w:r>
              <w:rPr>
                <w:noProof/>
                <w:color w:val="1F497D"/>
                <w:sz w:val="24"/>
                <w:szCs w:val="24"/>
                <w:lang w:val="en-CA" w:eastAsia="en-CA"/>
              </w:rPr>
              <w:lastRenderedPageBreak/>
              <w:drawing>
                <wp:inline distT="0" distB="0" distL="0" distR="0" wp14:anchorId="0D7E758F" wp14:editId="304256BC">
                  <wp:extent cx="1943100" cy="466725"/>
                  <wp:effectExtent l="0" t="0" r="0" b="9525"/>
                  <wp:docPr id="1" name="Picture 1" descr="cid:image001.jpg@01D53598.3843B4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53598.3843B4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43100" cy="466725"/>
                          </a:xfrm>
                          <a:prstGeom prst="rect">
                            <a:avLst/>
                          </a:prstGeom>
                          <a:noFill/>
                          <a:ln>
                            <a:noFill/>
                          </a:ln>
                        </pic:spPr>
                      </pic:pic>
                    </a:graphicData>
                  </a:graphic>
                </wp:inline>
              </w:drawing>
            </w:r>
          </w:p>
          <w:p w14:paraId="3F736552" w14:textId="77777777" w:rsidR="002E1D0D" w:rsidRDefault="002E1D0D" w:rsidP="002E1D0D">
            <w:pPr>
              <w:rPr>
                <w:rFonts w:ascii="Calibri" w:hAnsi="Calibri"/>
                <w:color w:val="1F497D"/>
                <w:sz w:val="22"/>
                <w:szCs w:val="22"/>
              </w:rPr>
            </w:pPr>
          </w:p>
          <w:p w14:paraId="26467644" w14:textId="77777777" w:rsidR="009F3D0C" w:rsidRPr="00681095" w:rsidRDefault="009F3D0C" w:rsidP="00953A85">
            <w:pPr>
              <w:rPr>
                <w:rFonts w:ascii="Calibri" w:hAnsi="Calibri"/>
                <w:sz w:val="24"/>
                <w:szCs w:val="24"/>
              </w:rPr>
            </w:pPr>
          </w:p>
        </w:tc>
        <w:tc>
          <w:tcPr>
            <w:tcW w:w="8606" w:type="dxa"/>
            <w:shd w:val="clear" w:color="auto" w:fill="auto"/>
          </w:tcPr>
          <w:p w14:paraId="5D9C1882" w14:textId="77777777" w:rsidR="00AF2CF0" w:rsidRDefault="00AF2CF0" w:rsidP="00AF2CF0">
            <w:pPr>
              <w:rPr>
                <w:rFonts w:ascii="Arial" w:hAnsi="Arial" w:cs="Arial"/>
                <w:color w:val="002060"/>
                <w:lang w:val="en-CA" w:eastAsia="en-CA"/>
              </w:rPr>
            </w:pPr>
          </w:p>
          <w:p w14:paraId="48651FDF" w14:textId="77777777" w:rsidR="00AF2CF0" w:rsidRDefault="00AF2CF0" w:rsidP="00AF2CF0">
            <w:pPr>
              <w:numPr>
                <w:ilvl w:val="0"/>
                <w:numId w:val="13"/>
              </w:numPr>
              <w:rPr>
                <w:rFonts w:ascii="Arial" w:hAnsi="Arial" w:cs="Arial"/>
                <w:color w:val="002060"/>
              </w:rPr>
            </w:pPr>
            <w:r>
              <w:rPr>
                <w:rFonts w:ascii="Arial" w:hAnsi="Arial" w:cs="Arial"/>
                <w:color w:val="002060"/>
              </w:rPr>
              <w:t>What is the Nursing model currently in use? Is it an RN only model or an RN/RPN model?  </w:t>
            </w:r>
          </w:p>
          <w:p w14:paraId="6A849662" w14:textId="77777777" w:rsidR="00AF2CF0" w:rsidRDefault="00AF2CF0" w:rsidP="00AF2CF0">
            <w:pPr>
              <w:ind w:left="720"/>
              <w:rPr>
                <w:rFonts w:ascii="Arial" w:eastAsiaTheme="minorHAnsi" w:hAnsi="Arial" w:cs="Arial"/>
                <w:color w:val="002060"/>
              </w:rPr>
            </w:pPr>
            <w:r>
              <w:rPr>
                <w:rFonts w:ascii="Arial" w:hAnsi="Arial" w:cs="Arial"/>
                <w:color w:val="002060"/>
              </w:rPr>
              <w:t>We have an RN/RPN model- 1 RN and 1 RPN 12 hour shifts</w:t>
            </w:r>
          </w:p>
          <w:p w14:paraId="7B8A2EC6" w14:textId="77777777" w:rsidR="00AF2CF0" w:rsidRDefault="00AF2CF0" w:rsidP="00AF2CF0">
            <w:pPr>
              <w:ind w:left="720"/>
              <w:rPr>
                <w:rFonts w:ascii="Arial" w:hAnsi="Arial" w:cs="Arial"/>
                <w:color w:val="002060"/>
              </w:rPr>
            </w:pPr>
          </w:p>
          <w:p w14:paraId="7F3167D3" w14:textId="77777777" w:rsidR="00AF2CF0" w:rsidRDefault="00AF2CF0" w:rsidP="00AF2CF0">
            <w:pPr>
              <w:numPr>
                <w:ilvl w:val="0"/>
                <w:numId w:val="13"/>
              </w:numPr>
              <w:rPr>
                <w:rFonts w:ascii="Arial" w:hAnsi="Arial" w:cs="Arial"/>
                <w:color w:val="002060"/>
              </w:rPr>
            </w:pPr>
            <w:r>
              <w:rPr>
                <w:rFonts w:ascii="Arial" w:hAnsi="Arial" w:cs="Arial"/>
                <w:color w:val="002060"/>
              </w:rPr>
              <w:t xml:space="preserve">How many Allied Health Professionals (i.e. Child and Youth Workers, Recreation Therapists, etc.) are part of the team, and what is their schedule? </w:t>
            </w:r>
          </w:p>
          <w:p w14:paraId="2568FA46" w14:textId="77777777" w:rsidR="00AF2CF0" w:rsidRDefault="00AF2CF0" w:rsidP="00AF2CF0">
            <w:pPr>
              <w:ind w:left="720"/>
              <w:rPr>
                <w:rFonts w:ascii="Arial" w:eastAsiaTheme="minorHAnsi" w:hAnsi="Arial" w:cs="Arial"/>
                <w:color w:val="002060"/>
              </w:rPr>
            </w:pPr>
            <w:r>
              <w:rPr>
                <w:rFonts w:ascii="Arial" w:hAnsi="Arial" w:cs="Arial"/>
                <w:color w:val="002060"/>
              </w:rPr>
              <w:lastRenderedPageBreak/>
              <w:t xml:space="preserve">We have 1 social worker 8-4 M-F, 2 CYC’s-1 dedicated to emergency for crisis and when not needed for crisis assessments, is on the unit, the other is dedicated to the unit.  </w:t>
            </w:r>
          </w:p>
          <w:p w14:paraId="47560334" w14:textId="77777777" w:rsidR="00AF2CF0" w:rsidRDefault="00AF2CF0" w:rsidP="00AF2CF0">
            <w:pPr>
              <w:ind w:left="720"/>
              <w:rPr>
                <w:rFonts w:ascii="Arial" w:hAnsi="Arial" w:cs="Arial"/>
                <w:color w:val="002060"/>
              </w:rPr>
            </w:pPr>
            <w:r>
              <w:rPr>
                <w:rFonts w:ascii="Arial" w:hAnsi="Arial" w:cs="Arial"/>
                <w:color w:val="002060"/>
              </w:rPr>
              <w:t xml:space="preserve">Crisis CYC 800-2000 and Unit CYC 730-1930, we have 1 crisis </w:t>
            </w:r>
            <w:proofErr w:type="spellStart"/>
            <w:r>
              <w:rPr>
                <w:rFonts w:ascii="Arial" w:hAnsi="Arial" w:cs="Arial"/>
                <w:color w:val="002060"/>
              </w:rPr>
              <w:t>cyc</w:t>
            </w:r>
            <w:proofErr w:type="spellEnd"/>
            <w:r>
              <w:rPr>
                <w:rFonts w:ascii="Arial" w:hAnsi="Arial" w:cs="Arial"/>
                <w:color w:val="002060"/>
              </w:rPr>
              <w:t xml:space="preserve"> 2000-</w:t>
            </w:r>
            <w:proofErr w:type="gramStart"/>
            <w:r>
              <w:rPr>
                <w:rFonts w:ascii="Arial" w:hAnsi="Arial" w:cs="Arial"/>
                <w:color w:val="002060"/>
              </w:rPr>
              <w:t>midnight  for</w:t>
            </w:r>
            <w:proofErr w:type="gramEnd"/>
            <w:r>
              <w:rPr>
                <w:rFonts w:ascii="Arial" w:hAnsi="Arial" w:cs="Arial"/>
                <w:color w:val="002060"/>
              </w:rPr>
              <w:t xml:space="preserve"> </w:t>
            </w:r>
            <w:proofErr w:type="spellStart"/>
            <w:r>
              <w:rPr>
                <w:rFonts w:ascii="Arial" w:hAnsi="Arial" w:cs="Arial"/>
                <w:color w:val="002060"/>
              </w:rPr>
              <w:t>emerg</w:t>
            </w:r>
            <w:proofErr w:type="spellEnd"/>
            <w:r>
              <w:rPr>
                <w:rFonts w:ascii="Arial" w:hAnsi="Arial" w:cs="Arial"/>
                <w:color w:val="002060"/>
              </w:rPr>
              <w:t xml:space="preserve"> and on unit when not in </w:t>
            </w:r>
            <w:proofErr w:type="spellStart"/>
            <w:r>
              <w:rPr>
                <w:rFonts w:ascii="Arial" w:hAnsi="Arial" w:cs="Arial"/>
                <w:color w:val="002060"/>
              </w:rPr>
              <w:t>emerg</w:t>
            </w:r>
            <w:proofErr w:type="spellEnd"/>
            <w:r>
              <w:rPr>
                <w:rFonts w:ascii="Arial" w:hAnsi="Arial" w:cs="Arial"/>
                <w:color w:val="002060"/>
              </w:rPr>
              <w:t>.</w:t>
            </w:r>
          </w:p>
          <w:p w14:paraId="49C5CF6F" w14:textId="77777777" w:rsidR="00AF2CF0" w:rsidRDefault="00AF2CF0" w:rsidP="00AF2CF0">
            <w:pPr>
              <w:ind w:left="720"/>
              <w:rPr>
                <w:rFonts w:ascii="Arial" w:hAnsi="Arial" w:cs="Arial"/>
                <w:color w:val="002060"/>
              </w:rPr>
            </w:pPr>
          </w:p>
          <w:p w14:paraId="44B3C498" w14:textId="77777777" w:rsidR="00AF2CF0" w:rsidRDefault="00AF2CF0" w:rsidP="00AF2CF0">
            <w:pPr>
              <w:numPr>
                <w:ilvl w:val="0"/>
                <w:numId w:val="13"/>
              </w:numPr>
              <w:rPr>
                <w:rFonts w:ascii="Arial" w:hAnsi="Arial" w:cs="Arial"/>
                <w:color w:val="002060"/>
              </w:rPr>
            </w:pPr>
            <w:r>
              <w:rPr>
                <w:rFonts w:ascii="Arial" w:hAnsi="Arial" w:cs="Arial"/>
                <w:color w:val="002060"/>
              </w:rPr>
              <w:t>How many beds do you currently have funded? 7 and we have- 1 OC bed.</w:t>
            </w:r>
          </w:p>
          <w:p w14:paraId="3F89CAF1" w14:textId="77777777" w:rsidR="00AF2CF0" w:rsidRDefault="00AF2CF0" w:rsidP="00AF2CF0">
            <w:pPr>
              <w:numPr>
                <w:ilvl w:val="0"/>
                <w:numId w:val="13"/>
              </w:numPr>
              <w:rPr>
                <w:rFonts w:ascii="Arial" w:hAnsi="Arial" w:cs="Arial"/>
                <w:color w:val="002060"/>
              </w:rPr>
            </w:pPr>
            <w:r>
              <w:rPr>
                <w:rFonts w:ascii="Arial" w:hAnsi="Arial" w:cs="Arial"/>
                <w:color w:val="002060"/>
              </w:rPr>
              <w:t>What is your baseline staffing for the unit and your nurse to patient ratio?  </w:t>
            </w:r>
          </w:p>
          <w:p w14:paraId="243B6395" w14:textId="77777777" w:rsidR="00AF2CF0" w:rsidRDefault="00AF2CF0" w:rsidP="00AF2CF0">
            <w:pPr>
              <w:ind w:left="720"/>
              <w:rPr>
                <w:rFonts w:ascii="Arial" w:eastAsiaTheme="minorHAnsi" w:hAnsi="Arial" w:cs="Arial"/>
                <w:color w:val="002060"/>
              </w:rPr>
            </w:pPr>
            <w:r>
              <w:rPr>
                <w:rFonts w:ascii="Arial" w:hAnsi="Arial" w:cs="Arial"/>
                <w:color w:val="002060"/>
              </w:rPr>
              <w:t xml:space="preserve">Always need 1RN and1RPN regardless whether have 1 patient or </w:t>
            </w:r>
            <w:proofErr w:type="gramStart"/>
            <w:r>
              <w:rPr>
                <w:rFonts w:ascii="Arial" w:hAnsi="Arial" w:cs="Arial"/>
                <w:color w:val="002060"/>
              </w:rPr>
              <w:t>8.</w:t>
            </w:r>
            <w:proofErr w:type="gramEnd"/>
          </w:p>
          <w:p w14:paraId="1568116A" w14:textId="77777777" w:rsidR="00AF2CF0" w:rsidRDefault="00AF2CF0" w:rsidP="00AF2CF0">
            <w:pPr>
              <w:numPr>
                <w:ilvl w:val="0"/>
                <w:numId w:val="13"/>
              </w:numPr>
              <w:rPr>
                <w:rFonts w:ascii="Arial" w:hAnsi="Arial" w:cs="Arial"/>
                <w:color w:val="002060"/>
              </w:rPr>
            </w:pPr>
            <w:r>
              <w:rPr>
                <w:rFonts w:ascii="Arial" w:hAnsi="Arial" w:cs="Arial"/>
                <w:color w:val="002060"/>
              </w:rPr>
              <w:t xml:space="preserve">If you are utilizing an RN/RPN model, what is your strategy for covering breaks or time away from the unit? </w:t>
            </w:r>
          </w:p>
          <w:p w14:paraId="5470D185" w14:textId="77777777" w:rsidR="00AF2CF0" w:rsidRDefault="00AF2CF0" w:rsidP="00AF2CF0">
            <w:pPr>
              <w:ind w:left="720"/>
              <w:rPr>
                <w:rFonts w:ascii="Arial" w:eastAsiaTheme="minorHAnsi" w:hAnsi="Arial" w:cs="Arial"/>
                <w:color w:val="002060"/>
              </w:rPr>
            </w:pPr>
            <w:r>
              <w:rPr>
                <w:rFonts w:ascii="Arial" w:hAnsi="Arial" w:cs="Arial"/>
                <w:color w:val="002060"/>
              </w:rPr>
              <w:t>They cover for one another.  Night shift when only two of them on, breaks occur on the unit.</w:t>
            </w:r>
          </w:p>
          <w:p w14:paraId="7833D8F4" w14:textId="77777777" w:rsidR="009F3D0C" w:rsidRPr="00681095" w:rsidRDefault="009F3D0C" w:rsidP="00CC6B91">
            <w:pPr>
              <w:rPr>
                <w:rFonts w:ascii="Calibri" w:hAnsi="Calibri"/>
                <w:sz w:val="24"/>
                <w:szCs w:val="24"/>
              </w:rPr>
            </w:pPr>
            <w:bookmarkStart w:id="14" w:name="_GoBack"/>
            <w:bookmarkEnd w:id="14"/>
          </w:p>
        </w:tc>
        <w:tc>
          <w:tcPr>
            <w:tcW w:w="1869" w:type="dxa"/>
            <w:shd w:val="clear" w:color="auto" w:fill="auto"/>
          </w:tcPr>
          <w:p w14:paraId="6FD9BF46" w14:textId="7A6E3B1D" w:rsidR="009F3D0C" w:rsidRPr="00B22598" w:rsidRDefault="009F3D0C" w:rsidP="007E768F">
            <w:pPr>
              <w:rPr>
                <w:rFonts w:ascii="Calibri" w:hAnsi="Calibri"/>
                <w:sz w:val="24"/>
                <w:szCs w:val="24"/>
              </w:rPr>
            </w:pPr>
          </w:p>
        </w:tc>
      </w:tr>
      <w:tr w:rsidR="009F3D0C" w:rsidRPr="00202655" w14:paraId="39BE8CB6" w14:textId="77777777" w:rsidTr="00991194">
        <w:trPr>
          <w:trHeight w:val="302"/>
        </w:trPr>
        <w:tc>
          <w:tcPr>
            <w:tcW w:w="3600" w:type="dxa"/>
            <w:shd w:val="clear" w:color="auto" w:fill="auto"/>
          </w:tcPr>
          <w:p w14:paraId="3D72F3F5" w14:textId="77777777" w:rsidR="009F3D0C" w:rsidRPr="00681095" w:rsidRDefault="009F3D0C" w:rsidP="00CC6B91">
            <w:pPr>
              <w:rPr>
                <w:rFonts w:ascii="Calibri" w:hAnsi="Calibri"/>
                <w:sz w:val="24"/>
                <w:szCs w:val="24"/>
              </w:rPr>
            </w:pPr>
          </w:p>
        </w:tc>
        <w:tc>
          <w:tcPr>
            <w:tcW w:w="8606" w:type="dxa"/>
            <w:shd w:val="clear" w:color="auto" w:fill="auto"/>
          </w:tcPr>
          <w:p w14:paraId="7E05CC13" w14:textId="77777777" w:rsidR="009F3D0C" w:rsidRPr="00681095" w:rsidRDefault="009F3D0C" w:rsidP="00CC6B91">
            <w:pPr>
              <w:rPr>
                <w:rFonts w:ascii="Calibri" w:hAnsi="Calibri"/>
                <w:sz w:val="24"/>
                <w:szCs w:val="24"/>
              </w:rPr>
            </w:pPr>
          </w:p>
        </w:tc>
        <w:tc>
          <w:tcPr>
            <w:tcW w:w="1869" w:type="dxa"/>
            <w:shd w:val="clear" w:color="auto" w:fill="auto"/>
          </w:tcPr>
          <w:p w14:paraId="3F72FF72" w14:textId="71DEC5F0" w:rsidR="009F3D0C" w:rsidRPr="00681095" w:rsidRDefault="009F3D0C" w:rsidP="00202655">
            <w:pPr>
              <w:jc w:val="both"/>
              <w:rPr>
                <w:rFonts w:ascii="Calibri" w:hAnsi="Calibri"/>
                <w:sz w:val="24"/>
                <w:szCs w:val="24"/>
              </w:rPr>
            </w:pPr>
          </w:p>
        </w:tc>
      </w:tr>
      <w:tr w:rsidR="009F3D0C" w:rsidRPr="00202655" w14:paraId="07E39B76" w14:textId="77777777" w:rsidTr="00991194">
        <w:trPr>
          <w:trHeight w:val="302"/>
        </w:trPr>
        <w:tc>
          <w:tcPr>
            <w:tcW w:w="3600" w:type="dxa"/>
            <w:shd w:val="clear" w:color="auto" w:fill="auto"/>
          </w:tcPr>
          <w:p w14:paraId="5E28E2DB" w14:textId="77777777" w:rsidR="009F3D0C" w:rsidRPr="00681095" w:rsidRDefault="009F3D0C" w:rsidP="00CC6B91">
            <w:pPr>
              <w:spacing w:after="75"/>
              <w:rPr>
                <w:rFonts w:ascii="Calibri" w:hAnsi="Calibri"/>
                <w:sz w:val="24"/>
                <w:szCs w:val="24"/>
              </w:rPr>
            </w:pPr>
          </w:p>
        </w:tc>
        <w:tc>
          <w:tcPr>
            <w:tcW w:w="8606" w:type="dxa"/>
            <w:shd w:val="clear" w:color="auto" w:fill="auto"/>
          </w:tcPr>
          <w:p w14:paraId="547AF788" w14:textId="77777777" w:rsidR="002E1D0D" w:rsidRDefault="002E1D0D" w:rsidP="002E1D0D">
            <w:pPr>
              <w:spacing w:after="75"/>
              <w:rPr>
                <w:rFonts w:ascii="Segoe UI" w:hAnsi="Segoe UI" w:cs="Segoe UI"/>
              </w:rPr>
            </w:pPr>
            <w:r>
              <w:rPr>
                <w:rFonts w:ascii="Segoe UI" w:hAnsi="Segoe UI" w:cs="Segoe UI"/>
              </w:rPr>
              <w:br/>
            </w:r>
          </w:p>
          <w:p w14:paraId="6193C300" w14:textId="77777777" w:rsidR="009F3D0C" w:rsidRPr="00681095" w:rsidRDefault="009F3D0C" w:rsidP="0077025A">
            <w:pPr>
              <w:spacing w:before="100" w:beforeAutospacing="1" w:after="100" w:afterAutospacing="1"/>
              <w:ind w:hanging="360"/>
              <w:rPr>
                <w:rFonts w:ascii="Calibri" w:hAnsi="Calibri"/>
                <w:sz w:val="24"/>
                <w:szCs w:val="24"/>
              </w:rPr>
            </w:pPr>
          </w:p>
        </w:tc>
        <w:tc>
          <w:tcPr>
            <w:tcW w:w="1869" w:type="dxa"/>
            <w:shd w:val="clear" w:color="auto" w:fill="auto"/>
          </w:tcPr>
          <w:p w14:paraId="7CACAFDD" w14:textId="0A5C7284" w:rsidR="009F3D0C" w:rsidRPr="00681095" w:rsidRDefault="009F3D0C" w:rsidP="00202655">
            <w:pPr>
              <w:jc w:val="both"/>
              <w:rPr>
                <w:rFonts w:ascii="Calibri" w:hAnsi="Calibri"/>
                <w:sz w:val="24"/>
                <w:szCs w:val="24"/>
              </w:rPr>
            </w:pPr>
          </w:p>
        </w:tc>
      </w:tr>
      <w:tr w:rsidR="0077025A" w:rsidRPr="00202655" w14:paraId="6C6F6BD1" w14:textId="77777777" w:rsidTr="00CC6B91">
        <w:trPr>
          <w:trHeight w:val="773"/>
        </w:trPr>
        <w:tc>
          <w:tcPr>
            <w:tcW w:w="3600" w:type="dxa"/>
            <w:shd w:val="clear" w:color="auto" w:fill="auto"/>
          </w:tcPr>
          <w:p w14:paraId="4ADA9277" w14:textId="593E1A49" w:rsidR="0077025A" w:rsidRPr="00681095" w:rsidRDefault="0077025A" w:rsidP="001D6133">
            <w:pPr>
              <w:rPr>
                <w:rFonts w:ascii="Calibri" w:hAnsi="Calibri"/>
                <w:sz w:val="24"/>
                <w:szCs w:val="24"/>
              </w:rPr>
            </w:pPr>
          </w:p>
        </w:tc>
        <w:tc>
          <w:tcPr>
            <w:tcW w:w="8606" w:type="dxa"/>
            <w:shd w:val="clear" w:color="auto" w:fill="auto"/>
          </w:tcPr>
          <w:p w14:paraId="3E31BA92" w14:textId="77777777" w:rsidR="0077025A" w:rsidRPr="00681095" w:rsidRDefault="0077025A" w:rsidP="00CC6B91">
            <w:pPr>
              <w:rPr>
                <w:rFonts w:ascii="Calibri" w:hAnsi="Calibri"/>
                <w:sz w:val="24"/>
                <w:szCs w:val="24"/>
              </w:rPr>
            </w:pPr>
          </w:p>
        </w:tc>
        <w:tc>
          <w:tcPr>
            <w:tcW w:w="1869" w:type="dxa"/>
            <w:shd w:val="clear" w:color="auto" w:fill="auto"/>
          </w:tcPr>
          <w:p w14:paraId="14CF36A1" w14:textId="17A1DBD7" w:rsidR="0077025A" w:rsidRPr="00681095" w:rsidRDefault="0077025A" w:rsidP="00202655">
            <w:pPr>
              <w:jc w:val="both"/>
              <w:rPr>
                <w:rFonts w:ascii="Calibri" w:hAnsi="Calibri"/>
                <w:sz w:val="24"/>
                <w:szCs w:val="24"/>
              </w:rPr>
            </w:pPr>
          </w:p>
        </w:tc>
      </w:tr>
      <w:tr w:rsidR="0077025A" w:rsidRPr="00202655" w14:paraId="3856CD35" w14:textId="77777777" w:rsidTr="00991194">
        <w:trPr>
          <w:trHeight w:val="302"/>
        </w:trPr>
        <w:tc>
          <w:tcPr>
            <w:tcW w:w="3600" w:type="dxa"/>
            <w:shd w:val="clear" w:color="auto" w:fill="auto"/>
          </w:tcPr>
          <w:p w14:paraId="7DDCC865" w14:textId="22137A69" w:rsidR="0077025A" w:rsidRPr="00681095" w:rsidRDefault="0077025A" w:rsidP="001D6133">
            <w:pPr>
              <w:rPr>
                <w:rFonts w:ascii="Calibri" w:hAnsi="Calibri"/>
                <w:sz w:val="24"/>
                <w:szCs w:val="24"/>
              </w:rPr>
            </w:pPr>
          </w:p>
        </w:tc>
        <w:tc>
          <w:tcPr>
            <w:tcW w:w="8606" w:type="dxa"/>
            <w:shd w:val="clear" w:color="auto" w:fill="auto"/>
          </w:tcPr>
          <w:p w14:paraId="1A00BD56" w14:textId="77777777" w:rsidR="0077025A" w:rsidRPr="00681095" w:rsidRDefault="0077025A" w:rsidP="00CC6B91">
            <w:pPr>
              <w:rPr>
                <w:rFonts w:ascii="Calibri" w:hAnsi="Calibri"/>
                <w:sz w:val="24"/>
                <w:szCs w:val="24"/>
              </w:rPr>
            </w:pPr>
          </w:p>
        </w:tc>
        <w:tc>
          <w:tcPr>
            <w:tcW w:w="1869" w:type="dxa"/>
            <w:shd w:val="clear" w:color="auto" w:fill="auto"/>
          </w:tcPr>
          <w:p w14:paraId="296C3C6C" w14:textId="77777777" w:rsidR="0077025A" w:rsidRPr="00681095" w:rsidRDefault="0077025A" w:rsidP="00202655">
            <w:pPr>
              <w:jc w:val="both"/>
              <w:rPr>
                <w:rFonts w:ascii="Calibri" w:hAnsi="Calibri"/>
                <w:sz w:val="24"/>
                <w:szCs w:val="24"/>
              </w:rPr>
            </w:pPr>
          </w:p>
        </w:tc>
      </w:tr>
      <w:tr w:rsidR="004F23F4" w:rsidRPr="00202655" w14:paraId="665C43B0" w14:textId="77777777" w:rsidTr="00991194">
        <w:trPr>
          <w:trHeight w:val="302"/>
        </w:trPr>
        <w:tc>
          <w:tcPr>
            <w:tcW w:w="3600" w:type="dxa"/>
            <w:shd w:val="clear" w:color="auto" w:fill="auto"/>
          </w:tcPr>
          <w:p w14:paraId="19014727" w14:textId="3E4431FA" w:rsidR="004F23F4" w:rsidRDefault="004F23F4" w:rsidP="004F23F4">
            <w:pPr>
              <w:rPr>
                <w:color w:val="1F497D"/>
                <w:sz w:val="28"/>
                <w:szCs w:val="28"/>
                <w:lang w:eastAsia="en-CA"/>
              </w:rPr>
            </w:pPr>
          </w:p>
        </w:tc>
        <w:tc>
          <w:tcPr>
            <w:tcW w:w="8606" w:type="dxa"/>
            <w:shd w:val="clear" w:color="auto" w:fill="auto"/>
          </w:tcPr>
          <w:p w14:paraId="2D553ACC" w14:textId="570A6E84" w:rsidR="002E1D0D" w:rsidRDefault="002E1D0D" w:rsidP="002E1D0D">
            <w:pPr>
              <w:rPr>
                <w:color w:val="1F497D"/>
                <w:lang w:eastAsia="en-CA"/>
              </w:rPr>
            </w:pPr>
            <w:r>
              <w:rPr>
                <w:color w:val="1F497D"/>
              </w:rPr>
              <w:t>.</w:t>
            </w:r>
          </w:p>
          <w:p w14:paraId="611353B8" w14:textId="3A1E4AA3" w:rsidR="004F23F4" w:rsidRDefault="004F23F4" w:rsidP="004F23F4">
            <w:pPr>
              <w:rPr>
                <w:color w:val="1F497D"/>
              </w:rPr>
            </w:pPr>
          </w:p>
        </w:tc>
        <w:tc>
          <w:tcPr>
            <w:tcW w:w="1869" w:type="dxa"/>
            <w:shd w:val="clear" w:color="auto" w:fill="auto"/>
          </w:tcPr>
          <w:p w14:paraId="3D7FAEA8" w14:textId="463EA8E0" w:rsidR="004F23F4" w:rsidRPr="00681095" w:rsidRDefault="004F23F4" w:rsidP="004F23F4">
            <w:pPr>
              <w:jc w:val="both"/>
              <w:rPr>
                <w:rFonts w:ascii="Calibri" w:hAnsi="Calibri"/>
                <w:sz w:val="24"/>
                <w:szCs w:val="24"/>
              </w:rPr>
            </w:pPr>
          </w:p>
        </w:tc>
      </w:tr>
      <w:tr w:rsidR="004F23F4" w:rsidRPr="00202655" w14:paraId="115AE32B" w14:textId="77777777" w:rsidTr="004F23F4">
        <w:trPr>
          <w:trHeight w:val="302"/>
        </w:trPr>
        <w:tc>
          <w:tcPr>
            <w:tcW w:w="6966" w:type="dxa"/>
            <w:shd w:val="clear" w:color="auto" w:fill="auto"/>
          </w:tcPr>
          <w:p w14:paraId="1CDFC7CC" w14:textId="154CCC3E" w:rsidR="004F23F4" w:rsidRDefault="004F23F4" w:rsidP="00CC6B91">
            <w:pPr>
              <w:rPr>
                <w:color w:val="1F497D"/>
                <w:sz w:val="28"/>
                <w:szCs w:val="28"/>
                <w:lang w:eastAsia="en-CA"/>
              </w:rPr>
            </w:pPr>
          </w:p>
        </w:tc>
        <w:tc>
          <w:tcPr>
            <w:tcW w:w="5301" w:type="dxa"/>
            <w:shd w:val="clear" w:color="auto" w:fill="auto"/>
          </w:tcPr>
          <w:p w14:paraId="5000AFC1" w14:textId="77777777" w:rsidR="004F23F4" w:rsidRDefault="004F23F4" w:rsidP="00CC6B91">
            <w:pPr>
              <w:rPr>
                <w:color w:val="1F497D"/>
              </w:rPr>
            </w:pPr>
          </w:p>
        </w:tc>
        <w:tc>
          <w:tcPr>
            <w:tcW w:w="1808" w:type="dxa"/>
            <w:shd w:val="clear" w:color="auto" w:fill="auto"/>
          </w:tcPr>
          <w:p w14:paraId="4563665D" w14:textId="6CE17AEE" w:rsidR="004F23F4" w:rsidRPr="00681095" w:rsidRDefault="004F23F4" w:rsidP="00202655">
            <w:pPr>
              <w:jc w:val="both"/>
              <w:rPr>
                <w:rFonts w:ascii="Calibri" w:hAnsi="Calibri"/>
                <w:sz w:val="24"/>
                <w:szCs w:val="24"/>
              </w:rPr>
            </w:pPr>
          </w:p>
        </w:tc>
      </w:tr>
      <w:tr w:rsidR="004F23F4" w:rsidRPr="00202655" w14:paraId="5BFA2714" w14:textId="77777777" w:rsidTr="004F23F4">
        <w:trPr>
          <w:trHeight w:val="302"/>
        </w:trPr>
        <w:tc>
          <w:tcPr>
            <w:tcW w:w="6966" w:type="dxa"/>
            <w:shd w:val="clear" w:color="auto" w:fill="auto"/>
          </w:tcPr>
          <w:p w14:paraId="792683B7" w14:textId="77777777" w:rsidR="004F23F4" w:rsidRDefault="004F23F4" w:rsidP="00CC6B91">
            <w:pPr>
              <w:rPr>
                <w:color w:val="1F497D"/>
                <w:sz w:val="28"/>
                <w:szCs w:val="28"/>
                <w:lang w:eastAsia="en-CA"/>
              </w:rPr>
            </w:pPr>
          </w:p>
        </w:tc>
        <w:tc>
          <w:tcPr>
            <w:tcW w:w="5301" w:type="dxa"/>
            <w:shd w:val="clear" w:color="auto" w:fill="auto"/>
          </w:tcPr>
          <w:p w14:paraId="5597FC30" w14:textId="2C4538DF" w:rsidR="004F23F4" w:rsidRDefault="004F23F4" w:rsidP="00CC6B91">
            <w:pPr>
              <w:rPr>
                <w:color w:val="1F497D"/>
              </w:rPr>
            </w:pPr>
          </w:p>
        </w:tc>
        <w:tc>
          <w:tcPr>
            <w:tcW w:w="1808" w:type="dxa"/>
            <w:shd w:val="clear" w:color="auto" w:fill="auto"/>
          </w:tcPr>
          <w:p w14:paraId="42B2AF41" w14:textId="77777777" w:rsidR="004F23F4" w:rsidRPr="00681095" w:rsidRDefault="004F23F4" w:rsidP="00202655">
            <w:pPr>
              <w:jc w:val="both"/>
              <w:rPr>
                <w:rFonts w:ascii="Calibri" w:hAnsi="Calibri"/>
                <w:sz w:val="24"/>
                <w:szCs w:val="24"/>
              </w:rPr>
            </w:pPr>
          </w:p>
        </w:tc>
      </w:tr>
      <w:tr w:rsidR="0077025A" w:rsidRPr="00202655" w14:paraId="67BBF4E5" w14:textId="77777777" w:rsidTr="004F23F4">
        <w:trPr>
          <w:trHeight w:val="302"/>
        </w:trPr>
        <w:tc>
          <w:tcPr>
            <w:tcW w:w="6966" w:type="dxa"/>
            <w:shd w:val="clear" w:color="auto" w:fill="auto"/>
          </w:tcPr>
          <w:p w14:paraId="1C002044" w14:textId="25833E91" w:rsidR="0077025A" w:rsidRPr="00681095" w:rsidRDefault="0077025A" w:rsidP="001D6133">
            <w:pPr>
              <w:rPr>
                <w:rFonts w:ascii="Calibri" w:hAnsi="Calibri"/>
                <w:sz w:val="24"/>
                <w:szCs w:val="24"/>
              </w:rPr>
            </w:pPr>
          </w:p>
        </w:tc>
        <w:tc>
          <w:tcPr>
            <w:tcW w:w="5301" w:type="dxa"/>
            <w:shd w:val="clear" w:color="auto" w:fill="auto"/>
          </w:tcPr>
          <w:p w14:paraId="4BE28022" w14:textId="780FE839" w:rsidR="0077025A" w:rsidRPr="00681095" w:rsidRDefault="0077025A" w:rsidP="00CC6B91">
            <w:pPr>
              <w:rPr>
                <w:rFonts w:ascii="Calibri" w:hAnsi="Calibri"/>
                <w:sz w:val="24"/>
                <w:szCs w:val="24"/>
              </w:rPr>
            </w:pPr>
          </w:p>
        </w:tc>
        <w:tc>
          <w:tcPr>
            <w:tcW w:w="1808" w:type="dxa"/>
            <w:shd w:val="clear" w:color="auto" w:fill="auto"/>
          </w:tcPr>
          <w:p w14:paraId="4B5A715E" w14:textId="76A3986D" w:rsidR="0077025A" w:rsidRPr="00681095" w:rsidRDefault="0077025A" w:rsidP="00202655">
            <w:pPr>
              <w:jc w:val="both"/>
              <w:rPr>
                <w:rFonts w:ascii="Calibri" w:hAnsi="Calibri"/>
                <w:sz w:val="24"/>
                <w:szCs w:val="24"/>
              </w:rPr>
            </w:pPr>
          </w:p>
        </w:tc>
      </w:tr>
      <w:tr w:rsidR="0077025A" w:rsidRPr="00202655" w14:paraId="7B40785F" w14:textId="77777777" w:rsidTr="004F23F4">
        <w:trPr>
          <w:trHeight w:val="302"/>
        </w:trPr>
        <w:tc>
          <w:tcPr>
            <w:tcW w:w="6966" w:type="dxa"/>
            <w:shd w:val="clear" w:color="auto" w:fill="auto"/>
          </w:tcPr>
          <w:p w14:paraId="2C3EDEB6" w14:textId="77777777" w:rsidR="0077025A" w:rsidRPr="00681095" w:rsidRDefault="0077025A" w:rsidP="001D6133">
            <w:pPr>
              <w:rPr>
                <w:rFonts w:ascii="Calibri" w:hAnsi="Calibri"/>
                <w:sz w:val="24"/>
                <w:szCs w:val="24"/>
              </w:rPr>
            </w:pPr>
          </w:p>
        </w:tc>
        <w:tc>
          <w:tcPr>
            <w:tcW w:w="5301" w:type="dxa"/>
            <w:shd w:val="clear" w:color="auto" w:fill="auto"/>
          </w:tcPr>
          <w:p w14:paraId="02F2B8D9" w14:textId="77777777" w:rsidR="0077025A" w:rsidRPr="00681095" w:rsidRDefault="0077025A" w:rsidP="001D6133">
            <w:pPr>
              <w:tabs>
                <w:tab w:val="left" w:pos="990"/>
              </w:tabs>
              <w:rPr>
                <w:rFonts w:ascii="Calibri" w:hAnsi="Calibri"/>
                <w:sz w:val="24"/>
                <w:szCs w:val="24"/>
              </w:rPr>
            </w:pPr>
          </w:p>
        </w:tc>
        <w:tc>
          <w:tcPr>
            <w:tcW w:w="1808" w:type="dxa"/>
            <w:shd w:val="clear" w:color="auto" w:fill="auto"/>
          </w:tcPr>
          <w:p w14:paraId="34AA104F" w14:textId="77777777" w:rsidR="0077025A" w:rsidRPr="00681095" w:rsidRDefault="0077025A" w:rsidP="00202655">
            <w:pPr>
              <w:jc w:val="both"/>
              <w:rPr>
                <w:rFonts w:ascii="Calibri" w:hAnsi="Calibri"/>
                <w:sz w:val="24"/>
                <w:szCs w:val="24"/>
              </w:rPr>
            </w:pPr>
          </w:p>
        </w:tc>
      </w:tr>
      <w:tr w:rsidR="0077025A" w:rsidRPr="00202655" w14:paraId="6F849428" w14:textId="77777777" w:rsidTr="004F23F4">
        <w:trPr>
          <w:trHeight w:val="302"/>
        </w:trPr>
        <w:tc>
          <w:tcPr>
            <w:tcW w:w="6966" w:type="dxa"/>
            <w:shd w:val="clear" w:color="auto" w:fill="auto"/>
          </w:tcPr>
          <w:p w14:paraId="6B0F6278" w14:textId="77777777" w:rsidR="00455155" w:rsidRDefault="00455155" w:rsidP="00455155">
            <w:r>
              <w:t> </w:t>
            </w:r>
          </w:p>
          <w:p w14:paraId="1513B8EC" w14:textId="77777777" w:rsidR="0077025A" w:rsidRPr="00681095" w:rsidRDefault="0077025A" w:rsidP="001D6133">
            <w:pPr>
              <w:rPr>
                <w:rFonts w:ascii="Calibri" w:hAnsi="Calibri"/>
                <w:sz w:val="24"/>
                <w:szCs w:val="24"/>
              </w:rPr>
            </w:pPr>
          </w:p>
        </w:tc>
        <w:tc>
          <w:tcPr>
            <w:tcW w:w="5301" w:type="dxa"/>
            <w:shd w:val="clear" w:color="auto" w:fill="auto"/>
          </w:tcPr>
          <w:p w14:paraId="30AA0097" w14:textId="77777777" w:rsidR="0077025A" w:rsidRPr="00681095" w:rsidRDefault="0077025A" w:rsidP="001D6133">
            <w:pPr>
              <w:tabs>
                <w:tab w:val="left" w:pos="990"/>
              </w:tabs>
              <w:rPr>
                <w:rFonts w:ascii="Calibri" w:hAnsi="Calibri"/>
                <w:sz w:val="24"/>
                <w:szCs w:val="24"/>
              </w:rPr>
            </w:pPr>
          </w:p>
        </w:tc>
        <w:tc>
          <w:tcPr>
            <w:tcW w:w="1808" w:type="dxa"/>
            <w:shd w:val="clear" w:color="auto" w:fill="auto"/>
          </w:tcPr>
          <w:p w14:paraId="04E565F1" w14:textId="77777777" w:rsidR="0077025A" w:rsidRPr="00681095" w:rsidRDefault="0077025A" w:rsidP="00202655">
            <w:pPr>
              <w:jc w:val="both"/>
              <w:rPr>
                <w:rFonts w:ascii="Calibri" w:hAnsi="Calibri"/>
                <w:sz w:val="24"/>
                <w:szCs w:val="24"/>
              </w:rPr>
            </w:pPr>
          </w:p>
        </w:tc>
      </w:tr>
      <w:tr w:rsidR="00455155" w:rsidRPr="00202655" w14:paraId="6C685CD8" w14:textId="77777777" w:rsidTr="004F23F4">
        <w:trPr>
          <w:trHeight w:val="302"/>
        </w:trPr>
        <w:tc>
          <w:tcPr>
            <w:tcW w:w="6966" w:type="dxa"/>
            <w:shd w:val="clear" w:color="auto" w:fill="auto"/>
          </w:tcPr>
          <w:p w14:paraId="522E6544" w14:textId="2F7AB9AB" w:rsidR="00455155" w:rsidRPr="00681095" w:rsidRDefault="00455155" w:rsidP="001D6133">
            <w:pPr>
              <w:rPr>
                <w:rFonts w:ascii="Calibri" w:hAnsi="Calibri"/>
                <w:sz w:val="24"/>
                <w:szCs w:val="24"/>
              </w:rPr>
            </w:pPr>
          </w:p>
        </w:tc>
        <w:tc>
          <w:tcPr>
            <w:tcW w:w="5301" w:type="dxa"/>
            <w:shd w:val="clear" w:color="auto" w:fill="auto"/>
          </w:tcPr>
          <w:p w14:paraId="58EFC74E" w14:textId="77777777" w:rsidR="00455155" w:rsidRPr="00681095" w:rsidRDefault="00455155" w:rsidP="001D6133">
            <w:pPr>
              <w:tabs>
                <w:tab w:val="left" w:pos="990"/>
              </w:tabs>
              <w:rPr>
                <w:rFonts w:ascii="Calibri" w:hAnsi="Calibri"/>
                <w:sz w:val="24"/>
                <w:szCs w:val="24"/>
              </w:rPr>
            </w:pPr>
          </w:p>
        </w:tc>
        <w:tc>
          <w:tcPr>
            <w:tcW w:w="1808" w:type="dxa"/>
            <w:shd w:val="clear" w:color="auto" w:fill="auto"/>
          </w:tcPr>
          <w:p w14:paraId="01BDE0DE" w14:textId="12319171" w:rsidR="00455155" w:rsidRPr="00681095" w:rsidRDefault="00455155" w:rsidP="00202655">
            <w:pPr>
              <w:jc w:val="both"/>
              <w:rPr>
                <w:rFonts w:ascii="Calibri" w:hAnsi="Calibri"/>
                <w:sz w:val="24"/>
                <w:szCs w:val="24"/>
              </w:rPr>
            </w:pPr>
          </w:p>
        </w:tc>
      </w:tr>
      <w:tr w:rsidR="00455155" w:rsidRPr="00202655" w14:paraId="544269FC" w14:textId="77777777" w:rsidTr="004F23F4">
        <w:trPr>
          <w:trHeight w:val="302"/>
        </w:trPr>
        <w:tc>
          <w:tcPr>
            <w:tcW w:w="6966" w:type="dxa"/>
            <w:shd w:val="clear" w:color="auto" w:fill="auto"/>
          </w:tcPr>
          <w:p w14:paraId="03BB5D1A" w14:textId="77777777" w:rsidR="00455155" w:rsidRPr="00681095" w:rsidRDefault="00455155" w:rsidP="00455155">
            <w:pPr>
              <w:spacing w:before="100" w:beforeAutospacing="1" w:after="100" w:afterAutospacing="1"/>
              <w:rPr>
                <w:rFonts w:ascii="Calibri" w:hAnsi="Calibri"/>
                <w:sz w:val="24"/>
                <w:szCs w:val="24"/>
              </w:rPr>
            </w:pPr>
          </w:p>
        </w:tc>
        <w:tc>
          <w:tcPr>
            <w:tcW w:w="5301" w:type="dxa"/>
            <w:shd w:val="clear" w:color="auto" w:fill="auto"/>
          </w:tcPr>
          <w:p w14:paraId="45EF6837" w14:textId="77777777" w:rsidR="00455155" w:rsidRPr="00681095" w:rsidRDefault="00455155" w:rsidP="00CC6B91">
            <w:pPr>
              <w:spacing w:before="100" w:beforeAutospacing="1" w:after="100" w:afterAutospacing="1"/>
              <w:rPr>
                <w:rFonts w:ascii="Calibri" w:hAnsi="Calibri"/>
                <w:sz w:val="24"/>
                <w:szCs w:val="24"/>
              </w:rPr>
            </w:pPr>
          </w:p>
        </w:tc>
        <w:tc>
          <w:tcPr>
            <w:tcW w:w="1808" w:type="dxa"/>
            <w:shd w:val="clear" w:color="auto" w:fill="auto"/>
          </w:tcPr>
          <w:p w14:paraId="0C7DE18C" w14:textId="12A557FF" w:rsidR="00455155" w:rsidRPr="00681095" w:rsidRDefault="00455155" w:rsidP="00202655">
            <w:pPr>
              <w:jc w:val="both"/>
              <w:rPr>
                <w:rFonts w:ascii="Calibri" w:hAnsi="Calibri"/>
                <w:sz w:val="24"/>
                <w:szCs w:val="24"/>
              </w:rPr>
            </w:pPr>
          </w:p>
        </w:tc>
      </w:tr>
      <w:tr w:rsidR="00455155" w:rsidRPr="00202655" w14:paraId="368245AE" w14:textId="77777777" w:rsidTr="004F23F4">
        <w:trPr>
          <w:trHeight w:val="302"/>
        </w:trPr>
        <w:tc>
          <w:tcPr>
            <w:tcW w:w="6966" w:type="dxa"/>
            <w:shd w:val="clear" w:color="auto" w:fill="auto"/>
          </w:tcPr>
          <w:p w14:paraId="58A6966D" w14:textId="77777777" w:rsidR="00455155" w:rsidRPr="00681095" w:rsidRDefault="00455155" w:rsidP="001D6133">
            <w:pPr>
              <w:rPr>
                <w:rFonts w:ascii="Calibri" w:hAnsi="Calibri"/>
                <w:sz w:val="24"/>
                <w:szCs w:val="24"/>
              </w:rPr>
            </w:pPr>
          </w:p>
        </w:tc>
        <w:tc>
          <w:tcPr>
            <w:tcW w:w="5301" w:type="dxa"/>
            <w:shd w:val="clear" w:color="auto" w:fill="auto"/>
          </w:tcPr>
          <w:p w14:paraId="09E5BF59" w14:textId="77777777" w:rsidR="00455155" w:rsidRPr="00681095" w:rsidRDefault="00455155" w:rsidP="001D6133">
            <w:pPr>
              <w:tabs>
                <w:tab w:val="left" w:pos="990"/>
              </w:tabs>
              <w:rPr>
                <w:rFonts w:ascii="Calibri" w:hAnsi="Calibri"/>
                <w:sz w:val="24"/>
                <w:szCs w:val="24"/>
              </w:rPr>
            </w:pPr>
          </w:p>
        </w:tc>
        <w:tc>
          <w:tcPr>
            <w:tcW w:w="1808" w:type="dxa"/>
            <w:shd w:val="clear" w:color="auto" w:fill="auto"/>
          </w:tcPr>
          <w:p w14:paraId="4DEA7473" w14:textId="77777777" w:rsidR="00455155" w:rsidRPr="00681095" w:rsidRDefault="00455155" w:rsidP="00202655">
            <w:pPr>
              <w:jc w:val="both"/>
              <w:rPr>
                <w:rFonts w:ascii="Calibri" w:hAnsi="Calibri"/>
                <w:sz w:val="24"/>
                <w:szCs w:val="24"/>
              </w:rPr>
            </w:pPr>
          </w:p>
        </w:tc>
      </w:tr>
      <w:tr w:rsidR="00455155" w:rsidRPr="00202655" w14:paraId="188832F5" w14:textId="77777777" w:rsidTr="004F23F4">
        <w:trPr>
          <w:trHeight w:val="302"/>
        </w:trPr>
        <w:tc>
          <w:tcPr>
            <w:tcW w:w="6966" w:type="dxa"/>
            <w:shd w:val="clear" w:color="auto" w:fill="auto"/>
          </w:tcPr>
          <w:p w14:paraId="6B0AE07A" w14:textId="77777777" w:rsidR="00455155" w:rsidRPr="00681095" w:rsidRDefault="00455155" w:rsidP="001D6133">
            <w:pPr>
              <w:rPr>
                <w:rFonts w:ascii="Calibri" w:hAnsi="Calibri"/>
                <w:sz w:val="24"/>
                <w:szCs w:val="24"/>
              </w:rPr>
            </w:pPr>
          </w:p>
        </w:tc>
        <w:tc>
          <w:tcPr>
            <w:tcW w:w="5301" w:type="dxa"/>
            <w:shd w:val="clear" w:color="auto" w:fill="auto"/>
          </w:tcPr>
          <w:p w14:paraId="1B52A3BB" w14:textId="77777777" w:rsidR="00455155" w:rsidRPr="00681095" w:rsidRDefault="00455155" w:rsidP="001D6133">
            <w:pPr>
              <w:tabs>
                <w:tab w:val="left" w:pos="990"/>
              </w:tabs>
              <w:rPr>
                <w:rFonts w:ascii="Calibri" w:hAnsi="Calibri"/>
                <w:sz w:val="24"/>
                <w:szCs w:val="24"/>
              </w:rPr>
            </w:pPr>
          </w:p>
        </w:tc>
        <w:tc>
          <w:tcPr>
            <w:tcW w:w="1808" w:type="dxa"/>
            <w:shd w:val="clear" w:color="auto" w:fill="auto"/>
          </w:tcPr>
          <w:p w14:paraId="4C5FF6B4" w14:textId="77777777" w:rsidR="00455155" w:rsidRPr="00681095" w:rsidRDefault="00455155" w:rsidP="00202655">
            <w:pPr>
              <w:jc w:val="both"/>
              <w:rPr>
                <w:rFonts w:ascii="Calibri" w:hAnsi="Calibri"/>
                <w:sz w:val="24"/>
                <w:szCs w:val="24"/>
              </w:rPr>
            </w:pPr>
          </w:p>
        </w:tc>
      </w:tr>
      <w:tr w:rsidR="00455155" w:rsidRPr="00202655" w14:paraId="3EC3EA82" w14:textId="77777777" w:rsidTr="004F23F4">
        <w:trPr>
          <w:trHeight w:val="302"/>
        </w:trPr>
        <w:tc>
          <w:tcPr>
            <w:tcW w:w="6966" w:type="dxa"/>
            <w:shd w:val="clear" w:color="auto" w:fill="auto"/>
          </w:tcPr>
          <w:p w14:paraId="698D8EE5" w14:textId="77777777" w:rsidR="00455155" w:rsidRPr="00681095" w:rsidRDefault="00455155" w:rsidP="001D6133">
            <w:pPr>
              <w:rPr>
                <w:rFonts w:ascii="Calibri" w:hAnsi="Calibri"/>
                <w:sz w:val="24"/>
                <w:szCs w:val="24"/>
              </w:rPr>
            </w:pPr>
          </w:p>
        </w:tc>
        <w:tc>
          <w:tcPr>
            <w:tcW w:w="5301" w:type="dxa"/>
            <w:shd w:val="clear" w:color="auto" w:fill="auto"/>
          </w:tcPr>
          <w:p w14:paraId="76AFCFDD" w14:textId="77777777" w:rsidR="00455155" w:rsidRPr="00681095" w:rsidRDefault="00455155" w:rsidP="001D6133">
            <w:pPr>
              <w:tabs>
                <w:tab w:val="left" w:pos="990"/>
              </w:tabs>
              <w:rPr>
                <w:rFonts w:ascii="Calibri" w:hAnsi="Calibri"/>
                <w:sz w:val="24"/>
                <w:szCs w:val="24"/>
              </w:rPr>
            </w:pPr>
          </w:p>
        </w:tc>
        <w:tc>
          <w:tcPr>
            <w:tcW w:w="1808" w:type="dxa"/>
            <w:shd w:val="clear" w:color="auto" w:fill="auto"/>
          </w:tcPr>
          <w:p w14:paraId="51C647F9" w14:textId="77777777" w:rsidR="00455155" w:rsidRPr="00681095" w:rsidRDefault="00455155" w:rsidP="00202655">
            <w:pPr>
              <w:jc w:val="both"/>
              <w:rPr>
                <w:rFonts w:ascii="Calibri" w:hAnsi="Calibri"/>
                <w:sz w:val="24"/>
                <w:szCs w:val="24"/>
              </w:rPr>
            </w:pPr>
          </w:p>
        </w:tc>
      </w:tr>
      <w:tr w:rsidR="0077025A" w:rsidRPr="00202655" w14:paraId="75B85270" w14:textId="77777777" w:rsidTr="004F23F4">
        <w:trPr>
          <w:trHeight w:val="302"/>
        </w:trPr>
        <w:tc>
          <w:tcPr>
            <w:tcW w:w="6966" w:type="dxa"/>
            <w:shd w:val="clear" w:color="auto" w:fill="auto"/>
          </w:tcPr>
          <w:p w14:paraId="49298536" w14:textId="77777777" w:rsidR="0077025A" w:rsidRPr="00681095" w:rsidRDefault="0077025A" w:rsidP="001D6133">
            <w:pPr>
              <w:rPr>
                <w:rFonts w:ascii="Calibri" w:hAnsi="Calibri"/>
                <w:sz w:val="24"/>
                <w:szCs w:val="24"/>
              </w:rPr>
            </w:pPr>
          </w:p>
        </w:tc>
        <w:tc>
          <w:tcPr>
            <w:tcW w:w="5301" w:type="dxa"/>
            <w:shd w:val="clear" w:color="auto" w:fill="auto"/>
          </w:tcPr>
          <w:p w14:paraId="58E83F3C" w14:textId="77777777" w:rsidR="0077025A" w:rsidRPr="00681095" w:rsidRDefault="0077025A" w:rsidP="001D6133">
            <w:pPr>
              <w:tabs>
                <w:tab w:val="left" w:pos="990"/>
              </w:tabs>
              <w:rPr>
                <w:rFonts w:ascii="Calibri" w:hAnsi="Calibri"/>
                <w:sz w:val="24"/>
                <w:szCs w:val="24"/>
              </w:rPr>
            </w:pPr>
          </w:p>
        </w:tc>
        <w:tc>
          <w:tcPr>
            <w:tcW w:w="1808" w:type="dxa"/>
            <w:shd w:val="clear" w:color="auto" w:fill="auto"/>
          </w:tcPr>
          <w:p w14:paraId="60CEB9BC" w14:textId="77777777" w:rsidR="0077025A" w:rsidRPr="00681095" w:rsidRDefault="0077025A" w:rsidP="00202655">
            <w:pPr>
              <w:jc w:val="both"/>
              <w:rPr>
                <w:rFonts w:ascii="Calibri" w:hAnsi="Calibri"/>
                <w:sz w:val="24"/>
                <w:szCs w:val="24"/>
              </w:rPr>
            </w:pPr>
          </w:p>
        </w:tc>
      </w:tr>
      <w:tr w:rsidR="009F3D0C" w:rsidRPr="00202655" w14:paraId="3A567A78" w14:textId="77777777" w:rsidTr="004F23F4">
        <w:trPr>
          <w:trHeight w:val="302"/>
        </w:trPr>
        <w:tc>
          <w:tcPr>
            <w:tcW w:w="6966" w:type="dxa"/>
            <w:shd w:val="clear" w:color="auto" w:fill="auto"/>
          </w:tcPr>
          <w:p w14:paraId="41CFC02E" w14:textId="77777777" w:rsidR="009F3D0C" w:rsidRPr="00681095" w:rsidRDefault="009F3D0C" w:rsidP="001D6133">
            <w:pPr>
              <w:rPr>
                <w:rFonts w:ascii="Calibri" w:hAnsi="Calibri"/>
                <w:sz w:val="24"/>
                <w:szCs w:val="24"/>
              </w:rPr>
            </w:pPr>
          </w:p>
        </w:tc>
        <w:tc>
          <w:tcPr>
            <w:tcW w:w="5301" w:type="dxa"/>
            <w:shd w:val="clear" w:color="auto" w:fill="auto"/>
          </w:tcPr>
          <w:p w14:paraId="5A0C7508" w14:textId="77777777" w:rsidR="009F3D0C" w:rsidRPr="00681095" w:rsidRDefault="009F3D0C" w:rsidP="001D6133">
            <w:pPr>
              <w:tabs>
                <w:tab w:val="left" w:pos="990"/>
              </w:tabs>
              <w:rPr>
                <w:rFonts w:ascii="Calibri" w:hAnsi="Calibri"/>
                <w:sz w:val="24"/>
                <w:szCs w:val="24"/>
              </w:rPr>
            </w:pPr>
          </w:p>
        </w:tc>
        <w:tc>
          <w:tcPr>
            <w:tcW w:w="1808" w:type="dxa"/>
            <w:shd w:val="clear" w:color="auto" w:fill="auto"/>
          </w:tcPr>
          <w:p w14:paraId="2AF2A952" w14:textId="77777777" w:rsidR="009F3D0C" w:rsidRPr="00681095" w:rsidRDefault="009F3D0C" w:rsidP="00202655">
            <w:pPr>
              <w:jc w:val="both"/>
              <w:rPr>
                <w:rFonts w:ascii="Calibri" w:hAnsi="Calibri"/>
                <w:sz w:val="24"/>
                <w:szCs w:val="24"/>
              </w:rPr>
            </w:pPr>
          </w:p>
        </w:tc>
      </w:tr>
    </w:tbl>
    <w:p w14:paraId="22A5129B" w14:textId="77777777" w:rsidR="000D73FF" w:rsidRDefault="000D73FF" w:rsidP="00B62563">
      <w:pPr>
        <w:autoSpaceDE w:val="0"/>
        <w:autoSpaceDN w:val="0"/>
        <w:adjustRightInd w:val="0"/>
        <w:rPr>
          <w:sz w:val="24"/>
          <w:szCs w:val="24"/>
        </w:rPr>
      </w:pPr>
    </w:p>
    <w:p w14:paraId="31C782F3" w14:textId="77777777" w:rsidR="00B31344" w:rsidRPr="00B62563" w:rsidRDefault="00B31344" w:rsidP="00B62563">
      <w:pPr>
        <w:autoSpaceDE w:val="0"/>
        <w:autoSpaceDN w:val="0"/>
        <w:adjustRightInd w:val="0"/>
        <w:rPr>
          <w:sz w:val="24"/>
          <w:szCs w:val="24"/>
        </w:rPr>
      </w:pPr>
    </w:p>
    <w:sectPr w:rsidR="00B31344" w:rsidRPr="00B62563" w:rsidSect="00662F5E">
      <w:footerReference w:type="default" r:id="rId11"/>
      <w:pgSz w:w="15840" w:h="12240" w:orient="landscape"/>
      <w:pgMar w:top="806" w:right="1440" w:bottom="80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C9214" w14:textId="77777777" w:rsidR="00EB38E8" w:rsidRDefault="00EB38E8" w:rsidP="00BC0C24">
      <w:r>
        <w:separator/>
      </w:r>
    </w:p>
  </w:endnote>
  <w:endnote w:type="continuationSeparator" w:id="0">
    <w:p w14:paraId="4D148B5F" w14:textId="77777777" w:rsidR="00EB38E8" w:rsidRDefault="00EB38E8" w:rsidP="00BC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42CA9" w14:textId="77777777" w:rsidR="00BC0C24" w:rsidRDefault="00BC0C24">
    <w:pPr>
      <w:pStyle w:val="Footer"/>
      <w:jc w:val="right"/>
    </w:pPr>
    <w:r>
      <w:fldChar w:fldCharType="begin"/>
    </w:r>
    <w:r>
      <w:instrText xml:space="preserve"> PAGE   \* MERGEFORMAT </w:instrText>
    </w:r>
    <w:r>
      <w:fldChar w:fldCharType="separate"/>
    </w:r>
    <w:r w:rsidR="00AF2CF0">
      <w:rPr>
        <w:noProof/>
      </w:rPr>
      <w:t>5</w:t>
    </w:r>
    <w:r>
      <w:rPr>
        <w:noProof/>
      </w:rPr>
      <w:fldChar w:fldCharType="end"/>
    </w:r>
  </w:p>
  <w:p w14:paraId="3D620532" w14:textId="77777777" w:rsidR="00BC0C24" w:rsidRDefault="00BC0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DA3D5" w14:textId="77777777" w:rsidR="00EB38E8" w:rsidRDefault="00EB38E8" w:rsidP="00BC0C24">
      <w:r>
        <w:separator/>
      </w:r>
    </w:p>
  </w:footnote>
  <w:footnote w:type="continuationSeparator" w:id="0">
    <w:p w14:paraId="1B603D6B" w14:textId="77777777" w:rsidR="00EB38E8" w:rsidRDefault="00EB38E8" w:rsidP="00BC0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06"/>
    <w:multiLevelType w:val="hybridMultilevel"/>
    <w:tmpl w:val="EB548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2259B1"/>
    <w:multiLevelType w:val="hybridMultilevel"/>
    <w:tmpl w:val="F6B28C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0FDB6780"/>
    <w:multiLevelType w:val="hybridMultilevel"/>
    <w:tmpl w:val="D890C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517854"/>
    <w:multiLevelType w:val="hybridMultilevel"/>
    <w:tmpl w:val="F6B28C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D1D0FBD"/>
    <w:multiLevelType w:val="hybridMultilevel"/>
    <w:tmpl w:val="5262F67A"/>
    <w:lvl w:ilvl="0" w:tplc="E57C612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5B68E1"/>
    <w:multiLevelType w:val="multilevel"/>
    <w:tmpl w:val="7AAEE3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BA696C"/>
    <w:multiLevelType w:val="hybridMultilevel"/>
    <w:tmpl w:val="39A82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215E9"/>
    <w:multiLevelType w:val="hybridMultilevel"/>
    <w:tmpl w:val="693C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EA3016"/>
    <w:multiLevelType w:val="hybridMultilevel"/>
    <w:tmpl w:val="27EE4E6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9" w15:restartNumberingAfterBreak="0">
    <w:nsid w:val="6C890DFF"/>
    <w:multiLevelType w:val="multilevel"/>
    <w:tmpl w:val="256E7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162441"/>
    <w:multiLevelType w:val="hybridMultilevel"/>
    <w:tmpl w:val="C88E98B6"/>
    <w:lvl w:ilvl="0" w:tplc="903CEE4E">
      <w:numFmt w:val="bullet"/>
      <w:lvlText w:val="-"/>
      <w:lvlJc w:val="left"/>
      <w:pPr>
        <w:ind w:left="720" w:hanging="360"/>
      </w:pPr>
      <w:rPr>
        <w:rFonts w:ascii="Calibri" w:eastAsia="Calibri" w:hAnsi="Calibri" w:hint="default"/>
        <w:i w:val="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7C981487"/>
    <w:multiLevelType w:val="hybridMultilevel"/>
    <w:tmpl w:val="7B98D16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6"/>
  </w:num>
  <w:num w:numId="2">
    <w:abstractNumId w:val="7"/>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9"/>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11"/>
    <w:rsid w:val="000329D1"/>
    <w:rsid w:val="00062CCC"/>
    <w:rsid w:val="000819F7"/>
    <w:rsid w:val="000A4F74"/>
    <w:rsid w:val="000C022C"/>
    <w:rsid w:val="000D73FF"/>
    <w:rsid w:val="000E64E8"/>
    <w:rsid w:val="000E7707"/>
    <w:rsid w:val="000F105B"/>
    <w:rsid w:val="0011371E"/>
    <w:rsid w:val="00117042"/>
    <w:rsid w:val="00150958"/>
    <w:rsid w:val="00197B99"/>
    <w:rsid w:val="001C1641"/>
    <w:rsid w:val="001D6133"/>
    <w:rsid w:val="00202655"/>
    <w:rsid w:val="00210CA0"/>
    <w:rsid w:val="0023419D"/>
    <w:rsid w:val="00246D11"/>
    <w:rsid w:val="002766FA"/>
    <w:rsid w:val="002A0D66"/>
    <w:rsid w:val="002A3F14"/>
    <w:rsid w:val="002E002A"/>
    <w:rsid w:val="002E1D0D"/>
    <w:rsid w:val="002E2B8E"/>
    <w:rsid w:val="003228E1"/>
    <w:rsid w:val="0033147D"/>
    <w:rsid w:val="00336C4B"/>
    <w:rsid w:val="003740A8"/>
    <w:rsid w:val="00387264"/>
    <w:rsid w:val="00396FD3"/>
    <w:rsid w:val="003B403C"/>
    <w:rsid w:val="003D393D"/>
    <w:rsid w:val="003F1796"/>
    <w:rsid w:val="00402D61"/>
    <w:rsid w:val="00411E3F"/>
    <w:rsid w:val="004165A5"/>
    <w:rsid w:val="004355AE"/>
    <w:rsid w:val="004360DC"/>
    <w:rsid w:val="00455155"/>
    <w:rsid w:val="00485CB4"/>
    <w:rsid w:val="004B34CB"/>
    <w:rsid w:val="004E6D9F"/>
    <w:rsid w:val="004E6E10"/>
    <w:rsid w:val="004F23F4"/>
    <w:rsid w:val="00501EA0"/>
    <w:rsid w:val="0050375D"/>
    <w:rsid w:val="005568DF"/>
    <w:rsid w:val="0059040B"/>
    <w:rsid w:val="005A6011"/>
    <w:rsid w:val="005B5B7B"/>
    <w:rsid w:val="0062440E"/>
    <w:rsid w:val="00627961"/>
    <w:rsid w:val="0064307E"/>
    <w:rsid w:val="0064768E"/>
    <w:rsid w:val="00662F5E"/>
    <w:rsid w:val="00681095"/>
    <w:rsid w:val="00683D76"/>
    <w:rsid w:val="00690A96"/>
    <w:rsid w:val="0069142C"/>
    <w:rsid w:val="006E27C5"/>
    <w:rsid w:val="006E7048"/>
    <w:rsid w:val="006F0443"/>
    <w:rsid w:val="0070255C"/>
    <w:rsid w:val="00711466"/>
    <w:rsid w:val="007275B5"/>
    <w:rsid w:val="00730664"/>
    <w:rsid w:val="007438D8"/>
    <w:rsid w:val="007544E3"/>
    <w:rsid w:val="007651CB"/>
    <w:rsid w:val="00766794"/>
    <w:rsid w:val="0077025A"/>
    <w:rsid w:val="007A4674"/>
    <w:rsid w:val="007B71BA"/>
    <w:rsid w:val="007C2452"/>
    <w:rsid w:val="007D64B3"/>
    <w:rsid w:val="007E4813"/>
    <w:rsid w:val="007E768F"/>
    <w:rsid w:val="008003E2"/>
    <w:rsid w:val="00802F9F"/>
    <w:rsid w:val="00821DFB"/>
    <w:rsid w:val="00851943"/>
    <w:rsid w:val="00851AC6"/>
    <w:rsid w:val="008642E9"/>
    <w:rsid w:val="00873843"/>
    <w:rsid w:val="00895D5A"/>
    <w:rsid w:val="00897185"/>
    <w:rsid w:val="008A4E86"/>
    <w:rsid w:val="008F72E7"/>
    <w:rsid w:val="00911113"/>
    <w:rsid w:val="00934A4E"/>
    <w:rsid w:val="00940F4A"/>
    <w:rsid w:val="009458B1"/>
    <w:rsid w:val="00953A85"/>
    <w:rsid w:val="009648C0"/>
    <w:rsid w:val="00965356"/>
    <w:rsid w:val="00980363"/>
    <w:rsid w:val="00984716"/>
    <w:rsid w:val="00991194"/>
    <w:rsid w:val="009C48A8"/>
    <w:rsid w:val="009E473D"/>
    <w:rsid w:val="009F3D0C"/>
    <w:rsid w:val="00A246F9"/>
    <w:rsid w:val="00A248D9"/>
    <w:rsid w:val="00AB431D"/>
    <w:rsid w:val="00AB6381"/>
    <w:rsid w:val="00AB7C91"/>
    <w:rsid w:val="00AD7A0F"/>
    <w:rsid w:val="00AE290F"/>
    <w:rsid w:val="00AF2CF0"/>
    <w:rsid w:val="00B22598"/>
    <w:rsid w:val="00B22CF5"/>
    <w:rsid w:val="00B26DDF"/>
    <w:rsid w:val="00B3107A"/>
    <w:rsid w:val="00B31344"/>
    <w:rsid w:val="00B62563"/>
    <w:rsid w:val="00B65148"/>
    <w:rsid w:val="00B67C16"/>
    <w:rsid w:val="00B817D7"/>
    <w:rsid w:val="00B86952"/>
    <w:rsid w:val="00BB6092"/>
    <w:rsid w:val="00BC0C24"/>
    <w:rsid w:val="00BD1FA6"/>
    <w:rsid w:val="00BF3CAC"/>
    <w:rsid w:val="00C04097"/>
    <w:rsid w:val="00C074D5"/>
    <w:rsid w:val="00C234B8"/>
    <w:rsid w:val="00C56C4A"/>
    <w:rsid w:val="00C77047"/>
    <w:rsid w:val="00C846D4"/>
    <w:rsid w:val="00C92F55"/>
    <w:rsid w:val="00CB1133"/>
    <w:rsid w:val="00CC6B91"/>
    <w:rsid w:val="00CD580F"/>
    <w:rsid w:val="00CE13FB"/>
    <w:rsid w:val="00D038EE"/>
    <w:rsid w:val="00D065B1"/>
    <w:rsid w:val="00D36E6B"/>
    <w:rsid w:val="00DC3F0F"/>
    <w:rsid w:val="00DF4AE0"/>
    <w:rsid w:val="00E11EF7"/>
    <w:rsid w:val="00E24B76"/>
    <w:rsid w:val="00E3425C"/>
    <w:rsid w:val="00E35E5B"/>
    <w:rsid w:val="00E947DF"/>
    <w:rsid w:val="00E9651E"/>
    <w:rsid w:val="00EA0D4F"/>
    <w:rsid w:val="00EB38E8"/>
    <w:rsid w:val="00ED1EE4"/>
    <w:rsid w:val="00ED68AB"/>
    <w:rsid w:val="00EF14CB"/>
    <w:rsid w:val="00EF1A99"/>
    <w:rsid w:val="00EF771A"/>
    <w:rsid w:val="00F155AB"/>
    <w:rsid w:val="00F23363"/>
    <w:rsid w:val="00F52F34"/>
    <w:rsid w:val="00F80386"/>
    <w:rsid w:val="00FA792F"/>
    <w:rsid w:val="00FB1B79"/>
    <w:rsid w:val="00FE175A"/>
    <w:rsid w:val="00FF45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D5A7432"/>
  <w15:docId w15:val="{46A742EC-FC0E-4D8C-9BD9-B2314445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C0C24"/>
    <w:pPr>
      <w:tabs>
        <w:tab w:val="center" w:pos="4680"/>
        <w:tab w:val="right" w:pos="9360"/>
      </w:tabs>
    </w:pPr>
  </w:style>
  <w:style w:type="character" w:customStyle="1" w:styleId="HeaderChar">
    <w:name w:val="Header Char"/>
    <w:basedOn w:val="DefaultParagraphFont"/>
    <w:link w:val="Header"/>
    <w:rsid w:val="00BC0C24"/>
  </w:style>
  <w:style w:type="paragraph" w:styleId="Footer">
    <w:name w:val="footer"/>
    <w:basedOn w:val="Normal"/>
    <w:link w:val="FooterChar"/>
    <w:uiPriority w:val="99"/>
    <w:rsid w:val="00BC0C24"/>
    <w:pPr>
      <w:tabs>
        <w:tab w:val="center" w:pos="4680"/>
        <w:tab w:val="right" w:pos="9360"/>
      </w:tabs>
    </w:pPr>
  </w:style>
  <w:style w:type="character" w:customStyle="1" w:styleId="FooterChar">
    <w:name w:val="Footer Char"/>
    <w:basedOn w:val="DefaultParagraphFont"/>
    <w:link w:val="Footer"/>
    <w:uiPriority w:val="99"/>
    <w:rsid w:val="00BC0C24"/>
  </w:style>
  <w:style w:type="character" w:styleId="Hyperlink">
    <w:name w:val="Hyperlink"/>
    <w:rsid w:val="004360DC"/>
    <w:rPr>
      <w:color w:val="0000FF"/>
      <w:u w:val="single"/>
    </w:rPr>
  </w:style>
  <w:style w:type="paragraph" w:styleId="ListParagraph">
    <w:name w:val="List Paragraph"/>
    <w:basedOn w:val="Normal"/>
    <w:uiPriority w:val="34"/>
    <w:qFormat/>
    <w:rsid w:val="00940F4A"/>
    <w:pPr>
      <w:ind w:left="720"/>
    </w:pPr>
    <w:rPr>
      <w:rFonts w:ascii="Calibri" w:eastAsia="Calibri" w:hAnsi="Calibri"/>
      <w:sz w:val="22"/>
      <w:szCs w:val="22"/>
    </w:rPr>
  </w:style>
  <w:style w:type="character" w:customStyle="1" w:styleId="UnresolvedMention">
    <w:name w:val="Unresolved Mention"/>
    <w:basedOn w:val="DefaultParagraphFont"/>
    <w:uiPriority w:val="99"/>
    <w:semiHidden/>
    <w:unhideWhenUsed/>
    <w:rsid w:val="004355AE"/>
    <w:rPr>
      <w:color w:val="605E5C"/>
      <w:shd w:val="clear" w:color="auto" w:fill="E1DFDD"/>
    </w:rPr>
  </w:style>
  <w:style w:type="character" w:styleId="Strong">
    <w:name w:val="Strong"/>
    <w:basedOn w:val="DefaultParagraphFont"/>
    <w:uiPriority w:val="22"/>
    <w:qFormat/>
    <w:rsid w:val="009C48A8"/>
    <w:rPr>
      <w:b/>
      <w:bCs/>
    </w:rPr>
  </w:style>
  <w:style w:type="character" w:styleId="Emphasis">
    <w:name w:val="Emphasis"/>
    <w:basedOn w:val="DefaultParagraphFont"/>
    <w:uiPriority w:val="20"/>
    <w:qFormat/>
    <w:rsid w:val="009C48A8"/>
    <w:rPr>
      <w:i/>
      <w:iCs/>
    </w:rPr>
  </w:style>
  <w:style w:type="paragraph" w:customStyle="1" w:styleId="Default">
    <w:name w:val="Default"/>
    <w:basedOn w:val="Normal"/>
    <w:uiPriority w:val="99"/>
    <w:rsid w:val="00DF4AE0"/>
    <w:pPr>
      <w:autoSpaceDE w:val="0"/>
      <w:autoSpaceDN w:val="0"/>
    </w:pPr>
    <w:rPr>
      <w:rFonts w:eastAsiaTheme="minorHAnsi"/>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1118">
      <w:bodyDiv w:val="1"/>
      <w:marLeft w:val="0"/>
      <w:marRight w:val="0"/>
      <w:marTop w:val="0"/>
      <w:marBottom w:val="0"/>
      <w:divBdr>
        <w:top w:val="none" w:sz="0" w:space="0" w:color="auto"/>
        <w:left w:val="none" w:sz="0" w:space="0" w:color="auto"/>
        <w:bottom w:val="none" w:sz="0" w:space="0" w:color="auto"/>
        <w:right w:val="none" w:sz="0" w:space="0" w:color="auto"/>
      </w:divBdr>
    </w:div>
    <w:div w:id="50858042">
      <w:bodyDiv w:val="1"/>
      <w:marLeft w:val="0"/>
      <w:marRight w:val="0"/>
      <w:marTop w:val="0"/>
      <w:marBottom w:val="0"/>
      <w:divBdr>
        <w:top w:val="none" w:sz="0" w:space="0" w:color="auto"/>
        <w:left w:val="none" w:sz="0" w:space="0" w:color="auto"/>
        <w:bottom w:val="none" w:sz="0" w:space="0" w:color="auto"/>
        <w:right w:val="none" w:sz="0" w:space="0" w:color="auto"/>
      </w:divBdr>
    </w:div>
    <w:div w:id="64956811">
      <w:bodyDiv w:val="1"/>
      <w:marLeft w:val="0"/>
      <w:marRight w:val="0"/>
      <w:marTop w:val="0"/>
      <w:marBottom w:val="0"/>
      <w:divBdr>
        <w:top w:val="none" w:sz="0" w:space="0" w:color="auto"/>
        <w:left w:val="none" w:sz="0" w:space="0" w:color="auto"/>
        <w:bottom w:val="none" w:sz="0" w:space="0" w:color="auto"/>
        <w:right w:val="none" w:sz="0" w:space="0" w:color="auto"/>
      </w:divBdr>
    </w:div>
    <w:div w:id="111369767">
      <w:bodyDiv w:val="1"/>
      <w:marLeft w:val="0"/>
      <w:marRight w:val="0"/>
      <w:marTop w:val="0"/>
      <w:marBottom w:val="0"/>
      <w:divBdr>
        <w:top w:val="none" w:sz="0" w:space="0" w:color="auto"/>
        <w:left w:val="none" w:sz="0" w:space="0" w:color="auto"/>
        <w:bottom w:val="none" w:sz="0" w:space="0" w:color="auto"/>
        <w:right w:val="none" w:sz="0" w:space="0" w:color="auto"/>
      </w:divBdr>
    </w:div>
    <w:div w:id="133567746">
      <w:bodyDiv w:val="1"/>
      <w:marLeft w:val="0"/>
      <w:marRight w:val="0"/>
      <w:marTop w:val="0"/>
      <w:marBottom w:val="0"/>
      <w:divBdr>
        <w:top w:val="none" w:sz="0" w:space="0" w:color="auto"/>
        <w:left w:val="none" w:sz="0" w:space="0" w:color="auto"/>
        <w:bottom w:val="none" w:sz="0" w:space="0" w:color="auto"/>
        <w:right w:val="none" w:sz="0" w:space="0" w:color="auto"/>
      </w:divBdr>
    </w:div>
    <w:div w:id="139199694">
      <w:bodyDiv w:val="1"/>
      <w:marLeft w:val="0"/>
      <w:marRight w:val="0"/>
      <w:marTop w:val="0"/>
      <w:marBottom w:val="0"/>
      <w:divBdr>
        <w:top w:val="none" w:sz="0" w:space="0" w:color="auto"/>
        <w:left w:val="none" w:sz="0" w:space="0" w:color="auto"/>
        <w:bottom w:val="none" w:sz="0" w:space="0" w:color="auto"/>
        <w:right w:val="none" w:sz="0" w:space="0" w:color="auto"/>
      </w:divBdr>
    </w:div>
    <w:div w:id="153110131">
      <w:bodyDiv w:val="1"/>
      <w:marLeft w:val="0"/>
      <w:marRight w:val="0"/>
      <w:marTop w:val="0"/>
      <w:marBottom w:val="0"/>
      <w:divBdr>
        <w:top w:val="none" w:sz="0" w:space="0" w:color="auto"/>
        <w:left w:val="none" w:sz="0" w:space="0" w:color="auto"/>
        <w:bottom w:val="none" w:sz="0" w:space="0" w:color="auto"/>
        <w:right w:val="none" w:sz="0" w:space="0" w:color="auto"/>
      </w:divBdr>
    </w:div>
    <w:div w:id="158810789">
      <w:bodyDiv w:val="1"/>
      <w:marLeft w:val="0"/>
      <w:marRight w:val="0"/>
      <w:marTop w:val="0"/>
      <w:marBottom w:val="0"/>
      <w:divBdr>
        <w:top w:val="none" w:sz="0" w:space="0" w:color="auto"/>
        <w:left w:val="none" w:sz="0" w:space="0" w:color="auto"/>
        <w:bottom w:val="none" w:sz="0" w:space="0" w:color="auto"/>
        <w:right w:val="none" w:sz="0" w:space="0" w:color="auto"/>
      </w:divBdr>
    </w:div>
    <w:div w:id="181822971">
      <w:bodyDiv w:val="1"/>
      <w:marLeft w:val="0"/>
      <w:marRight w:val="0"/>
      <w:marTop w:val="0"/>
      <w:marBottom w:val="0"/>
      <w:divBdr>
        <w:top w:val="none" w:sz="0" w:space="0" w:color="auto"/>
        <w:left w:val="none" w:sz="0" w:space="0" w:color="auto"/>
        <w:bottom w:val="none" w:sz="0" w:space="0" w:color="auto"/>
        <w:right w:val="none" w:sz="0" w:space="0" w:color="auto"/>
      </w:divBdr>
    </w:div>
    <w:div w:id="189299858">
      <w:bodyDiv w:val="1"/>
      <w:marLeft w:val="0"/>
      <w:marRight w:val="0"/>
      <w:marTop w:val="0"/>
      <w:marBottom w:val="0"/>
      <w:divBdr>
        <w:top w:val="none" w:sz="0" w:space="0" w:color="auto"/>
        <w:left w:val="none" w:sz="0" w:space="0" w:color="auto"/>
        <w:bottom w:val="none" w:sz="0" w:space="0" w:color="auto"/>
        <w:right w:val="none" w:sz="0" w:space="0" w:color="auto"/>
      </w:divBdr>
    </w:div>
    <w:div w:id="212085500">
      <w:bodyDiv w:val="1"/>
      <w:marLeft w:val="0"/>
      <w:marRight w:val="0"/>
      <w:marTop w:val="0"/>
      <w:marBottom w:val="0"/>
      <w:divBdr>
        <w:top w:val="none" w:sz="0" w:space="0" w:color="auto"/>
        <w:left w:val="none" w:sz="0" w:space="0" w:color="auto"/>
        <w:bottom w:val="none" w:sz="0" w:space="0" w:color="auto"/>
        <w:right w:val="none" w:sz="0" w:space="0" w:color="auto"/>
      </w:divBdr>
    </w:div>
    <w:div w:id="228078158">
      <w:bodyDiv w:val="1"/>
      <w:marLeft w:val="0"/>
      <w:marRight w:val="0"/>
      <w:marTop w:val="0"/>
      <w:marBottom w:val="0"/>
      <w:divBdr>
        <w:top w:val="none" w:sz="0" w:space="0" w:color="auto"/>
        <w:left w:val="none" w:sz="0" w:space="0" w:color="auto"/>
        <w:bottom w:val="none" w:sz="0" w:space="0" w:color="auto"/>
        <w:right w:val="none" w:sz="0" w:space="0" w:color="auto"/>
      </w:divBdr>
    </w:div>
    <w:div w:id="278269265">
      <w:bodyDiv w:val="1"/>
      <w:marLeft w:val="0"/>
      <w:marRight w:val="0"/>
      <w:marTop w:val="0"/>
      <w:marBottom w:val="0"/>
      <w:divBdr>
        <w:top w:val="none" w:sz="0" w:space="0" w:color="auto"/>
        <w:left w:val="none" w:sz="0" w:space="0" w:color="auto"/>
        <w:bottom w:val="none" w:sz="0" w:space="0" w:color="auto"/>
        <w:right w:val="none" w:sz="0" w:space="0" w:color="auto"/>
      </w:divBdr>
    </w:div>
    <w:div w:id="282663712">
      <w:bodyDiv w:val="1"/>
      <w:marLeft w:val="0"/>
      <w:marRight w:val="0"/>
      <w:marTop w:val="0"/>
      <w:marBottom w:val="0"/>
      <w:divBdr>
        <w:top w:val="none" w:sz="0" w:space="0" w:color="auto"/>
        <w:left w:val="none" w:sz="0" w:space="0" w:color="auto"/>
        <w:bottom w:val="none" w:sz="0" w:space="0" w:color="auto"/>
        <w:right w:val="none" w:sz="0" w:space="0" w:color="auto"/>
      </w:divBdr>
    </w:div>
    <w:div w:id="289435793">
      <w:bodyDiv w:val="1"/>
      <w:marLeft w:val="0"/>
      <w:marRight w:val="0"/>
      <w:marTop w:val="0"/>
      <w:marBottom w:val="0"/>
      <w:divBdr>
        <w:top w:val="none" w:sz="0" w:space="0" w:color="auto"/>
        <w:left w:val="none" w:sz="0" w:space="0" w:color="auto"/>
        <w:bottom w:val="none" w:sz="0" w:space="0" w:color="auto"/>
        <w:right w:val="none" w:sz="0" w:space="0" w:color="auto"/>
      </w:divBdr>
    </w:div>
    <w:div w:id="293829968">
      <w:bodyDiv w:val="1"/>
      <w:marLeft w:val="0"/>
      <w:marRight w:val="0"/>
      <w:marTop w:val="0"/>
      <w:marBottom w:val="0"/>
      <w:divBdr>
        <w:top w:val="none" w:sz="0" w:space="0" w:color="auto"/>
        <w:left w:val="none" w:sz="0" w:space="0" w:color="auto"/>
        <w:bottom w:val="none" w:sz="0" w:space="0" w:color="auto"/>
        <w:right w:val="none" w:sz="0" w:space="0" w:color="auto"/>
      </w:divBdr>
    </w:div>
    <w:div w:id="299313669">
      <w:bodyDiv w:val="1"/>
      <w:marLeft w:val="0"/>
      <w:marRight w:val="0"/>
      <w:marTop w:val="0"/>
      <w:marBottom w:val="0"/>
      <w:divBdr>
        <w:top w:val="none" w:sz="0" w:space="0" w:color="auto"/>
        <w:left w:val="none" w:sz="0" w:space="0" w:color="auto"/>
        <w:bottom w:val="none" w:sz="0" w:space="0" w:color="auto"/>
        <w:right w:val="none" w:sz="0" w:space="0" w:color="auto"/>
      </w:divBdr>
    </w:div>
    <w:div w:id="302124682">
      <w:bodyDiv w:val="1"/>
      <w:marLeft w:val="0"/>
      <w:marRight w:val="0"/>
      <w:marTop w:val="0"/>
      <w:marBottom w:val="0"/>
      <w:divBdr>
        <w:top w:val="none" w:sz="0" w:space="0" w:color="auto"/>
        <w:left w:val="none" w:sz="0" w:space="0" w:color="auto"/>
        <w:bottom w:val="none" w:sz="0" w:space="0" w:color="auto"/>
        <w:right w:val="none" w:sz="0" w:space="0" w:color="auto"/>
      </w:divBdr>
    </w:div>
    <w:div w:id="313799064">
      <w:bodyDiv w:val="1"/>
      <w:marLeft w:val="0"/>
      <w:marRight w:val="0"/>
      <w:marTop w:val="0"/>
      <w:marBottom w:val="0"/>
      <w:divBdr>
        <w:top w:val="none" w:sz="0" w:space="0" w:color="auto"/>
        <w:left w:val="none" w:sz="0" w:space="0" w:color="auto"/>
        <w:bottom w:val="none" w:sz="0" w:space="0" w:color="auto"/>
        <w:right w:val="none" w:sz="0" w:space="0" w:color="auto"/>
      </w:divBdr>
    </w:div>
    <w:div w:id="371929205">
      <w:bodyDiv w:val="1"/>
      <w:marLeft w:val="0"/>
      <w:marRight w:val="0"/>
      <w:marTop w:val="0"/>
      <w:marBottom w:val="0"/>
      <w:divBdr>
        <w:top w:val="none" w:sz="0" w:space="0" w:color="auto"/>
        <w:left w:val="none" w:sz="0" w:space="0" w:color="auto"/>
        <w:bottom w:val="none" w:sz="0" w:space="0" w:color="auto"/>
        <w:right w:val="none" w:sz="0" w:space="0" w:color="auto"/>
      </w:divBdr>
    </w:div>
    <w:div w:id="377827478">
      <w:bodyDiv w:val="1"/>
      <w:marLeft w:val="0"/>
      <w:marRight w:val="0"/>
      <w:marTop w:val="0"/>
      <w:marBottom w:val="0"/>
      <w:divBdr>
        <w:top w:val="none" w:sz="0" w:space="0" w:color="auto"/>
        <w:left w:val="none" w:sz="0" w:space="0" w:color="auto"/>
        <w:bottom w:val="none" w:sz="0" w:space="0" w:color="auto"/>
        <w:right w:val="none" w:sz="0" w:space="0" w:color="auto"/>
      </w:divBdr>
    </w:div>
    <w:div w:id="408231117">
      <w:bodyDiv w:val="1"/>
      <w:marLeft w:val="0"/>
      <w:marRight w:val="0"/>
      <w:marTop w:val="0"/>
      <w:marBottom w:val="0"/>
      <w:divBdr>
        <w:top w:val="none" w:sz="0" w:space="0" w:color="auto"/>
        <w:left w:val="none" w:sz="0" w:space="0" w:color="auto"/>
        <w:bottom w:val="none" w:sz="0" w:space="0" w:color="auto"/>
        <w:right w:val="none" w:sz="0" w:space="0" w:color="auto"/>
      </w:divBdr>
    </w:div>
    <w:div w:id="418524977">
      <w:bodyDiv w:val="1"/>
      <w:marLeft w:val="0"/>
      <w:marRight w:val="0"/>
      <w:marTop w:val="0"/>
      <w:marBottom w:val="0"/>
      <w:divBdr>
        <w:top w:val="none" w:sz="0" w:space="0" w:color="auto"/>
        <w:left w:val="none" w:sz="0" w:space="0" w:color="auto"/>
        <w:bottom w:val="none" w:sz="0" w:space="0" w:color="auto"/>
        <w:right w:val="none" w:sz="0" w:space="0" w:color="auto"/>
      </w:divBdr>
    </w:div>
    <w:div w:id="438183770">
      <w:bodyDiv w:val="1"/>
      <w:marLeft w:val="0"/>
      <w:marRight w:val="0"/>
      <w:marTop w:val="0"/>
      <w:marBottom w:val="0"/>
      <w:divBdr>
        <w:top w:val="none" w:sz="0" w:space="0" w:color="auto"/>
        <w:left w:val="none" w:sz="0" w:space="0" w:color="auto"/>
        <w:bottom w:val="none" w:sz="0" w:space="0" w:color="auto"/>
        <w:right w:val="none" w:sz="0" w:space="0" w:color="auto"/>
      </w:divBdr>
    </w:div>
    <w:div w:id="444227822">
      <w:bodyDiv w:val="1"/>
      <w:marLeft w:val="0"/>
      <w:marRight w:val="0"/>
      <w:marTop w:val="0"/>
      <w:marBottom w:val="0"/>
      <w:divBdr>
        <w:top w:val="none" w:sz="0" w:space="0" w:color="auto"/>
        <w:left w:val="none" w:sz="0" w:space="0" w:color="auto"/>
        <w:bottom w:val="none" w:sz="0" w:space="0" w:color="auto"/>
        <w:right w:val="none" w:sz="0" w:space="0" w:color="auto"/>
      </w:divBdr>
    </w:div>
    <w:div w:id="465396276">
      <w:bodyDiv w:val="1"/>
      <w:marLeft w:val="0"/>
      <w:marRight w:val="0"/>
      <w:marTop w:val="0"/>
      <w:marBottom w:val="0"/>
      <w:divBdr>
        <w:top w:val="none" w:sz="0" w:space="0" w:color="auto"/>
        <w:left w:val="none" w:sz="0" w:space="0" w:color="auto"/>
        <w:bottom w:val="none" w:sz="0" w:space="0" w:color="auto"/>
        <w:right w:val="none" w:sz="0" w:space="0" w:color="auto"/>
      </w:divBdr>
    </w:div>
    <w:div w:id="467406480">
      <w:bodyDiv w:val="1"/>
      <w:marLeft w:val="0"/>
      <w:marRight w:val="0"/>
      <w:marTop w:val="0"/>
      <w:marBottom w:val="0"/>
      <w:divBdr>
        <w:top w:val="none" w:sz="0" w:space="0" w:color="auto"/>
        <w:left w:val="none" w:sz="0" w:space="0" w:color="auto"/>
        <w:bottom w:val="none" w:sz="0" w:space="0" w:color="auto"/>
        <w:right w:val="none" w:sz="0" w:space="0" w:color="auto"/>
      </w:divBdr>
    </w:div>
    <w:div w:id="496381005">
      <w:bodyDiv w:val="1"/>
      <w:marLeft w:val="0"/>
      <w:marRight w:val="0"/>
      <w:marTop w:val="0"/>
      <w:marBottom w:val="0"/>
      <w:divBdr>
        <w:top w:val="none" w:sz="0" w:space="0" w:color="auto"/>
        <w:left w:val="none" w:sz="0" w:space="0" w:color="auto"/>
        <w:bottom w:val="none" w:sz="0" w:space="0" w:color="auto"/>
        <w:right w:val="none" w:sz="0" w:space="0" w:color="auto"/>
      </w:divBdr>
    </w:div>
    <w:div w:id="533348692">
      <w:bodyDiv w:val="1"/>
      <w:marLeft w:val="0"/>
      <w:marRight w:val="0"/>
      <w:marTop w:val="0"/>
      <w:marBottom w:val="0"/>
      <w:divBdr>
        <w:top w:val="none" w:sz="0" w:space="0" w:color="auto"/>
        <w:left w:val="none" w:sz="0" w:space="0" w:color="auto"/>
        <w:bottom w:val="none" w:sz="0" w:space="0" w:color="auto"/>
        <w:right w:val="none" w:sz="0" w:space="0" w:color="auto"/>
      </w:divBdr>
    </w:div>
    <w:div w:id="534275163">
      <w:bodyDiv w:val="1"/>
      <w:marLeft w:val="0"/>
      <w:marRight w:val="0"/>
      <w:marTop w:val="0"/>
      <w:marBottom w:val="0"/>
      <w:divBdr>
        <w:top w:val="none" w:sz="0" w:space="0" w:color="auto"/>
        <w:left w:val="none" w:sz="0" w:space="0" w:color="auto"/>
        <w:bottom w:val="none" w:sz="0" w:space="0" w:color="auto"/>
        <w:right w:val="none" w:sz="0" w:space="0" w:color="auto"/>
      </w:divBdr>
    </w:div>
    <w:div w:id="534386593">
      <w:bodyDiv w:val="1"/>
      <w:marLeft w:val="0"/>
      <w:marRight w:val="0"/>
      <w:marTop w:val="0"/>
      <w:marBottom w:val="0"/>
      <w:divBdr>
        <w:top w:val="none" w:sz="0" w:space="0" w:color="auto"/>
        <w:left w:val="none" w:sz="0" w:space="0" w:color="auto"/>
        <w:bottom w:val="none" w:sz="0" w:space="0" w:color="auto"/>
        <w:right w:val="none" w:sz="0" w:space="0" w:color="auto"/>
      </w:divBdr>
    </w:div>
    <w:div w:id="544174584">
      <w:bodyDiv w:val="1"/>
      <w:marLeft w:val="0"/>
      <w:marRight w:val="0"/>
      <w:marTop w:val="0"/>
      <w:marBottom w:val="0"/>
      <w:divBdr>
        <w:top w:val="none" w:sz="0" w:space="0" w:color="auto"/>
        <w:left w:val="none" w:sz="0" w:space="0" w:color="auto"/>
        <w:bottom w:val="none" w:sz="0" w:space="0" w:color="auto"/>
        <w:right w:val="none" w:sz="0" w:space="0" w:color="auto"/>
      </w:divBdr>
    </w:div>
    <w:div w:id="592788861">
      <w:bodyDiv w:val="1"/>
      <w:marLeft w:val="0"/>
      <w:marRight w:val="0"/>
      <w:marTop w:val="0"/>
      <w:marBottom w:val="0"/>
      <w:divBdr>
        <w:top w:val="none" w:sz="0" w:space="0" w:color="auto"/>
        <w:left w:val="none" w:sz="0" w:space="0" w:color="auto"/>
        <w:bottom w:val="none" w:sz="0" w:space="0" w:color="auto"/>
        <w:right w:val="none" w:sz="0" w:space="0" w:color="auto"/>
      </w:divBdr>
    </w:div>
    <w:div w:id="623662389">
      <w:bodyDiv w:val="1"/>
      <w:marLeft w:val="0"/>
      <w:marRight w:val="0"/>
      <w:marTop w:val="0"/>
      <w:marBottom w:val="0"/>
      <w:divBdr>
        <w:top w:val="none" w:sz="0" w:space="0" w:color="auto"/>
        <w:left w:val="none" w:sz="0" w:space="0" w:color="auto"/>
        <w:bottom w:val="none" w:sz="0" w:space="0" w:color="auto"/>
        <w:right w:val="none" w:sz="0" w:space="0" w:color="auto"/>
      </w:divBdr>
    </w:div>
    <w:div w:id="635792457">
      <w:bodyDiv w:val="1"/>
      <w:marLeft w:val="0"/>
      <w:marRight w:val="0"/>
      <w:marTop w:val="0"/>
      <w:marBottom w:val="0"/>
      <w:divBdr>
        <w:top w:val="none" w:sz="0" w:space="0" w:color="auto"/>
        <w:left w:val="none" w:sz="0" w:space="0" w:color="auto"/>
        <w:bottom w:val="none" w:sz="0" w:space="0" w:color="auto"/>
        <w:right w:val="none" w:sz="0" w:space="0" w:color="auto"/>
      </w:divBdr>
    </w:div>
    <w:div w:id="637342839">
      <w:bodyDiv w:val="1"/>
      <w:marLeft w:val="0"/>
      <w:marRight w:val="0"/>
      <w:marTop w:val="0"/>
      <w:marBottom w:val="0"/>
      <w:divBdr>
        <w:top w:val="none" w:sz="0" w:space="0" w:color="auto"/>
        <w:left w:val="none" w:sz="0" w:space="0" w:color="auto"/>
        <w:bottom w:val="none" w:sz="0" w:space="0" w:color="auto"/>
        <w:right w:val="none" w:sz="0" w:space="0" w:color="auto"/>
      </w:divBdr>
    </w:div>
    <w:div w:id="647242658">
      <w:bodyDiv w:val="1"/>
      <w:marLeft w:val="0"/>
      <w:marRight w:val="0"/>
      <w:marTop w:val="0"/>
      <w:marBottom w:val="0"/>
      <w:divBdr>
        <w:top w:val="none" w:sz="0" w:space="0" w:color="auto"/>
        <w:left w:val="none" w:sz="0" w:space="0" w:color="auto"/>
        <w:bottom w:val="none" w:sz="0" w:space="0" w:color="auto"/>
        <w:right w:val="none" w:sz="0" w:space="0" w:color="auto"/>
      </w:divBdr>
    </w:div>
    <w:div w:id="669480960">
      <w:bodyDiv w:val="1"/>
      <w:marLeft w:val="0"/>
      <w:marRight w:val="0"/>
      <w:marTop w:val="0"/>
      <w:marBottom w:val="0"/>
      <w:divBdr>
        <w:top w:val="none" w:sz="0" w:space="0" w:color="auto"/>
        <w:left w:val="none" w:sz="0" w:space="0" w:color="auto"/>
        <w:bottom w:val="none" w:sz="0" w:space="0" w:color="auto"/>
        <w:right w:val="none" w:sz="0" w:space="0" w:color="auto"/>
      </w:divBdr>
    </w:div>
    <w:div w:id="674654775">
      <w:bodyDiv w:val="1"/>
      <w:marLeft w:val="0"/>
      <w:marRight w:val="0"/>
      <w:marTop w:val="0"/>
      <w:marBottom w:val="0"/>
      <w:divBdr>
        <w:top w:val="none" w:sz="0" w:space="0" w:color="auto"/>
        <w:left w:val="none" w:sz="0" w:space="0" w:color="auto"/>
        <w:bottom w:val="none" w:sz="0" w:space="0" w:color="auto"/>
        <w:right w:val="none" w:sz="0" w:space="0" w:color="auto"/>
      </w:divBdr>
    </w:div>
    <w:div w:id="688524790">
      <w:bodyDiv w:val="1"/>
      <w:marLeft w:val="0"/>
      <w:marRight w:val="0"/>
      <w:marTop w:val="0"/>
      <w:marBottom w:val="0"/>
      <w:divBdr>
        <w:top w:val="none" w:sz="0" w:space="0" w:color="auto"/>
        <w:left w:val="none" w:sz="0" w:space="0" w:color="auto"/>
        <w:bottom w:val="none" w:sz="0" w:space="0" w:color="auto"/>
        <w:right w:val="none" w:sz="0" w:space="0" w:color="auto"/>
      </w:divBdr>
    </w:div>
    <w:div w:id="694581864">
      <w:bodyDiv w:val="1"/>
      <w:marLeft w:val="0"/>
      <w:marRight w:val="0"/>
      <w:marTop w:val="0"/>
      <w:marBottom w:val="0"/>
      <w:divBdr>
        <w:top w:val="none" w:sz="0" w:space="0" w:color="auto"/>
        <w:left w:val="none" w:sz="0" w:space="0" w:color="auto"/>
        <w:bottom w:val="none" w:sz="0" w:space="0" w:color="auto"/>
        <w:right w:val="none" w:sz="0" w:space="0" w:color="auto"/>
      </w:divBdr>
    </w:div>
    <w:div w:id="706218544">
      <w:bodyDiv w:val="1"/>
      <w:marLeft w:val="0"/>
      <w:marRight w:val="0"/>
      <w:marTop w:val="0"/>
      <w:marBottom w:val="0"/>
      <w:divBdr>
        <w:top w:val="none" w:sz="0" w:space="0" w:color="auto"/>
        <w:left w:val="none" w:sz="0" w:space="0" w:color="auto"/>
        <w:bottom w:val="none" w:sz="0" w:space="0" w:color="auto"/>
        <w:right w:val="none" w:sz="0" w:space="0" w:color="auto"/>
      </w:divBdr>
    </w:div>
    <w:div w:id="708189730">
      <w:bodyDiv w:val="1"/>
      <w:marLeft w:val="0"/>
      <w:marRight w:val="0"/>
      <w:marTop w:val="0"/>
      <w:marBottom w:val="0"/>
      <w:divBdr>
        <w:top w:val="none" w:sz="0" w:space="0" w:color="auto"/>
        <w:left w:val="none" w:sz="0" w:space="0" w:color="auto"/>
        <w:bottom w:val="none" w:sz="0" w:space="0" w:color="auto"/>
        <w:right w:val="none" w:sz="0" w:space="0" w:color="auto"/>
      </w:divBdr>
    </w:div>
    <w:div w:id="731923924">
      <w:bodyDiv w:val="1"/>
      <w:marLeft w:val="0"/>
      <w:marRight w:val="0"/>
      <w:marTop w:val="0"/>
      <w:marBottom w:val="0"/>
      <w:divBdr>
        <w:top w:val="none" w:sz="0" w:space="0" w:color="auto"/>
        <w:left w:val="none" w:sz="0" w:space="0" w:color="auto"/>
        <w:bottom w:val="none" w:sz="0" w:space="0" w:color="auto"/>
        <w:right w:val="none" w:sz="0" w:space="0" w:color="auto"/>
      </w:divBdr>
    </w:div>
    <w:div w:id="740953603">
      <w:bodyDiv w:val="1"/>
      <w:marLeft w:val="0"/>
      <w:marRight w:val="0"/>
      <w:marTop w:val="0"/>
      <w:marBottom w:val="0"/>
      <w:divBdr>
        <w:top w:val="none" w:sz="0" w:space="0" w:color="auto"/>
        <w:left w:val="none" w:sz="0" w:space="0" w:color="auto"/>
        <w:bottom w:val="none" w:sz="0" w:space="0" w:color="auto"/>
        <w:right w:val="none" w:sz="0" w:space="0" w:color="auto"/>
      </w:divBdr>
    </w:div>
    <w:div w:id="798260324">
      <w:bodyDiv w:val="1"/>
      <w:marLeft w:val="0"/>
      <w:marRight w:val="0"/>
      <w:marTop w:val="0"/>
      <w:marBottom w:val="0"/>
      <w:divBdr>
        <w:top w:val="none" w:sz="0" w:space="0" w:color="auto"/>
        <w:left w:val="none" w:sz="0" w:space="0" w:color="auto"/>
        <w:bottom w:val="none" w:sz="0" w:space="0" w:color="auto"/>
        <w:right w:val="none" w:sz="0" w:space="0" w:color="auto"/>
      </w:divBdr>
    </w:div>
    <w:div w:id="815144769">
      <w:bodyDiv w:val="1"/>
      <w:marLeft w:val="0"/>
      <w:marRight w:val="0"/>
      <w:marTop w:val="0"/>
      <w:marBottom w:val="0"/>
      <w:divBdr>
        <w:top w:val="none" w:sz="0" w:space="0" w:color="auto"/>
        <w:left w:val="none" w:sz="0" w:space="0" w:color="auto"/>
        <w:bottom w:val="none" w:sz="0" w:space="0" w:color="auto"/>
        <w:right w:val="none" w:sz="0" w:space="0" w:color="auto"/>
      </w:divBdr>
    </w:div>
    <w:div w:id="819618662">
      <w:bodyDiv w:val="1"/>
      <w:marLeft w:val="0"/>
      <w:marRight w:val="0"/>
      <w:marTop w:val="0"/>
      <w:marBottom w:val="0"/>
      <w:divBdr>
        <w:top w:val="none" w:sz="0" w:space="0" w:color="auto"/>
        <w:left w:val="none" w:sz="0" w:space="0" w:color="auto"/>
        <w:bottom w:val="none" w:sz="0" w:space="0" w:color="auto"/>
        <w:right w:val="none" w:sz="0" w:space="0" w:color="auto"/>
      </w:divBdr>
    </w:div>
    <w:div w:id="823090236">
      <w:bodyDiv w:val="1"/>
      <w:marLeft w:val="0"/>
      <w:marRight w:val="0"/>
      <w:marTop w:val="0"/>
      <w:marBottom w:val="0"/>
      <w:divBdr>
        <w:top w:val="none" w:sz="0" w:space="0" w:color="auto"/>
        <w:left w:val="none" w:sz="0" w:space="0" w:color="auto"/>
        <w:bottom w:val="none" w:sz="0" w:space="0" w:color="auto"/>
        <w:right w:val="none" w:sz="0" w:space="0" w:color="auto"/>
      </w:divBdr>
    </w:div>
    <w:div w:id="862399252">
      <w:bodyDiv w:val="1"/>
      <w:marLeft w:val="0"/>
      <w:marRight w:val="0"/>
      <w:marTop w:val="0"/>
      <w:marBottom w:val="0"/>
      <w:divBdr>
        <w:top w:val="none" w:sz="0" w:space="0" w:color="auto"/>
        <w:left w:val="none" w:sz="0" w:space="0" w:color="auto"/>
        <w:bottom w:val="none" w:sz="0" w:space="0" w:color="auto"/>
        <w:right w:val="none" w:sz="0" w:space="0" w:color="auto"/>
      </w:divBdr>
    </w:div>
    <w:div w:id="864028072">
      <w:bodyDiv w:val="1"/>
      <w:marLeft w:val="0"/>
      <w:marRight w:val="0"/>
      <w:marTop w:val="0"/>
      <w:marBottom w:val="0"/>
      <w:divBdr>
        <w:top w:val="none" w:sz="0" w:space="0" w:color="auto"/>
        <w:left w:val="none" w:sz="0" w:space="0" w:color="auto"/>
        <w:bottom w:val="none" w:sz="0" w:space="0" w:color="auto"/>
        <w:right w:val="none" w:sz="0" w:space="0" w:color="auto"/>
      </w:divBdr>
    </w:div>
    <w:div w:id="871117672">
      <w:bodyDiv w:val="1"/>
      <w:marLeft w:val="0"/>
      <w:marRight w:val="0"/>
      <w:marTop w:val="0"/>
      <w:marBottom w:val="0"/>
      <w:divBdr>
        <w:top w:val="none" w:sz="0" w:space="0" w:color="auto"/>
        <w:left w:val="none" w:sz="0" w:space="0" w:color="auto"/>
        <w:bottom w:val="none" w:sz="0" w:space="0" w:color="auto"/>
        <w:right w:val="none" w:sz="0" w:space="0" w:color="auto"/>
      </w:divBdr>
    </w:div>
    <w:div w:id="883827520">
      <w:bodyDiv w:val="1"/>
      <w:marLeft w:val="0"/>
      <w:marRight w:val="0"/>
      <w:marTop w:val="0"/>
      <w:marBottom w:val="0"/>
      <w:divBdr>
        <w:top w:val="none" w:sz="0" w:space="0" w:color="auto"/>
        <w:left w:val="none" w:sz="0" w:space="0" w:color="auto"/>
        <w:bottom w:val="none" w:sz="0" w:space="0" w:color="auto"/>
        <w:right w:val="none" w:sz="0" w:space="0" w:color="auto"/>
      </w:divBdr>
    </w:div>
    <w:div w:id="944459268">
      <w:bodyDiv w:val="1"/>
      <w:marLeft w:val="0"/>
      <w:marRight w:val="0"/>
      <w:marTop w:val="0"/>
      <w:marBottom w:val="0"/>
      <w:divBdr>
        <w:top w:val="none" w:sz="0" w:space="0" w:color="auto"/>
        <w:left w:val="none" w:sz="0" w:space="0" w:color="auto"/>
        <w:bottom w:val="none" w:sz="0" w:space="0" w:color="auto"/>
        <w:right w:val="none" w:sz="0" w:space="0" w:color="auto"/>
      </w:divBdr>
    </w:div>
    <w:div w:id="965894894">
      <w:bodyDiv w:val="1"/>
      <w:marLeft w:val="0"/>
      <w:marRight w:val="0"/>
      <w:marTop w:val="0"/>
      <w:marBottom w:val="0"/>
      <w:divBdr>
        <w:top w:val="none" w:sz="0" w:space="0" w:color="auto"/>
        <w:left w:val="none" w:sz="0" w:space="0" w:color="auto"/>
        <w:bottom w:val="none" w:sz="0" w:space="0" w:color="auto"/>
        <w:right w:val="none" w:sz="0" w:space="0" w:color="auto"/>
      </w:divBdr>
    </w:div>
    <w:div w:id="987438381">
      <w:bodyDiv w:val="1"/>
      <w:marLeft w:val="0"/>
      <w:marRight w:val="0"/>
      <w:marTop w:val="0"/>
      <w:marBottom w:val="0"/>
      <w:divBdr>
        <w:top w:val="none" w:sz="0" w:space="0" w:color="auto"/>
        <w:left w:val="none" w:sz="0" w:space="0" w:color="auto"/>
        <w:bottom w:val="none" w:sz="0" w:space="0" w:color="auto"/>
        <w:right w:val="none" w:sz="0" w:space="0" w:color="auto"/>
      </w:divBdr>
    </w:div>
    <w:div w:id="988677524">
      <w:bodyDiv w:val="1"/>
      <w:marLeft w:val="0"/>
      <w:marRight w:val="0"/>
      <w:marTop w:val="0"/>
      <w:marBottom w:val="0"/>
      <w:divBdr>
        <w:top w:val="none" w:sz="0" w:space="0" w:color="auto"/>
        <w:left w:val="none" w:sz="0" w:space="0" w:color="auto"/>
        <w:bottom w:val="none" w:sz="0" w:space="0" w:color="auto"/>
        <w:right w:val="none" w:sz="0" w:space="0" w:color="auto"/>
      </w:divBdr>
    </w:div>
    <w:div w:id="992489847">
      <w:bodyDiv w:val="1"/>
      <w:marLeft w:val="0"/>
      <w:marRight w:val="0"/>
      <w:marTop w:val="0"/>
      <w:marBottom w:val="0"/>
      <w:divBdr>
        <w:top w:val="none" w:sz="0" w:space="0" w:color="auto"/>
        <w:left w:val="none" w:sz="0" w:space="0" w:color="auto"/>
        <w:bottom w:val="none" w:sz="0" w:space="0" w:color="auto"/>
        <w:right w:val="none" w:sz="0" w:space="0" w:color="auto"/>
      </w:divBdr>
    </w:div>
    <w:div w:id="1011101144">
      <w:bodyDiv w:val="1"/>
      <w:marLeft w:val="0"/>
      <w:marRight w:val="0"/>
      <w:marTop w:val="0"/>
      <w:marBottom w:val="0"/>
      <w:divBdr>
        <w:top w:val="none" w:sz="0" w:space="0" w:color="auto"/>
        <w:left w:val="none" w:sz="0" w:space="0" w:color="auto"/>
        <w:bottom w:val="none" w:sz="0" w:space="0" w:color="auto"/>
        <w:right w:val="none" w:sz="0" w:space="0" w:color="auto"/>
      </w:divBdr>
    </w:div>
    <w:div w:id="1025714125">
      <w:bodyDiv w:val="1"/>
      <w:marLeft w:val="0"/>
      <w:marRight w:val="0"/>
      <w:marTop w:val="0"/>
      <w:marBottom w:val="0"/>
      <w:divBdr>
        <w:top w:val="none" w:sz="0" w:space="0" w:color="auto"/>
        <w:left w:val="none" w:sz="0" w:space="0" w:color="auto"/>
        <w:bottom w:val="none" w:sz="0" w:space="0" w:color="auto"/>
        <w:right w:val="none" w:sz="0" w:space="0" w:color="auto"/>
      </w:divBdr>
    </w:div>
    <w:div w:id="1028529763">
      <w:bodyDiv w:val="1"/>
      <w:marLeft w:val="0"/>
      <w:marRight w:val="0"/>
      <w:marTop w:val="0"/>
      <w:marBottom w:val="0"/>
      <w:divBdr>
        <w:top w:val="none" w:sz="0" w:space="0" w:color="auto"/>
        <w:left w:val="none" w:sz="0" w:space="0" w:color="auto"/>
        <w:bottom w:val="none" w:sz="0" w:space="0" w:color="auto"/>
        <w:right w:val="none" w:sz="0" w:space="0" w:color="auto"/>
      </w:divBdr>
    </w:div>
    <w:div w:id="1075014147">
      <w:bodyDiv w:val="1"/>
      <w:marLeft w:val="0"/>
      <w:marRight w:val="0"/>
      <w:marTop w:val="0"/>
      <w:marBottom w:val="0"/>
      <w:divBdr>
        <w:top w:val="none" w:sz="0" w:space="0" w:color="auto"/>
        <w:left w:val="none" w:sz="0" w:space="0" w:color="auto"/>
        <w:bottom w:val="none" w:sz="0" w:space="0" w:color="auto"/>
        <w:right w:val="none" w:sz="0" w:space="0" w:color="auto"/>
      </w:divBdr>
    </w:div>
    <w:div w:id="1078287095">
      <w:bodyDiv w:val="1"/>
      <w:marLeft w:val="0"/>
      <w:marRight w:val="0"/>
      <w:marTop w:val="0"/>
      <w:marBottom w:val="0"/>
      <w:divBdr>
        <w:top w:val="none" w:sz="0" w:space="0" w:color="auto"/>
        <w:left w:val="none" w:sz="0" w:space="0" w:color="auto"/>
        <w:bottom w:val="none" w:sz="0" w:space="0" w:color="auto"/>
        <w:right w:val="none" w:sz="0" w:space="0" w:color="auto"/>
      </w:divBdr>
    </w:div>
    <w:div w:id="1090932865">
      <w:bodyDiv w:val="1"/>
      <w:marLeft w:val="0"/>
      <w:marRight w:val="0"/>
      <w:marTop w:val="0"/>
      <w:marBottom w:val="0"/>
      <w:divBdr>
        <w:top w:val="none" w:sz="0" w:space="0" w:color="auto"/>
        <w:left w:val="none" w:sz="0" w:space="0" w:color="auto"/>
        <w:bottom w:val="none" w:sz="0" w:space="0" w:color="auto"/>
        <w:right w:val="none" w:sz="0" w:space="0" w:color="auto"/>
      </w:divBdr>
    </w:div>
    <w:div w:id="1117067767">
      <w:bodyDiv w:val="1"/>
      <w:marLeft w:val="0"/>
      <w:marRight w:val="0"/>
      <w:marTop w:val="0"/>
      <w:marBottom w:val="0"/>
      <w:divBdr>
        <w:top w:val="none" w:sz="0" w:space="0" w:color="auto"/>
        <w:left w:val="none" w:sz="0" w:space="0" w:color="auto"/>
        <w:bottom w:val="none" w:sz="0" w:space="0" w:color="auto"/>
        <w:right w:val="none" w:sz="0" w:space="0" w:color="auto"/>
      </w:divBdr>
    </w:div>
    <w:div w:id="1134559982">
      <w:bodyDiv w:val="1"/>
      <w:marLeft w:val="0"/>
      <w:marRight w:val="0"/>
      <w:marTop w:val="0"/>
      <w:marBottom w:val="0"/>
      <w:divBdr>
        <w:top w:val="none" w:sz="0" w:space="0" w:color="auto"/>
        <w:left w:val="none" w:sz="0" w:space="0" w:color="auto"/>
        <w:bottom w:val="none" w:sz="0" w:space="0" w:color="auto"/>
        <w:right w:val="none" w:sz="0" w:space="0" w:color="auto"/>
      </w:divBdr>
    </w:div>
    <w:div w:id="1143697358">
      <w:bodyDiv w:val="1"/>
      <w:marLeft w:val="0"/>
      <w:marRight w:val="0"/>
      <w:marTop w:val="0"/>
      <w:marBottom w:val="0"/>
      <w:divBdr>
        <w:top w:val="none" w:sz="0" w:space="0" w:color="auto"/>
        <w:left w:val="none" w:sz="0" w:space="0" w:color="auto"/>
        <w:bottom w:val="none" w:sz="0" w:space="0" w:color="auto"/>
        <w:right w:val="none" w:sz="0" w:space="0" w:color="auto"/>
      </w:divBdr>
    </w:div>
    <w:div w:id="1145514585">
      <w:bodyDiv w:val="1"/>
      <w:marLeft w:val="0"/>
      <w:marRight w:val="0"/>
      <w:marTop w:val="0"/>
      <w:marBottom w:val="0"/>
      <w:divBdr>
        <w:top w:val="none" w:sz="0" w:space="0" w:color="auto"/>
        <w:left w:val="none" w:sz="0" w:space="0" w:color="auto"/>
        <w:bottom w:val="none" w:sz="0" w:space="0" w:color="auto"/>
        <w:right w:val="none" w:sz="0" w:space="0" w:color="auto"/>
      </w:divBdr>
    </w:div>
    <w:div w:id="1156268378">
      <w:bodyDiv w:val="1"/>
      <w:marLeft w:val="0"/>
      <w:marRight w:val="0"/>
      <w:marTop w:val="0"/>
      <w:marBottom w:val="0"/>
      <w:divBdr>
        <w:top w:val="none" w:sz="0" w:space="0" w:color="auto"/>
        <w:left w:val="none" w:sz="0" w:space="0" w:color="auto"/>
        <w:bottom w:val="none" w:sz="0" w:space="0" w:color="auto"/>
        <w:right w:val="none" w:sz="0" w:space="0" w:color="auto"/>
      </w:divBdr>
    </w:div>
    <w:div w:id="1174952935">
      <w:bodyDiv w:val="1"/>
      <w:marLeft w:val="0"/>
      <w:marRight w:val="0"/>
      <w:marTop w:val="0"/>
      <w:marBottom w:val="0"/>
      <w:divBdr>
        <w:top w:val="none" w:sz="0" w:space="0" w:color="auto"/>
        <w:left w:val="none" w:sz="0" w:space="0" w:color="auto"/>
        <w:bottom w:val="none" w:sz="0" w:space="0" w:color="auto"/>
        <w:right w:val="none" w:sz="0" w:space="0" w:color="auto"/>
      </w:divBdr>
    </w:div>
    <w:div w:id="1196697117">
      <w:bodyDiv w:val="1"/>
      <w:marLeft w:val="0"/>
      <w:marRight w:val="0"/>
      <w:marTop w:val="0"/>
      <w:marBottom w:val="0"/>
      <w:divBdr>
        <w:top w:val="none" w:sz="0" w:space="0" w:color="auto"/>
        <w:left w:val="none" w:sz="0" w:space="0" w:color="auto"/>
        <w:bottom w:val="none" w:sz="0" w:space="0" w:color="auto"/>
        <w:right w:val="none" w:sz="0" w:space="0" w:color="auto"/>
      </w:divBdr>
    </w:div>
    <w:div w:id="1197935917">
      <w:bodyDiv w:val="1"/>
      <w:marLeft w:val="0"/>
      <w:marRight w:val="0"/>
      <w:marTop w:val="0"/>
      <w:marBottom w:val="0"/>
      <w:divBdr>
        <w:top w:val="none" w:sz="0" w:space="0" w:color="auto"/>
        <w:left w:val="none" w:sz="0" w:space="0" w:color="auto"/>
        <w:bottom w:val="none" w:sz="0" w:space="0" w:color="auto"/>
        <w:right w:val="none" w:sz="0" w:space="0" w:color="auto"/>
      </w:divBdr>
    </w:div>
    <w:div w:id="1207719624">
      <w:bodyDiv w:val="1"/>
      <w:marLeft w:val="0"/>
      <w:marRight w:val="0"/>
      <w:marTop w:val="0"/>
      <w:marBottom w:val="0"/>
      <w:divBdr>
        <w:top w:val="none" w:sz="0" w:space="0" w:color="auto"/>
        <w:left w:val="none" w:sz="0" w:space="0" w:color="auto"/>
        <w:bottom w:val="none" w:sz="0" w:space="0" w:color="auto"/>
        <w:right w:val="none" w:sz="0" w:space="0" w:color="auto"/>
      </w:divBdr>
    </w:div>
    <w:div w:id="1239245074">
      <w:bodyDiv w:val="1"/>
      <w:marLeft w:val="0"/>
      <w:marRight w:val="0"/>
      <w:marTop w:val="0"/>
      <w:marBottom w:val="0"/>
      <w:divBdr>
        <w:top w:val="none" w:sz="0" w:space="0" w:color="auto"/>
        <w:left w:val="none" w:sz="0" w:space="0" w:color="auto"/>
        <w:bottom w:val="none" w:sz="0" w:space="0" w:color="auto"/>
        <w:right w:val="none" w:sz="0" w:space="0" w:color="auto"/>
      </w:divBdr>
    </w:div>
    <w:div w:id="1249072825">
      <w:bodyDiv w:val="1"/>
      <w:marLeft w:val="0"/>
      <w:marRight w:val="0"/>
      <w:marTop w:val="0"/>
      <w:marBottom w:val="0"/>
      <w:divBdr>
        <w:top w:val="none" w:sz="0" w:space="0" w:color="auto"/>
        <w:left w:val="none" w:sz="0" w:space="0" w:color="auto"/>
        <w:bottom w:val="none" w:sz="0" w:space="0" w:color="auto"/>
        <w:right w:val="none" w:sz="0" w:space="0" w:color="auto"/>
      </w:divBdr>
    </w:div>
    <w:div w:id="1260332246">
      <w:bodyDiv w:val="1"/>
      <w:marLeft w:val="0"/>
      <w:marRight w:val="0"/>
      <w:marTop w:val="0"/>
      <w:marBottom w:val="0"/>
      <w:divBdr>
        <w:top w:val="none" w:sz="0" w:space="0" w:color="auto"/>
        <w:left w:val="none" w:sz="0" w:space="0" w:color="auto"/>
        <w:bottom w:val="none" w:sz="0" w:space="0" w:color="auto"/>
        <w:right w:val="none" w:sz="0" w:space="0" w:color="auto"/>
      </w:divBdr>
    </w:div>
    <w:div w:id="1306085757">
      <w:bodyDiv w:val="1"/>
      <w:marLeft w:val="0"/>
      <w:marRight w:val="0"/>
      <w:marTop w:val="0"/>
      <w:marBottom w:val="0"/>
      <w:divBdr>
        <w:top w:val="none" w:sz="0" w:space="0" w:color="auto"/>
        <w:left w:val="none" w:sz="0" w:space="0" w:color="auto"/>
        <w:bottom w:val="none" w:sz="0" w:space="0" w:color="auto"/>
        <w:right w:val="none" w:sz="0" w:space="0" w:color="auto"/>
      </w:divBdr>
    </w:div>
    <w:div w:id="1399085260">
      <w:bodyDiv w:val="1"/>
      <w:marLeft w:val="0"/>
      <w:marRight w:val="0"/>
      <w:marTop w:val="0"/>
      <w:marBottom w:val="0"/>
      <w:divBdr>
        <w:top w:val="none" w:sz="0" w:space="0" w:color="auto"/>
        <w:left w:val="none" w:sz="0" w:space="0" w:color="auto"/>
        <w:bottom w:val="none" w:sz="0" w:space="0" w:color="auto"/>
        <w:right w:val="none" w:sz="0" w:space="0" w:color="auto"/>
      </w:divBdr>
    </w:div>
    <w:div w:id="1408376865">
      <w:bodyDiv w:val="1"/>
      <w:marLeft w:val="0"/>
      <w:marRight w:val="0"/>
      <w:marTop w:val="0"/>
      <w:marBottom w:val="0"/>
      <w:divBdr>
        <w:top w:val="none" w:sz="0" w:space="0" w:color="auto"/>
        <w:left w:val="none" w:sz="0" w:space="0" w:color="auto"/>
        <w:bottom w:val="none" w:sz="0" w:space="0" w:color="auto"/>
        <w:right w:val="none" w:sz="0" w:space="0" w:color="auto"/>
      </w:divBdr>
    </w:div>
    <w:div w:id="1431777627">
      <w:bodyDiv w:val="1"/>
      <w:marLeft w:val="0"/>
      <w:marRight w:val="0"/>
      <w:marTop w:val="0"/>
      <w:marBottom w:val="0"/>
      <w:divBdr>
        <w:top w:val="none" w:sz="0" w:space="0" w:color="auto"/>
        <w:left w:val="none" w:sz="0" w:space="0" w:color="auto"/>
        <w:bottom w:val="none" w:sz="0" w:space="0" w:color="auto"/>
        <w:right w:val="none" w:sz="0" w:space="0" w:color="auto"/>
      </w:divBdr>
    </w:div>
    <w:div w:id="1464422290">
      <w:bodyDiv w:val="1"/>
      <w:marLeft w:val="0"/>
      <w:marRight w:val="0"/>
      <w:marTop w:val="0"/>
      <w:marBottom w:val="0"/>
      <w:divBdr>
        <w:top w:val="none" w:sz="0" w:space="0" w:color="auto"/>
        <w:left w:val="none" w:sz="0" w:space="0" w:color="auto"/>
        <w:bottom w:val="none" w:sz="0" w:space="0" w:color="auto"/>
        <w:right w:val="none" w:sz="0" w:space="0" w:color="auto"/>
      </w:divBdr>
    </w:div>
    <w:div w:id="1496533502">
      <w:bodyDiv w:val="1"/>
      <w:marLeft w:val="0"/>
      <w:marRight w:val="0"/>
      <w:marTop w:val="0"/>
      <w:marBottom w:val="0"/>
      <w:divBdr>
        <w:top w:val="none" w:sz="0" w:space="0" w:color="auto"/>
        <w:left w:val="none" w:sz="0" w:space="0" w:color="auto"/>
        <w:bottom w:val="none" w:sz="0" w:space="0" w:color="auto"/>
        <w:right w:val="none" w:sz="0" w:space="0" w:color="auto"/>
      </w:divBdr>
    </w:div>
    <w:div w:id="1516647562">
      <w:bodyDiv w:val="1"/>
      <w:marLeft w:val="0"/>
      <w:marRight w:val="0"/>
      <w:marTop w:val="0"/>
      <w:marBottom w:val="0"/>
      <w:divBdr>
        <w:top w:val="none" w:sz="0" w:space="0" w:color="auto"/>
        <w:left w:val="none" w:sz="0" w:space="0" w:color="auto"/>
        <w:bottom w:val="none" w:sz="0" w:space="0" w:color="auto"/>
        <w:right w:val="none" w:sz="0" w:space="0" w:color="auto"/>
      </w:divBdr>
    </w:div>
    <w:div w:id="1530606319">
      <w:bodyDiv w:val="1"/>
      <w:marLeft w:val="0"/>
      <w:marRight w:val="0"/>
      <w:marTop w:val="0"/>
      <w:marBottom w:val="0"/>
      <w:divBdr>
        <w:top w:val="none" w:sz="0" w:space="0" w:color="auto"/>
        <w:left w:val="none" w:sz="0" w:space="0" w:color="auto"/>
        <w:bottom w:val="none" w:sz="0" w:space="0" w:color="auto"/>
        <w:right w:val="none" w:sz="0" w:space="0" w:color="auto"/>
      </w:divBdr>
    </w:div>
    <w:div w:id="1532108944">
      <w:bodyDiv w:val="1"/>
      <w:marLeft w:val="0"/>
      <w:marRight w:val="0"/>
      <w:marTop w:val="0"/>
      <w:marBottom w:val="0"/>
      <w:divBdr>
        <w:top w:val="none" w:sz="0" w:space="0" w:color="auto"/>
        <w:left w:val="none" w:sz="0" w:space="0" w:color="auto"/>
        <w:bottom w:val="none" w:sz="0" w:space="0" w:color="auto"/>
        <w:right w:val="none" w:sz="0" w:space="0" w:color="auto"/>
      </w:divBdr>
    </w:div>
    <w:div w:id="1557473934">
      <w:bodyDiv w:val="1"/>
      <w:marLeft w:val="0"/>
      <w:marRight w:val="0"/>
      <w:marTop w:val="0"/>
      <w:marBottom w:val="0"/>
      <w:divBdr>
        <w:top w:val="none" w:sz="0" w:space="0" w:color="auto"/>
        <w:left w:val="none" w:sz="0" w:space="0" w:color="auto"/>
        <w:bottom w:val="none" w:sz="0" w:space="0" w:color="auto"/>
        <w:right w:val="none" w:sz="0" w:space="0" w:color="auto"/>
      </w:divBdr>
    </w:div>
    <w:div w:id="1561671454">
      <w:bodyDiv w:val="1"/>
      <w:marLeft w:val="0"/>
      <w:marRight w:val="0"/>
      <w:marTop w:val="0"/>
      <w:marBottom w:val="0"/>
      <w:divBdr>
        <w:top w:val="none" w:sz="0" w:space="0" w:color="auto"/>
        <w:left w:val="none" w:sz="0" w:space="0" w:color="auto"/>
        <w:bottom w:val="none" w:sz="0" w:space="0" w:color="auto"/>
        <w:right w:val="none" w:sz="0" w:space="0" w:color="auto"/>
      </w:divBdr>
    </w:div>
    <w:div w:id="1578440132">
      <w:bodyDiv w:val="1"/>
      <w:marLeft w:val="0"/>
      <w:marRight w:val="0"/>
      <w:marTop w:val="0"/>
      <w:marBottom w:val="0"/>
      <w:divBdr>
        <w:top w:val="none" w:sz="0" w:space="0" w:color="auto"/>
        <w:left w:val="none" w:sz="0" w:space="0" w:color="auto"/>
        <w:bottom w:val="none" w:sz="0" w:space="0" w:color="auto"/>
        <w:right w:val="none" w:sz="0" w:space="0" w:color="auto"/>
      </w:divBdr>
    </w:div>
    <w:div w:id="1588461981">
      <w:bodyDiv w:val="1"/>
      <w:marLeft w:val="0"/>
      <w:marRight w:val="0"/>
      <w:marTop w:val="0"/>
      <w:marBottom w:val="0"/>
      <w:divBdr>
        <w:top w:val="none" w:sz="0" w:space="0" w:color="auto"/>
        <w:left w:val="none" w:sz="0" w:space="0" w:color="auto"/>
        <w:bottom w:val="none" w:sz="0" w:space="0" w:color="auto"/>
        <w:right w:val="none" w:sz="0" w:space="0" w:color="auto"/>
      </w:divBdr>
    </w:div>
    <w:div w:id="1604411645">
      <w:bodyDiv w:val="1"/>
      <w:marLeft w:val="0"/>
      <w:marRight w:val="0"/>
      <w:marTop w:val="0"/>
      <w:marBottom w:val="0"/>
      <w:divBdr>
        <w:top w:val="none" w:sz="0" w:space="0" w:color="auto"/>
        <w:left w:val="none" w:sz="0" w:space="0" w:color="auto"/>
        <w:bottom w:val="none" w:sz="0" w:space="0" w:color="auto"/>
        <w:right w:val="none" w:sz="0" w:space="0" w:color="auto"/>
      </w:divBdr>
    </w:div>
    <w:div w:id="1617787808">
      <w:bodyDiv w:val="1"/>
      <w:marLeft w:val="0"/>
      <w:marRight w:val="0"/>
      <w:marTop w:val="0"/>
      <w:marBottom w:val="0"/>
      <w:divBdr>
        <w:top w:val="none" w:sz="0" w:space="0" w:color="auto"/>
        <w:left w:val="none" w:sz="0" w:space="0" w:color="auto"/>
        <w:bottom w:val="none" w:sz="0" w:space="0" w:color="auto"/>
        <w:right w:val="none" w:sz="0" w:space="0" w:color="auto"/>
      </w:divBdr>
    </w:div>
    <w:div w:id="1632980987">
      <w:bodyDiv w:val="1"/>
      <w:marLeft w:val="0"/>
      <w:marRight w:val="0"/>
      <w:marTop w:val="0"/>
      <w:marBottom w:val="0"/>
      <w:divBdr>
        <w:top w:val="none" w:sz="0" w:space="0" w:color="auto"/>
        <w:left w:val="none" w:sz="0" w:space="0" w:color="auto"/>
        <w:bottom w:val="none" w:sz="0" w:space="0" w:color="auto"/>
        <w:right w:val="none" w:sz="0" w:space="0" w:color="auto"/>
      </w:divBdr>
    </w:div>
    <w:div w:id="1646162160">
      <w:bodyDiv w:val="1"/>
      <w:marLeft w:val="0"/>
      <w:marRight w:val="0"/>
      <w:marTop w:val="0"/>
      <w:marBottom w:val="0"/>
      <w:divBdr>
        <w:top w:val="none" w:sz="0" w:space="0" w:color="auto"/>
        <w:left w:val="none" w:sz="0" w:space="0" w:color="auto"/>
        <w:bottom w:val="none" w:sz="0" w:space="0" w:color="auto"/>
        <w:right w:val="none" w:sz="0" w:space="0" w:color="auto"/>
      </w:divBdr>
    </w:div>
    <w:div w:id="1653942212">
      <w:bodyDiv w:val="1"/>
      <w:marLeft w:val="0"/>
      <w:marRight w:val="0"/>
      <w:marTop w:val="0"/>
      <w:marBottom w:val="0"/>
      <w:divBdr>
        <w:top w:val="none" w:sz="0" w:space="0" w:color="auto"/>
        <w:left w:val="none" w:sz="0" w:space="0" w:color="auto"/>
        <w:bottom w:val="none" w:sz="0" w:space="0" w:color="auto"/>
        <w:right w:val="none" w:sz="0" w:space="0" w:color="auto"/>
      </w:divBdr>
    </w:div>
    <w:div w:id="1668094092">
      <w:bodyDiv w:val="1"/>
      <w:marLeft w:val="0"/>
      <w:marRight w:val="0"/>
      <w:marTop w:val="0"/>
      <w:marBottom w:val="0"/>
      <w:divBdr>
        <w:top w:val="none" w:sz="0" w:space="0" w:color="auto"/>
        <w:left w:val="none" w:sz="0" w:space="0" w:color="auto"/>
        <w:bottom w:val="none" w:sz="0" w:space="0" w:color="auto"/>
        <w:right w:val="none" w:sz="0" w:space="0" w:color="auto"/>
      </w:divBdr>
    </w:div>
    <w:div w:id="1674642347">
      <w:bodyDiv w:val="1"/>
      <w:marLeft w:val="0"/>
      <w:marRight w:val="0"/>
      <w:marTop w:val="0"/>
      <w:marBottom w:val="0"/>
      <w:divBdr>
        <w:top w:val="none" w:sz="0" w:space="0" w:color="auto"/>
        <w:left w:val="none" w:sz="0" w:space="0" w:color="auto"/>
        <w:bottom w:val="none" w:sz="0" w:space="0" w:color="auto"/>
        <w:right w:val="none" w:sz="0" w:space="0" w:color="auto"/>
      </w:divBdr>
    </w:div>
    <w:div w:id="1680498856">
      <w:bodyDiv w:val="1"/>
      <w:marLeft w:val="0"/>
      <w:marRight w:val="0"/>
      <w:marTop w:val="0"/>
      <w:marBottom w:val="0"/>
      <w:divBdr>
        <w:top w:val="none" w:sz="0" w:space="0" w:color="auto"/>
        <w:left w:val="none" w:sz="0" w:space="0" w:color="auto"/>
        <w:bottom w:val="none" w:sz="0" w:space="0" w:color="auto"/>
        <w:right w:val="none" w:sz="0" w:space="0" w:color="auto"/>
      </w:divBdr>
    </w:div>
    <w:div w:id="1689986806">
      <w:bodyDiv w:val="1"/>
      <w:marLeft w:val="0"/>
      <w:marRight w:val="0"/>
      <w:marTop w:val="0"/>
      <w:marBottom w:val="0"/>
      <w:divBdr>
        <w:top w:val="none" w:sz="0" w:space="0" w:color="auto"/>
        <w:left w:val="none" w:sz="0" w:space="0" w:color="auto"/>
        <w:bottom w:val="none" w:sz="0" w:space="0" w:color="auto"/>
        <w:right w:val="none" w:sz="0" w:space="0" w:color="auto"/>
      </w:divBdr>
    </w:div>
    <w:div w:id="1728648017">
      <w:bodyDiv w:val="1"/>
      <w:marLeft w:val="0"/>
      <w:marRight w:val="0"/>
      <w:marTop w:val="0"/>
      <w:marBottom w:val="0"/>
      <w:divBdr>
        <w:top w:val="none" w:sz="0" w:space="0" w:color="auto"/>
        <w:left w:val="none" w:sz="0" w:space="0" w:color="auto"/>
        <w:bottom w:val="none" w:sz="0" w:space="0" w:color="auto"/>
        <w:right w:val="none" w:sz="0" w:space="0" w:color="auto"/>
      </w:divBdr>
    </w:div>
    <w:div w:id="1730496223">
      <w:bodyDiv w:val="1"/>
      <w:marLeft w:val="0"/>
      <w:marRight w:val="0"/>
      <w:marTop w:val="0"/>
      <w:marBottom w:val="0"/>
      <w:divBdr>
        <w:top w:val="none" w:sz="0" w:space="0" w:color="auto"/>
        <w:left w:val="none" w:sz="0" w:space="0" w:color="auto"/>
        <w:bottom w:val="none" w:sz="0" w:space="0" w:color="auto"/>
        <w:right w:val="none" w:sz="0" w:space="0" w:color="auto"/>
      </w:divBdr>
    </w:div>
    <w:div w:id="1735852985">
      <w:bodyDiv w:val="1"/>
      <w:marLeft w:val="0"/>
      <w:marRight w:val="0"/>
      <w:marTop w:val="0"/>
      <w:marBottom w:val="0"/>
      <w:divBdr>
        <w:top w:val="none" w:sz="0" w:space="0" w:color="auto"/>
        <w:left w:val="none" w:sz="0" w:space="0" w:color="auto"/>
        <w:bottom w:val="none" w:sz="0" w:space="0" w:color="auto"/>
        <w:right w:val="none" w:sz="0" w:space="0" w:color="auto"/>
      </w:divBdr>
    </w:div>
    <w:div w:id="1746562578">
      <w:bodyDiv w:val="1"/>
      <w:marLeft w:val="0"/>
      <w:marRight w:val="0"/>
      <w:marTop w:val="0"/>
      <w:marBottom w:val="0"/>
      <w:divBdr>
        <w:top w:val="none" w:sz="0" w:space="0" w:color="auto"/>
        <w:left w:val="none" w:sz="0" w:space="0" w:color="auto"/>
        <w:bottom w:val="none" w:sz="0" w:space="0" w:color="auto"/>
        <w:right w:val="none" w:sz="0" w:space="0" w:color="auto"/>
      </w:divBdr>
    </w:div>
    <w:div w:id="1781559533">
      <w:bodyDiv w:val="1"/>
      <w:marLeft w:val="0"/>
      <w:marRight w:val="0"/>
      <w:marTop w:val="0"/>
      <w:marBottom w:val="0"/>
      <w:divBdr>
        <w:top w:val="none" w:sz="0" w:space="0" w:color="auto"/>
        <w:left w:val="none" w:sz="0" w:space="0" w:color="auto"/>
        <w:bottom w:val="none" w:sz="0" w:space="0" w:color="auto"/>
        <w:right w:val="none" w:sz="0" w:space="0" w:color="auto"/>
      </w:divBdr>
    </w:div>
    <w:div w:id="1791510667">
      <w:bodyDiv w:val="1"/>
      <w:marLeft w:val="0"/>
      <w:marRight w:val="0"/>
      <w:marTop w:val="0"/>
      <w:marBottom w:val="0"/>
      <w:divBdr>
        <w:top w:val="none" w:sz="0" w:space="0" w:color="auto"/>
        <w:left w:val="none" w:sz="0" w:space="0" w:color="auto"/>
        <w:bottom w:val="none" w:sz="0" w:space="0" w:color="auto"/>
        <w:right w:val="none" w:sz="0" w:space="0" w:color="auto"/>
      </w:divBdr>
    </w:div>
    <w:div w:id="1794326917">
      <w:bodyDiv w:val="1"/>
      <w:marLeft w:val="0"/>
      <w:marRight w:val="0"/>
      <w:marTop w:val="0"/>
      <w:marBottom w:val="0"/>
      <w:divBdr>
        <w:top w:val="none" w:sz="0" w:space="0" w:color="auto"/>
        <w:left w:val="none" w:sz="0" w:space="0" w:color="auto"/>
        <w:bottom w:val="none" w:sz="0" w:space="0" w:color="auto"/>
        <w:right w:val="none" w:sz="0" w:space="0" w:color="auto"/>
      </w:divBdr>
    </w:div>
    <w:div w:id="1800370718">
      <w:bodyDiv w:val="1"/>
      <w:marLeft w:val="0"/>
      <w:marRight w:val="0"/>
      <w:marTop w:val="0"/>
      <w:marBottom w:val="0"/>
      <w:divBdr>
        <w:top w:val="none" w:sz="0" w:space="0" w:color="auto"/>
        <w:left w:val="none" w:sz="0" w:space="0" w:color="auto"/>
        <w:bottom w:val="none" w:sz="0" w:space="0" w:color="auto"/>
        <w:right w:val="none" w:sz="0" w:space="0" w:color="auto"/>
      </w:divBdr>
    </w:div>
    <w:div w:id="1803232463">
      <w:bodyDiv w:val="1"/>
      <w:marLeft w:val="0"/>
      <w:marRight w:val="0"/>
      <w:marTop w:val="0"/>
      <w:marBottom w:val="0"/>
      <w:divBdr>
        <w:top w:val="none" w:sz="0" w:space="0" w:color="auto"/>
        <w:left w:val="none" w:sz="0" w:space="0" w:color="auto"/>
        <w:bottom w:val="none" w:sz="0" w:space="0" w:color="auto"/>
        <w:right w:val="none" w:sz="0" w:space="0" w:color="auto"/>
      </w:divBdr>
    </w:div>
    <w:div w:id="1822186252">
      <w:bodyDiv w:val="1"/>
      <w:marLeft w:val="0"/>
      <w:marRight w:val="0"/>
      <w:marTop w:val="0"/>
      <w:marBottom w:val="0"/>
      <w:divBdr>
        <w:top w:val="none" w:sz="0" w:space="0" w:color="auto"/>
        <w:left w:val="none" w:sz="0" w:space="0" w:color="auto"/>
        <w:bottom w:val="none" w:sz="0" w:space="0" w:color="auto"/>
        <w:right w:val="none" w:sz="0" w:space="0" w:color="auto"/>
      </w:divBdr>
    </w:div>
    <w:div w:id="1830510938">
      <w:bodyDiv w:val="1"/>
      <w:marLeft w:val="0"/>
      <w:marRight w:val="0"/>
      <w:marTop w:val="0"/>
      <w:marBottom w:val="0"/>
      <w:divBdr>
        <w:top w:val="none" w:sz="0" w:space="0" w:color="auto"/>
        <w:left w:val="none" w:sz="0" w:space="0" w:color="auto"/>
        <w:bottom w:val="none" w:sz="0" w:space="0" w:color="auto"/>
        <w:right w:val="none" w:sz="0" w:space="0" w:color="auto"/>
      </w:divBdr>
    </w:div>
    <w:div w:id="1839492778">
      <w:bodyDiv w:val="1"/>
      <w:marLeft w:val="0"/>
      <w:marRight w:val="0"/>
      <w:marTop w:val="0"/>
      <w:marBottom w:val="0"/>
      <w:divBdr>
        <w:top w:val="none" w:sz="0" w:space="0" w:color="auto"/>
        <w:left w:val="none" w:sz="0" w:space="0" w:color="auto"/>
        <w:bottom w:val="none" w:sz="0" w:space="0" w:color="auto"/>
        <w:right w:val="none" w:sz="0" w:space="0" w:color="auto"/>
      </w:divBdr>
    </w:div>
    <w:div w:id="1843737207">
      <w:bodyDiv w:val="1"/>
      <w:marLeft w:val="0"/>
      <w:marRight w:val="0"/>
      <w:marTop w:val="0"/>
      <w:marBottom w:val="0"/>
      <w:divBdr>
        <w:top w:val="none" w:sz="0" w:space="0" w:color="auto"/>
        <w:left w:val="none" w:sz="0" w:space="0" w:color="auto"/>
        <w:bottom w:val="none" w:sz="0" w:space="0" w:color="auto"/>
        <w:right w:val="none" w:sz="0" w:space="0" w:color="auto"/>
      </w:divBdr>
    </w:div>
    <w:div w:id="1843811449">
      <w:bodyDiv w:val="1"/>
      <w:marLeft w:val="0"/>
      <w:marRight w:val="0"/>
      <w:marTop w:val="0"/>
      <w:marBottom w:val="0"/>
      <w:divBdr>
        <w:top w:val="none" w:sz="0" w:space="0" w:color="auto"/>
        <w:left w:val="none" w:sz="0" w:space="0" w:color="auto"/>
        <w:bottom w:val="none" w:sz="0" w:space="0" w:color="auto"/>
        <w:right w:val="none" w:sz="0" w:space="0" w:color="auto"/>
      </w:divBdr>
    </w:div>
    <w:div w:id="1844472289">
      <w:bodyDiv w:val="1"/>
      <w:marLeft w:val="0"/>
      <w:marRight w:val="0"/>
      <w:marTop w:val="0"/>
      <w:marBottom w:val="0"/>
      <w:divBdr>
        <w:top w:val="none" w:sz="0" w:space="0" w:color="auto"/>
        <w:left w:val="none" w:sz="0" w:space="0" w:color="auto"/>
        <w:bottom w:val="none" w:sz="0" w:space="0" w:color="auto"/>
        <w:right w:val="none" w:sz="0" w:space="0" w:color="auto"/>
      </w:divBdr>
    </w:div>
    <w:div w:id="1852837714">
      <w:bodyDiv w:val="1"/>
      <w:marLeft w:val="0"/>
      <w:marRight w:val="0"/>
      <w:marTop w:val="0"/>
      <w:marBottom w:val="0"/>
      <w:divBdr>
        <w:top w:val="none" w:sz="0" w:space="0" w:color="auto"/>
        <w:left w:val="none" w:sz="0" w:space="0" w:color="auto"/>
        <w:bottom w:val="none" w:sz="0" w:space="0" w:color="auto"/>
        <w:right w:val="none" w:sz="0" w:space="0" w:color="auto"/>
      </w:divBdr>
    </w:div>
    <w:div w:id="1882477315">
      <w:bodyDiv w:val="1"/>
      <w:marLeft w:val="0"/>
      <w:marRight w:val="0"/>
      <w:marTop w:val="0"/>
      <w:marBottom w:val="0"/>
      <w:divBdr>
        <w:top w:val="none" w:sz="0" w:space="0" w:color="auto"/>
        <w:left w:val="none" w:sz="0" w:space="0" w:color="auto"/>
        <w:bottom w:val="none" w:sz="0" w:space="0" w:color="auto"/>
        <w:right w:val="none" w:sz="0" w:space="0" w:color="auto"/>
      </w:divBdr>
    </w:div>
    <w:div w:id="1894274638">
      <w:bodyDiv w:val="1"/>
      <w:marLeft w:val="0"/>
      <w:marRight w:val="0"/>
      <w:marTop w:val="0"/>
      <w:marBottom w:val="0"/>
      <w:divBdr>
        <w:top w:val="none" w:sz="0" w:space="0" w:color="auto"/>
        <w:left w:val="none" w:sz="0" w:space="0" w:color="auto"/>
        <w:bottom w:val="none" w:sz="0" w:space="0" w:color="auto"/>
        <w:right w:val="none" w:sz="0" w:space="0" w:color="auto"/>
      </w:divBdr>
    </w:div>
    <w:div w:id="1909487139">
      <w:bodyDiv w:val="1"/>
      <w:marLeft w:val="0"/>
      <w:marRight w:val="0"/>
      <w:marTop w:val="0"/>
      <w:marBottom w:val="0"/>
      <w:divBdr>
        <w:top w:val="none" w:sz="0" w:space="0" w:color="auto"/>
        <w:left w:val="none" w:sz="0" w:space="0" w:color="auto"/>
        <w:bottom w:val="none" w:sz="0" w:space="0" w:color="auto"/>
        <w:right w:val="none" w:sz="0" w:space="0" w:color="auto"/>
      </w:divBdr>
    </w:div>
    <w:div w:id="1928927380">
      <w:bodyDiv w:val="1"/>
      <w:marLeft w:val="0"/>
      <w:marRight w:val="0"/>
      <w:marTop w:val="0"/>
      <w:marBottom w:val="0"/>
      <w:divBdr>
        <w:top w:val="none" w:sz="0" w:space="0" w:color="auto"/>
        <w:left w:val="none" w:sz="0" w:space="0" w:color="auto"/>
        <w:bottom w:val="none" w:sz="0" w:space="0" w:color="auto"/>
        <w:right w:val="none" w:sz="0" w:space="0" w:color="auto"/>
      </w:divBdr>
    </w:div>
    <w:div w:id="1940522808">
      <w:bodyDiv w:val="1"/>
      <w:marLeft w:val="0"/>
      <w:marRight w:val="0"/>
      <w:marTop w:val="0"/>
      <w:marBottom w:val="0"/>
      <w:divBdr>
        <w:top w:val="none" w:sz="0" w:space="0" w:color="auto"/>
        <w:left w:val="none" w:sz="0" w:space="0" w:color="auto"/>
        <w:bottom w:val="none" w:sz="0" w:space="0" w:color="auto"/>
        <w:right w:val="none" w:sz="0" w:space="0" w:color="auto"/>
      </w:divBdr>
    </w:div>
    <w:div w:id="1985238207">
      <w:bodyDiv w:val="1"/>
      <w:marLeft w:val="0"/>
      <w:marRight w:val="0"/>
      <w:marTop w:val="0"/>
      <w:marBottom w:val="0"/>
      <w:divBdr>
        <w:top w:val="none" w:sz="0" w:space="0" w:color="auto"/>
        <w:left w:val="none" w:sz="0" w:space="0" w:color="auto"/>
        <w:bottom w:val="none" w:sz="0" w:space="0" w:color="auto"/>
        <w:right w:val="none" w:sz="0" w:space="0" w:color="auto"/>
      </w:divBdr>
    </w:div>
    <w:div w:id="1993946546">
      <w:bodyDiv w:val="1"/>
      <w:marLeft w:val="0"/>
      <w:marRight w:val="0"/>
      <w:marTop w:val="0"/>
      <w:marBottom w:val="0"/>
      <w:divBdr>
        <w:top w:val="none" w:sz="0" w:space="0" w:color="auto"/>
        <w:left w:val="none" w:sz="0" w:space="0" w:color="auto"/>
        <w:bottom w:val="none" w:sz="0" w:space="0" w:color="auto"/>
        <w:right w:val="none" w:sz="0" w:space="0" w:color="auto"/>
      </w:divBdr>
    </w:div>
    <w:div w:id="2017997399">
      <w:bodyDiv w:val="1"/>
      <w:marLeft w:val="0"/>
      <w:marRight w:val="0"/>
      <w:marTop w:val="0"/>
      <w:marBottom w:val="0"/>
      <w:divBdr>
        <w:top w:val="none" w:sz="0" w:space="0" w:color="auto"/>
        <w:left w:val="none" w:sz="0" w:space="0" w:color="auto"/>
        <w:bottom w:val="none" w:sz="0" w:space="0" w:color="auto"/>
        <w:right w:val="none" w:sz="0" w:space="0" w:color="auto"/>
      </w:divBdr>
    </w:div>
    <w:div w:id="2023823352">
      <w:bodyDiv w:val="1"/>
      <w:marLeft w:val="0"/>
      <w:marRight w:val="0"/>
      <w:marTop w:val="0"/>
      <w:marBottom w:val="0"/>
      <w:divBdr>
        <w:top w:val="none" w:sz="0" w:space="0" w:color="auto"/>
        <w:left w:val="none" w:sz="0" w:space="0" w:color="auto"/>
        <w:bottom w:val="none" w:sz="0" w:space="0" w:color="auto"/>
        <w:right w:val="none" w:sz="0" w:space="0" w:color="auto"/>
      </w:divBdr>
    </w:div>
    <w:div w:id="2034530863">
      <w:bodyDiv w:val="1"/>
      <w:marLeft w:val="0"/>
      <w:marRight w:val="0"/>
      <w:marTop w:val="0"/>
      <w:marBottom w:val="0"/>
      <w:divBdr>
        <w:top w:val="none" w:sz="0" w:space="0" w:color="auto"/>
        <w:left w:val="none" w:sz="0" w:space="0" w:color="auto"/>
        <w:bottom w:val="none" w:sz="0" w:space="0" w:color="auto"/>
        <w:right w:val="none" w:sz="0" w:space="0" w:color="auto"/>
      </w:divBdr>
    </w:div>
    <w:div w:id="2038776070">
      <w:bodyDiv w:val="1"/>
      <w:marLeft w:val="0"/>
      <w:marRight w:val="0"/>
      <w:marTop w:val="0"/>
      <w:marBottom w:val="0"/>
      <w:divBdr>
        <w:top w:val="none" w:sz="0" w:space="0" w:color="auto"/>
        <w:left w:val="none" w:sz="0" w:space="0" w:color="auto"/>
        <w:bottom w:val="none" w:sz="0" w:space="0" w:color="auto"/>
        <w:right w:val="none" w:sz="0" w:space="0" w:color="auto"/>
      </w:divBdr>
    </w:div>
    <w:div w:id="2044134221">
      <w:bodyDiv w:val="1"/>
      <w:marLeft w:val="0"/>
      <w:marRight w:val="0"/>
      <w:marTop w:val="0"/>
      <w:marBottom w:val="0"/>
      <w:divBdr>
        <w:top w:val="none" w:sz="0" w:space="0" w:color="auto"/>
        <w:left w:val="none" w:sz="0" w:space="0" w:color="auto"/>
        <w:bottom w:val="none" w:sz="0" w:space="0" w:color="auto"/>
        <w:right w:val="none" w:sz="0" w:space="0" w:color="auto"/>
      </w:divBdr>
    </w:div>
    <w:div w:id="2058045507">
      <w:bodyDiv w:val="1"/>
      <w:marLeft w:val="0"/>
      <w:marRight w:val="0"/>
      <w:marTop w:val="0"/>
      <w:marBottom w:val="0"/>
      <w:divBdr>
        <w:top w:val="none" w:sz="0" w:space="0" w:color="auto"/>
        <w:left w:val="none" w:sz="0" w:space="0" w:color="auto"/>
        <w:bottom w:val="none" w:sz="0" w:space="0" w:color="auto"/>
        <w:right w:val="none" w:sz="0" w:space="0" w:color="auto"/>
      </w:divBdr>
    </w:div>
    <w:div w:id="2081629982">
      <w:bodyDiv w:val="1"/>
      <w:marLeft w:val="0"/>
      <w:marRight w:val="0"/>
      <w:marTop w:val="0"/>
      <w:marBottom w:val="0"/>
      <w:divBdr>
        <w:top w:val="none" w:sz="0" w:space="0" w:color="auto"/>
        <w:left w:val="none" w:sz="0" w:space="0" w:color="auto"/>
        <w:bottom w:val="none" w:sz="0" w:space="0" w:color="auto"/>
        <w:right w:val="none" w:sz="0" w:space="0" w:color="auto"/>
      </w:divBdr>
    </w:div>
    <w:div w:id="2082287844">
      <w:bodyDiv w:val="1"/>
      <w:marLeft w:val="0"/>
      <w:marRight w:val="0"/>
      <w:marTop w:val="0"/>
      <w:marBottom w:val="0"/>
      <w:divBdr>
        <w:top w:val="none" w:sz="0" w:space="0" w:color="auto"/>
        <w:left w:val="none" w:sz="0" w:space="0" w:color="auto"/>
        <w:bottom w:val="none" w:sz="0" w:space="0" w:color="auto"/>
        <w:right w:val="none" w:sz="0" w:space="0" w:color="auto"/>
      </w:divBdr>
    </w:div>
    <w:div w:id="2092309113">
      <w:bodyDiv w:val="1"/>
      <w:marLeft w:val="0"/>
      <w:marRight w:val="0"/>
      <w:marTop w:val="0"/>
      <w:marBottom w:val="0"/>
      <w:divBdr>
        <w:top w:val="none" w:sz="0" w:space="0" w:color="auto"/>
        <w:left w:val="none" w:sz="0" w:space="0" w:color="auto"/>
        <w:bottom w:val="none" w:sz="0" w:space="0" w:color="auto"/>
        <w:right w:val="none" w:sz="0" w:space="0" w:color="auto"/>
      </w:divBdr>
    </w:div>
    <w:div w:id="2093969654">
      <w:bodyDiv w:val="1"/>
      <w:marLeft w:val="0"/>
      <w:marRight w:val="0"/>
      <w:marTop w:val="0"/>
      <w:marBottom w:val="0"/>
      <w:divBdr>
        <w:top w:val="none" w:sz="0" w:space="0" w:color="auto"/>
        <w:left w:val="none" w:sz="0" w:space="0" w:color="auto"/>
        <w:bottom w:val="none" w:sz="0" w:space="0" w:color="auto"/>
        <w:right w:val="none" w:sz="0" w:space="0" w:color="auto"/>
      </w:divBdr>
    </w:div>
    <w:div w:id="2099131963">
      <w:bodyDiv w:val="1"/>
      <w:marLeft w:val="0"/>
      <w:marRight w:val="0"/>
      <w:marTop w:val="0"/>
      <w:marBottom w:val="0"/>
      <w:divBdr>
        <w:top w:val="none" w:sz="0" w:space="0" w:color="auto"/>
        <w:left w:val="none" w:sz="0" w:space="0" w:color="auto"/>
        <w:bottom w:val="none" w:sz="0" w:space="0" w:color="auto"/>
        <w:right w:val="none" w:sz="0" w:space="0" w:color="auto"/>
      </w:divBdr>
    </w:div>
    <w:div w:id="21416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lak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2miller@southlakeregional.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cid:image004.jpg@01D676E0.A2220A2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89168-3E89-41E2-8393-02712B6AF707}"/>
</file>

<file path=customXml/itemProps2.xml><?xml version="1.0" encoding="utf-8"?>
<ds:datastoreItem xmlns:ds="http://schemas.openxmlformats.org/officeDocument/2006/customXml" ds:itemID="{797FED57-D07C-4827-8219-81DB51A2E9F7}"/>
</file>

<file path=customXml/itemProps3.xml><?xml version="1.0" encoding="utf-8"?>
<ds:datastoreItem xmlns:ds="http://schemas.openxmlformats.org/officeDocument/2006/customXml" ds:itemID="{8C2FDED9-9B7B-4169-B10A-FCCB8DCC2619}"/>
</file>

<file path=docProps/app.xml><?xml version="1.0" encoding="utf-8"?>
<Properties xmlns="http://schemas.openxmlformats.org/officeDocument/2006/extended-properties" xmlns:vt="http://schemas.openxmlformats.org/officeDocument/2006/docPropsVTypes">
  <Template>FD767733</Template>
  <TotalTime>22</TotalTime>
  <Pages>5</Pages>
  <Words>1019</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6386</CharactersWithSpaces>
  <SharedDoc>false</SharedDoc>
  <HLinks>
    <vt:vector size="6" baseType="variant">
      <vt:variant>
        <vt:i4>7995409</vt:i4>
      </vt:variant>
      <vt:variant>
        <vt:i4>0</vt:i4>
      </vt:variant>
      <vt:variant>
        <vt:i4>0</vt:i4>
      </vt:variant>
      <vt:variant>
        <vt:i4>5</vt:i4>
      </vt:variant>
      <vt:variant>
        <vt:lpwstr>mailto:beth.davis@cornwallhospital.ca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Pat Clifford</dc:creator>
  <cp:lastModifiedBy>Pelletier, Melissa</cp:lastModifiedBy>
  <cp:revision>4</cp:revision>
  <cp:lastPrinted>2020-06-02T22:43:00Z</cp:lastPrinted>
  <dcterms:created xsi:type="dcterms:W3CDTF">2020-08-27T14:34:00Z</dcterms:created>
  <dcterms:modified xsi:type="dcterms:W3CDTF">2020-08-27T14:54:00Z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