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6D0" w:rsidRPr="00FE175A" w:rsidRDefault="002336D0" w:rsidP="002336D0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</w:t>
      </w:r>
      <w:proofErr w:type="spellStart"/>
      <w:r w:rsidRPr="00FE175A">
        <w:rPr>
          <w:b/>
          <w:sz w:val="28"/>
          <w:szCs w:val="28"/>
          <w:u w:val="single"/>
        </w:rPr>
        <w:t>Serv</w:t>
      </w:r>
      <w:proofErr w:type="spellEnd"/>
      <w:r w:rsidRPr="00FE175A">
        <w:rPr>
          <w:b/>
          <w:sz w:val="28"/>
          <w:szCs w:val="28"/>
          <w:u w:val="single"/>
        </w:rPr>
        <w:t xml:space="preserve"> Query Summary </w:t>
      </w:r>
      <w:r w:rsidR="001801FC">
        <w:rPr>
          <w:b/>
          <w:sz w:val="28"/>
          <w:szCs w:val="28"/>
          <w:u w:val="single"/>
        </w:rPr>
        <w:t>Part 3</w:t>
      </w:r>
    </w:p>
    <w:p w:rsidR="00246D11" w:rsidRDefault="00246D11" w:rsidP="00246D11">
      <w:pPr>
        <w:jc w:val="center"/>
        <w:rPr>
          <w:sz w:val="28"/>
          <w:szCs w:val="28"/>
        </w:rPr>
      </w:pPr>
    </w:p>
    <w:p w:rsidR="00246D11" w:rsidRDefault="00246D11" w:rsidP="00246D11">
      <w:pPr>
        <w:rPr>
          <w:sz w:val="24"/>
          <w:szCs w:val="24"/>
        </w:rPr>
      </w:pPr>
    </w:p>
    <w:p w:rsidR="001801FC" w:rsidRDefault="001801FC" w:rsidP="001801FC">
      <w:pPr>
        <w:framePr w:w="9962" w:h="541" w:hSpace="180" w:wrap="around" w:vAnchor="text" w:hAnchor="page" w:x="374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Last Name    </w:t>
      </w:r>
      <w:r w:rsidR="00936DD0">
        <w:t>Verhoeve</w:t>
      </w:r>
      <w:r>
        <w:t xml:space="preserve">                         First </w:t>
      </w:r>
      <w:proofErr w:type="gramStart"/>
      <w:r>
        <w:t xml:space="preserve">Name  </w:t>
      </w:r>
      <w:r w:rsidR="00936DD0">
        <w:t>Kelly</w:t>
      </w:r>
      <w:proofErr w:type="gramEnd"/>
      <w:r>
        <w:t xml:space="preserve">                      Institution Info   </w:t>
      </w:r>
      <w:r w:rsidR="00936DD0">
        <w:t>Woodstock Hospital</w:t>
      </w:r>
      <w:r>
        <w:t xml:space="preserve">                          </w:t>
      </w:r>
      <w:r>
        <w:tab/>
      </w:r>
      <w:r>
        <w:tab/>
        <w:t xml:space="preserve"> email</w:t>
      </w:r>
      <w:r w:rsidR="00936DD0">
        <w:t xml:space="preserve"> Kelly.verhoeve@wgh.on.ca</w:t>
      </w:r>
    </w:p>
    <w:p w:rsidR="001C10B2" w:rsidRDefault="00E9651E" w:rsidP="00C56E68">
      <w:pPr>
        <w:rPr>
          <w:rFonts w:ascii="Arial" w:hAnsi="Arial" w:cs="Arial"/>
          <w:i/>
          <w:iCs/>
          <w:color w:val="78A22F"/>
          <w:lang w:eastAsia="en-CA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  <w:r w:rsidR="00210275" w:rsidRPr="00210275">
        <w:rPr>
          <w:rFonts w:ascii="Arial" w:hAnsi="Arial" w:cs="Arial"/>
          <w:color w:val="000080"/>
          <w:lang w:eastAsia="en-CA"/>
        </w:rPr>
        <w:t xml:space="preserve"> </w:t>
      </w:r>
    </w:p>
    <w:p w:rsidR="00916526" w:rsidRPr="00F80386" w:rsidRDefault="00916526" w:rsidP="00916526">
      <w:pPr>
        <w:rPr>
          <w:sz w:val="24"/>
          <w:szCs w:val="24"/>
        </w:rPr>
      </w:pPr>
    </w:p>
    <w:p w:rsidR="001801FC" w:rsidRDefault="00F80386" w:rsidP="001801FC"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  <w:r w:rsidR="001C10B2">
        <w:rPr>
          <w:sz w:val="24"/>
          <w:szCs w:val="24"/>
        </w:rPr>
        <w:t xml:space="preserve"> </w:t>
      </w:r>
      <w:r w:rsidR="001801FC">
        <w:rPr>
          <w:sz w:val="24"/>
          <w:szCs w:val="24"/>
        </w:rPr>
        <w:t xml:space="preserve">       </w:t>
      </w:r>
      <w:r w:rsidR="00936DD0">
        <w:rPr>
          <w:sz w:val="24"/>
          <w:szCs w:val="24"/>
        </w:rPr>
        <w:t xml:space="preserve">June </w:t>
      </w:r>
      <w:r w:rsidR="00374B02">
        <w:rPr>
          <w:sz w:val="24"/>
          <w:szCs w:val="24"/>
        </w:rPr>
        <w:t>18</w:t>
      </w:r>
      <w:r w:rsidR="00936DD0">
        <w:rPr>
          <w:sz w:val="24"/>
          <w:szCs w:val="24"/>
        </w:rPr>
        <w:t>, 2020</w:t>
      </w:r>
    </w:p>
    <w:p w:rsidR="00F80386" w:rsidRPr="00F80386" w:rsidRDefault="00F80386" w:rsidP="00246D11">
      <w:pPr>
        <w:rPr>
          <w:sz w:val="24"/>
          <w:szCs w:val="24"/>
        </w:rPr>
      </w:pPr>
    </w:p>
    <w:p w:rsidR="00936DD0" w:rsidRDefault="00936DD0" w:rsidP="00936DD0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We are interested in knowing how other organizations have aligned ethics and research into their Organizational structure. </w:t>
      </w:r>
    </w:p>
    <w:p w:rsidR="00936DD0" w:rsidRDefault="00936DD0" w:rsidP="00936DD0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Do you have an Org chart that you can share?</w:t>
      </w:r>
    </w:p>
    <w:p w:rsidR="00936DD0" w:rsidRDefault="00936DD0" w:rsidP="00936DD0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How is your ethics lead identified within the org chart?</w:t>
      </w:r>
    </w:p>
    <w:p w:rsidR="00C04842" w:rsidRDefault="00C04842" w:rsidP="00C04842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F80386" w:rsidRDefault="00F80386" w:rsidP="00246D11">
      <w:pPr>
        <w:rPr>
          <w:sz w:val="28"/>
          <w:szCs w:val="28"/>
        </w:rPr>
      </w:pPr>
    </w:p>
    <w:p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:rsidR="00246D11" w:rsidRDefault="00246D11" w:rsidP="00246D11">
      <w:pPr>
        <w:rPr>
          <w:sz w:val="28"/>
          <w:szCs w:val="28"/>
        </w:rPr>
      </w:pPr>
    </w:p>
    <w:p w:rsidR="00965356" w:rsidRDefault="00965356" w:rsidP="00574717">
      <w:pPr>
        <w:rPr>
          <w:sz w:val="28"/>
          <w:szCs w:val="28"/>
        </w:rPr>
      </w:pPr>
    </w:p>
    <w:p w:rsidR="00517490" w:rsidRDefault="002336D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517490" w:rsidRPr="007A4674">
        <w:rPr>
          <w:sz w:val="22"/>
          <w:szCs w:val="22"/>
        </w:rPr>
        <w:t xml:space="preserve"> Policy</w:t>
      </w:r>
      <w:r w:rsidR="00517490">
        <w:rPr>
          <w:sz w:val="22"/>
          <w:szCs w:val="22"/>
        </w:rPr>
        <w:t>/Procedure</w:t>
      </w:r>
      <w:r w:rsidR="00517490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="00517490" w:rsidRPr="007A4674">
        <w:rPr>
          <w:sz w:val="22"/>
          <w:szCs w:val="22"/>
        </w:rPr>
        <w:t xml:space="preserve"> Practice   </w:t>
      </w:r>
      <w:r w:rsidR="00517490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517490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="00517490">
        <w:rPr>
          <w:sz w:val="22"/>
          <w:szCs w:val="22"/>
        </w:rPr>
        <w:fldChar w:fldCharType="end"/>
      </w:r>
      <w:bookmarkEnd w:id="1"/>
      <w:r w:rsidR="00517490" w:rsidRPr="007A4674">
        <w:rPr>
          <w:sz w:val="22"/>
          <w:szCs w:val="22"/>
        </w:rPr>
        <w:t xml:space="preserve"> Program Info  </w:t>
      </w:r>
      <w:r w:rsidR="00936DD0">
        <w:rPr>
          <w:sz w:val="22"/>
          <w:szCs w:val="22"/>
        </w:rPr>
        <w:sym w:font="Wingdings 2" w:char="F052"/>
      </w:r>
      <w:r w:rsidR="00517490" w:rsidRPr="007A4674">
        <w:rPr>
          <w:sz w:val="22"/>
          <w:szCs w:val="22"/>
        </w:rPr>
        <w:t xml:space="preserve"> Committee Structure info </w:t>
      </w:r>
      <w:r w:rsidR="00517490">
        <w:rPr>
          <w:sz w:val="22"/>
          <w:szCs w:val="22"/>
        </w:rPr>
        <w:t xml:space="preserve"> </w:t>
      </w:r>
      <w:r w:rsidR="00517490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="00517490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="00517490">
        <w:rPr>
          <w:sz w:val="22"/>
          <w:szCs w:val="22"/>
        </w:rPr>
        <w:fldChar w:fldCharType="end"/>
      </w:r>
      <w:bookmarkEnd w:id="2"/>
      <w:r w:rsidR="00517490" w:rsidRPr="007A4674">
        <w:rPr>
          <w:sz w:val="22"/>
          <w:szCs w:val="22"/>
        </w:rPr>
        <w:t xml:space="preserve"> Role</w:t>
      </w:r>
      <w:r w:rsidR="00517490">
        <w:rPr>
          <w:sz w:val="22"/>
          <w:szCs w:val="22"/>
        </w:rPr>
        <w:t xml:space="preserve">  </w:t>
      </w:r>
      <w:r w:rsidR="00517490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5"/>
      <w:r w:rsidR="00517490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="00517490">
        <w:rPr>
          <w:sz w:val="22"/>
          <w:szCs w:val="22"/>
        </w:rPr>
        <w:fldChar w:fldCharType="end"/>
      </w:r>
      <w:bookmarkEnd w:id="3"/>
      <w:r w:rsidR="00517490">
        <w:rPr>
          <w:sz w:val="22"/>
          <w:szCs w:val="22"/>
        </w:rPr>
        <w:t xml:space="preserve"> Students</w:t>
      </w:r>
    </w:p>
    <w:p w:rsidR="00517490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517490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7A4674">
        <w:rPr>
          <w:sz w:val="22"/>
          <w:szCs w:val="22"/>
        </w:rPr>
        <w:t xml:space="preserve"> Model/Structure   </w:t>
      </w:r>
      <w:r w:rsidRPr="007A4674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 w:rsidRPr="007A4674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4"/>
      <w:r w:rsidRPr="007A4674">
        <w:rPr>
          <w:sz w:val="22"/>
          <w:szCs w:val="22"/>
        </w:rPr>
        <w:t xml:space="preserve"> Care Delivery  </w:t>
      </w:r>
      <w:r w:rsidRPr="007A4674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9"/>
      <w:r w:rsidRPr="007A4674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5"/>
      <w:r w:rsidRPr="007A4674">
        <w:rPr>
          <w:sz w:val="22"/>
          <w:szCs w:val="22"/>
        </w:rPr>
        <w:t xml:space="preserve"> Collaboration  </w:t>
      </w:r>
      <w:r w:rsidRPr="007A4674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7A4674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r w:rsidRPr="007A4674">
        <w:rPr>
          <w:sz w:val="22"/>
          <w:szCs w:val="22"/>
        </w:rPr>
        <w:t xml:space="preserve"> Regulation/Legislation</w:t>
      </w:r>
      <w:r>
        <w:rPr>
          <w:sz w:val="22"/>
          <w:szCs w:val="22"/>
        </w:rPr>
        <w:t xml:space="preserve">  </w:t>
      </w:r>
      <w:r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A4674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r w:rsidRPr="007A4674">
        <w:rPr>
          <w:sz w:val="22"/>
          <w:szCs w:val="22"/>
        </w:rPr>
        <w:t xml:space="preserve"> Pt. Safety</w:t>
      </w:r>
    </w:p>
    <w:p w:rsidR="00517490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517490" w:rsidRPr="00BB6092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2"/>
      <w:r w:rsidRPr="007A4674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6"/>
      <w:r w:rsidRPr="007A4674">
        <w:rPr>
          <w:sz w:val="22"/>
          <w:szCs w:val="22"/>
        </w:rPr>
        <w:t xml:space="preserve"> Quality/Outcome/Indicator  </w:t>
      </w:r>
      <w:r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3"/>
      <w:r w:rsidRPr="007A4674"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7"/>
      <w:r w:rsidRPr="007A4674">
        <w:rPr>
          <w:sz w:val="22"/>
          <w:szCs w:val="22"/>
        </w:rPr>
        <w:t xml:space="preserve"> PP Culture/Leadership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4"/>
      <w:r>
        <w:rPr>
          <w:sz w:val="22"/>
          <w:szCs w:val="22"/>
        </w:rPr>
        <w:instrText xml:space="preserve"> FORMCHECKBOX </w:instrText>
      </w:r>
      <w:r w:rsidR="00180E2D">
        <w:rPr>
          <w:sz w:val="22"/>
          <w:szCs w:val="22"/>
        </w:rPr>
      </w:r>
      <w:r w:rsidR="00180E2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8"/>
      <w:r>
        <w:rPr>
          <w:sz w:val="22"/>
          <w:szCs w:val="22"/>
        </w:rPr>
        <w:t xml:space="preserve"> Other:</w:t>
      </w:r>
      <w:r>
        <w:rPr>
          <w:sz w:val="22"/>
          <w:szCs w:val="22"/>
          <w:u w:val="single"/>
        </w:rPr>
        <w:tab/>
      </w:r>
      <w:r w:rsidR="00936DD0">
        <w:rPr>
          <w:sz w:val="22"/>
          <w:szCs w:val="22"/>
          <w:u w:val="single"/>
        </w:rPr>
        <w:t>Ethics and Research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:rsidR="00C56C4A" w:rsidRDefault="00C56C4A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website</w:t>
      </w:r>
    </w:p>
    <w:p w:rsidR="00965356" w:rsidRPr="008A4E86" w:rsidRDefault="00C846D4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archiving</w:t>
      </w:r>
      <w:proofErr w:type="gramEnd"/>
    </w:p>
    <w:p w:rsidR="00B31344" w:rsidRPr="008A4E86" w:rsidRDefault="00B31344" w:rsidP="00965356">
      <w:pPr>
        <w:ind w:left="-990" w:firstLine="990"/>
        <w:rPr>
          <w:sz w:val="24"/>
          <w:szCs w:val="24"/>
        </w:rPr>
      </w:pPr>
    </w:p>
    <w:p w:rsidR="00B31344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</w:t>
      </w:r>
      <w:r w:rsidR="008A74A3">
        <w:rPr>
          <w:sz w:val="24"/>
          <w:szCs w:val="24"/>
        </w:rPr>
        <w:t xml:space="preserve"> </w:t>
      </w:r>
      <w:r w:rsidR="00BF3CAC">
        <w:rPr>
          <w:sz w:val="24"/>
          <w:szCs w:val="24"/>
        </w:rPr>
        <w:t>Please cut and paste responses from emails into the table, save and send summary table to PPNO List Serv.  Allow 3   weeks for responses to filter in before sending final version.</w:t>
      </w:r>
    </w:p>
    <w:p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437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8"/>
        <w:gridCol w:w="7862"/>
        <w:gridCol w:w="2917"/>
      </w:tblGrid>
      <w:tr w:rsidR="00372C06" w:rsidRPr="00891A0E" w:rsidTr="00FE177A">
        <w:trPr>
          <w:trHeight w:val="904"/>
          <w:tblHeader/>
        </w:trPr>
        <w:tc>
          <w:tcPr>
            <w:tcW w:w="36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Responder Info</w:t>
            </w:r>
          </w:p>
        </w:tc>
        <w:tc>
          <w:tcPr>
            <w:tcW w:w="78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7D6890" w:rsidRDefault="007D6890" w:rsidP="001B691C">
            <w:pPr>
              <w:rPr>
                <w:b/>
                <w:sz w:val="24"/>
                <w:szCs w:val="24"/>
              </w:rPr>
            </w:pPr>
            <w:r w:rsidRPr="007D6890">
              <w:rPr>
                <w:b/>
                <w:sz w:val="24"/>
                <w:szCs w:val="24"/>
              </w:rPr>
              <w:t>Responses to query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Attachment(s)*</w:t>
            </w:r>
          </w:p>
          <w:p w:rsidR="00372C06" w:rsidRPr="00891A0E" w:rsidRDefault="00372C06" w:rsidP="00891A0E">
            <w:pPr>
              <w:jc w:val="both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459BC" w:rsidRPr="00891A0E" w:rsidTr="00FE177A">
        <w:trPr>
          <w:trHeight w:val="277"/>
        </w:trPr>
        <w:tc>
          <w:tcPr>
            <w:tcW w:w="3658" w:type="dxa"/>
            <w:shd w:val="clear" w:color="auto" w:fill="auto"/>
          </w:tcPr>
          <w:p w:rsidR="00936DD0" w:rsidRDefault="00936DD0" w:rsidP="00936DD0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George Fieber RN</w:t>
            </w:r>
          </w:p>
          <w:p w:rsidR="00936DD0" w:rsidRDefault="00936DD0" w:rsidP="00936DD0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Nursing Practice Leader</w:t>
            </w:r>
          </w:p>
          <w:p w:rsidR="00936DD0" w:rsidRDefault="00936DD0" w:rsidP="00936DD0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Thunder Bay Regional Health Sciences Centre</w:t>
            </w:r>
          </w:p>
          <w:p w:rsidR="00936DD0" w:rsidRDefault="00936DD0" w:rsidP="00936DD0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Office: (807) 684-6691</w:t>
            </w:r>
          </w:p>
          <w:p w:rsidR="00936DD0" w:rsidRDefault="00936DD0" w:rsidP="00936DD0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Cell   : (807) 629-0889</w:t>
            </w:r>
          </w:p>
          <w:p w:rsidR="008459BC" w:rsidRPr="00D3104B" w:rsidRDefault="008459BC" w:rsidP="00C56E68">
            <w:pPr>
              <w:spacing w:after="75"/>
              <w:rPr>
                <w:rFonts w:ascii="Arial" w:hAnsi="Arial" w:cs="Arial"/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tcW w:w="7862" w:type="dxa"/>
            <w:shd w:val="clear" w:color="auto" w:fill="auto"/>
          </w:tcPr>
          <w:p w:rsidR="00936DD0" w:rsidRDefault="00936DD0" w:rsidP="00936DD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We were in the middle of a senior </w:t>
            </w:r>
            <w:proofErr w:type="spellStart"/>
            <w:r>
              <w:rPr>
                <w:rFonts w:ascii="Segoe UI" w:hAnsi="Segoe UI" w:cs="Segoe UI"/>
              </w:rPr>
              <w:t>mgmt</w:t>
            </w:r>
            <w:proofErr w:type="spellEnd"/>
            <w:r>
              <w:rPr>
                <w:rFonts w:ascii="Segoe UI" w:hAnsi="Segoe UI" w:cs="Segoe UI"/>
              </w:rPr>
              <w:t xml:space="preserve"> restructuring when COVID hit so our org. chart is out of date. I can tell you that research ethics and clinical ethics are 2 separate structures at our hospital.</w:t>
            </w:r>
          </w:p>
          <w:p w:rsidR="00936DD0" w:rsidRDefault="00936DD0" w:rsidP="00936DD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Research ethics </w:t>
            </w:r>
            <w:proofErr w:type="gramStart"/>
            <w:r>
              <w:rPr>
                <w:rFonts w:ascii="Segoe UI" w:hAnsi="Segoe UI" w:cs="Segoe UI"/>
              </w:rPr>
              <w:t>is overseen</w:t>
            </w:r>
            <w:proofErr w:type="gramEnd"/>
            <w:r>
              <w:rPr>
                <w:rFonts w:ascii="Segoe UI" w:hAnsi="Segoe UI" w:cs="Segoe UI"/>
              </w:rPr>
              <w:t xml:space="preserve"> by and nonprofessional committee with cross appointments with the Northern School of Medicine and Lakehead University. </w:t>
            </w:r>
          </w:p>
          <w:p w:rsidR="00936DD0" w:rsidRDefault="00936DD0" w:rsidP="00936DD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Clinical ethics: we have a staff </w:t>
            </w:r>
            <w:proofErr w:type="spellStart"/>
            <w:r>
              <w:rPr>
                <w:rFonts w:ascii="Segoe UI" w:hAnsi="Segoe UI" w:cs="Segoe UI"/>
              </w:rPr>
              <w:t>Bioethetist</w:t>
            </w:r>
            <w:proofErr w:type="spellEnd"/>
            <w:r>
              <w:rPr>
                <w:rFonts w:ascii="Segoe UI" w:hAnsi="Segoe UI" w:cs="Segoe UI"/>
              </w:rPr>
              <w:t xml:space="preserve"> who holds a joint position funded by our hospital and the LHIN who advises on issues across the LHIN 13 territory and our hospital liaises with that individual via </w:t>
            </w:r>
            <w:proofErr w:type="spellStart"/>
            <w:proofErr w:type="gramStart"/>
            <w:r>
              <w:rPr>
                <w:rFonts w:ascii="Segoe UI" w:hAnsi="Segoe UI" w:cs="Segoe UI"/>
              </w:rPr>
              <w:t>a</w:t>
            </w:r>
            <w:proofErr w:type="spellEnd"/>
            <w:proofErr w:type="gramEnd"/>
            <w:r>
              <w:rPr>
                <w:rFonts w:ascii="Segoe UI" w:hAnsi="Segoe UI" w:cs="Segoe UI"/>
              </w:rPr>
              <w:t xml:space="preserve"> inter-professional clinical Ethics Committee.</w:t>
            </w:r>
          </w:p>
          <w:p w:rsidR="00D65329" w:rsidRDefault="00D65329" w:rsidP="00D65329">
            <w:pPr>
              <w:rPr>
                <w:rFonts w:ascii="Segoe UI" w:hAnsi="Segoe UI" w:cs="Segoe UI"/>
              </w:rPr>
            </w:pPr>
            <w:proofErr w:type="gramStart"/>
            <w:r>
              <w:rPr>
                <w:rFonts w:ascii="Segoe UI" w:hAnsi="Segoe UI" w:cs="Segoe UI"/>
              </w:rPr>
              <w:t>the</w:t>
            </w:r>
            <w:proofErr w:type="gramEnd"/>
            <w:r>
              <w:rPr>
                <w:rFonts w:ascii="Segoe UI" w:hAnsi="Segoe UI" w:cs="Segoe UI"/>
              </w:rPr>
              <w:t xml:space="preserve"> 2 groups report to two different VPs.</w:t>
            </w:r>
          </w:p>
          <w:p w:rsidR="00D65329" w:rsidRDefault="00D65329" w:rsidP="00D65329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Clinical Ethics to VP Medical and Academic Affairs</w:t>
            </w:r>
          </w:p>
          <w:p w:rsidR="00D65329" w:rsidRDefault="00D65329" w:rsidP="00D65329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Research Ethics to VP Research </w:t>
            </w:r>
          </w:p>
          <w:p w:rsidR="008D148B" w:rsidRDefault="008D148B" w:rsidP="008D148B">
            <w:pPr>
              <w:spacing w:after="75"/>
              <w:rPr>
                <w:rFonts w:ascii="Segoe UI" w:hAnsi="Segoe UI" w:cs="Segoe UI"/>
              </w:rPr>
            </w:pPr>
          </w:p>
          <w:p w:rsidR="008459BC" w:rsidRPr="00720037" w:rsidRDefault="008459BC" w:rsidP="00720037">
            <w:pPr>
              <w:rPr>
                <w:rFonts w:ascii="Arial" w:hAnsi="Arial" w:cs="Arial"/>
                <w:color w:val="1F497D"/>
                <w:lang w:val="en-CA"/>
              </w:rPr>
            </w:pPr>
          </w:p>
        </w:tc>
        <w:tc>
          <w:tcPr>
            <w:tcW w:w="2917" w:type="dxa"/>
            <w:shd w:val="clear" w:color="auto" w:fill="auto"/>
          </w:tcPr>
          <w:p w:rsidR="008459BC" w:rsidRPr="00B53A88" w:rsidRDefault="008459BC" w:rsidP="00B367B5">
            <w:pPr>
              <w:rPr>
                <w:sz w:val="24"/>
                <w:szCs w:val="24"/>
              </w:rPr>
            </w:pPr>
          </w:p>
        </w:tc>
      </w:tr>
      <w:tr w:rsidR="008459BC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251158" w:rsidRDefault="00251158" w:rsidP="00251158">
            <w:pPr>
              <w:rPr>
                <w:lang w:val="en-CA"/>
              </w:rPr>
            </w:pPr>
          </w:p>
          <w:tbl>
            <w:tblPr>
              <w:tblW w:w="5000" w:type="pct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548"/>
              <w:gridCol w:w="2894"/>
            </w:tblGrid>
            <w:tr w:rsidR="00251158" w:rsidTr="00251158">
              <w:trPr>
                <w:trHeight w:val="375"/>
                <w:tblCellSpacing w:w="15" w:type="dxa"/>
              </w:trPr>
              <w:tc>
                <w:tcPr>
                  <w:tcW w:w="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3000" w:type="dxa"/>
                    <w:tblCellSpacing w:w="7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251158">
                    <w:trPr>
                      <w:trHeight w:val="375"/>
                      <w:tblCellSpacing w:w="75" w:type="dxa"/>
                    </w:trPr>
                    <w:tc>
                      <w:tcPr>
                        <w:tcW w:w="300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251158" w:rsidRDefault="00251158" w:rsidP="00251158">
                        <w:pPr>
                          <w:pStyle w:val="NormalWeb"/>
                          <w:jc w:val="center"/>
                          <w:rPr>
                            <w:rFonts w:ascii="Helvetica" w:hAnsi="Helvetica" w:cs="Helvetic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51158">
                    <w:trPr>
                      <w:trHeight w:val="375"/>
                      <w:tblCellSpacing w:w="75" w:type="dxa"/>
                    </w:trPr>
                    <w:tc>
                      <w:tcPr>
                        <w:tcW w:w="270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251158" w:rsidRDefault="00251158" w:rsidP="00251158">
                        <w:pPr>
                          <w:pStyle w:val="NormalWeb"/>
                          <w:jc w:val="center"/>
                          <w:rPr>
                            <w:rFonts w:ascii="Helvetica" w:hAnsi="Helvetica" w:cs="Helvetica"/>
                            <w:sz w:val="20"/>
                            <w:szCs w:val="20"/>
                          </w:rPr>
                        </w:pPr>
                        <w:r>
                          <w:rPr>
                            <w:rStyle w:val="Emphasis"/>
                            <w:rFonts w:ascii="Helvetica" w:hAnsi="Helvetica" w:cs="Helvetica"/>
                            <w:b/>
                            <w:bCs/>
                            <w:color w:val="02B2EE"/>
                            <w:sz w:val="20"/>
                            <w:szCs w:val="20"/>
                          </w:rPr>
                          <w:t>Outstanding Care - For Life</w:t>
                        </w:r>
                      </w:p>
                    </w:tc>
                  </w:tr>
                </w:tbl>
                <w:p w:rsidR="00251158" w:rsidRDefault="00251158" w:rsidP="00251158">
                  <w:pPr>
                    <w:pStyle w:val="NormalWeb"/>
                    <w:rPr>
                      <w:rFonts w:ascii="Helvetica" w:eastAsiaTheme="minorHAnsi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39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tbl>
                  <w:tblPr>
                    <w:tblW w:w="6750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50"/>
                  </w:tblGrid>
                  <w:tr w:rsidR="00251158">
                    <w:trPr>
                      <w:trHeight w:val="225"/>
                      <w:tblCellSpacing w:w="0" w:type="dxa"/>
                    </w:trPr>
                    <w:tc>
                      <w:tcPr>
                        <w:tcW w:w="9900" w:type="dxa"/>
                        <w:hideMark/>
                      </w:tcPr>
                      <w:p w:rsidR="00251158" w:rsidRDefault="00251158" w:rsidP="00251158">
                        <w:pPr>
                          <w:rPr>
                            <w:rFonts w:ascii="Helvetica" w:hAnsi="Helvetica"/>
                          </w:rPr>
                        </w:pPr>
                        <w:r>
                          <w:rPr>
                            <w:rStyle w:val="Strong"/>
                            <w:rFonts w:ascii="Helvetica" w:hAnsi="Helvetica" w:cs="Helvetica"/>
                          </w:rPr>
                          <w:t xml:space="preserve">Lorraine Bird, RN, </w:t>
                        </w:r>
                        <w:proofErr w:type="spellStart"/>
                        <w:r>
                          <w:rPr>
                            <w:rStyle w:val="Strong"/>
                            <w:rFonts w:ascii="Helvetica" w:hAnsi="Helvetica" w:cs="Helvetica"/>
                          </w:rPr>
                          <w:t>MScN</w:t>
                        </w:r>
                        <w:proofErr w:type="spellEnd"/>
                      </w:p>
                    </w:tc>
                  </w:tr>
                  <w:tr w:rsidR="00251158">
                    <w:trPr>
                      <w:trHeight w:val="225"/>
                      <w:tblCellSpacing w:w="0" w:type="dxa"/>
                    </w:trPr>
                    <w:tc>
                      <w:tcPr>
                        <w:tcW w:w="6750" w:type="dxa"/>
                        <w:hideMark/>
                      </w:tcPr>
                      <w:p w:rsidR="00251158" w:rsidRDefault="00251158" w:rsidP="00251158">
                        <w:pPr>
                          <w:rPr>
                            <w:rFonts w:ascii="Helvetica" w:hAnsi="Helvetica"/>
                          </w:rPr>
                        </w:pPr>
                        <w:r>
                          <w:rPr>
                            <w:rFonts w:ascii="Helvetica" w:hAnsi="Helvetica"/>
                          </w:rPr>
                          <w:t>Interim Clinical Educator</w:t>
                        </w:r>
                      </w:p>
                    </w:tc>
                  </w:tr>
                  <w:tr w:rsidR="00251158">
                    <w:trPr>
                      <w:trHeight w:val="225"/>
                      <w:tblCellSpacing w:w="0" w:type="dxa"/>
                    </w:trPr>
                    <w:tc>
                      <w:tcPr>
                        <w:tcW w:w="6750" w:type="dxa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:rsidR="00251158" w:rsidRDefault="00251158" w:rsidP="0025115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Collingwood General and Marine Hospital</w:t>
                        </w:r>
                      </w:p>
                    </w:tc>
                  </w:tr>
                  <w:tr w:rsidR="00251158">
                    <w:trPr>
                      <w:trHeight w:val="225"/>
                      <w:tblCellSpacing w:w="0" w:type="dxa"/>
                    </w:trPr>
                    <w:tc>
                      <w:tcPr>
                        <w:tcW w:w="6750" w:type="dxa"/>
                        <w:vAlign w:val="center"/>
                        <w:hideMark/>
                      </w:tcPr>
                      <w:p w:rsidR="00251158" w:rsidRDefault="00251158" w:rsidP="00251158">
                        <w:pPr>
                          <w:rPr>
                            <w:rFonts w:ascii="Helvetica" w:hAnsi="Helvetica"/>
                          </w:rPr>
                        </w:pPr>
                        <w:r>
                          <w:rPr>
                            <w:rFonts w:ascii="Helvetica" w:hAnsi="Helvetica"/>
                            <w:noProof/>
                          </w:rPr>
                          <w:drawing>
                            <wp:inline distT="0" distB="0" distL="0" distR="0">
                              <wp:extent cx="142875" cy="142875"/>
                              <wp:effectExtent l="0" t="0" r="9525" b="9525"/>
                              <wp:docPr id="4" name="Picture 4" descr="https://cgmh.on.ca/signature/phon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cgmh.on.ca/signature/phon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Helvetica" w:hAnsi="Helvetica"/>
                          </w:rPr>
                          <w:t> 705-445-2550 Collingwood, ON, L9Y1W9</w:t>
                        </w:r>
                      </w:p>
                    </w:tc>
                  </w:tr>
                  <w:tr w:rsidR="00251158">
                    <w:trPr>
                      <w:trHeight w:val="225"/>
                      <w:tblCellSpacing w:w="0" w:type="dxa"/>
                    </w:trPr>
                    <w:tc>
                      <w:tcPr>
                        <w:tcW w:w="6750" w:type="dxa"/>
                        <w:hideMark/>
                      </w:tcPr>
                      <w:p w:rsidR="00251158" w:rsidRDefault="00251158" w:rsidP="00251158">
                        <w:pPr>
                          <w:rPr>
                            <w:rFonts w:ascii="Helvetica" w:hAnsi="Helvetica"/>
                          </w:rPr>
                        </w:pPr>
                      </w:p>
                    </w:tc>
                  </w:tr>
                  <w:tr w:rsidR="00251158">
                    <w:trPr>
                      <w:tblCellSpacing w:w="0" w:type="dxa"/>
                    </w:trPr>
                    <w:tc>
                      <w:tcPr>
                        <w:tcW w:w="6750" w:type="dxa"/>
                        <w:vAlign w:val="center"/>
                        <w:hideMark/>
                      </w:tcPr>
                      <w:p w:rsidR="00251158" w:rsidRDefault="00251158" w:rsidP="00251158"/>
                    </w:tc>
                  </w:tr>
                  <w:tr w:rsidR="00251158">
                    <w:trPr>
                      <w:tblCellSpacing w:w="0" w:type="dxa"/>
                    </w:trPr>
                    <w:tc>
                      <w:tcPr>
                        <w:tcW w:w="6750" w:type="dxa"/>
                        <w:hideMark/>
                      </w:tcPr>
                      <w:p w:rsidR="00251158" w:rsidRDefault="00251158" w:rsidP="0025115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563C1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90500"/>
                              <wp:effectExtent l="0" t="0" r="0" b="0"/>
                              <wp:docPr id="3" name="Picture 3" descr="https://cgmh.on.ca/signature/twitter.png">
                                <a:hlinkClick xmlns:a="http://schemas.openxmlformats.org/drawingml/2006/main" r:id="rId6" tooltip="twitter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cgmh.on.ca/signature/twitte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  <w:r>
                          <w:rPr>
                            <w:noProof/>
                            <w:color w:val="0563C1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90500"/>
                              <wp:effectExtent l="0" t="0" r="0" b="0"/>
                              <wp:docPr id="2" name="Picture 2" descr="https://cgmh.on.ca/signature/facebook.png">
                                <a:hlinkClick xmlns:a="http://schemas.openxmlformats.org/drawingml/2006/main" r:id="rId8" tooltip="faceboo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cgmh.on.ca/signature/facebook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  <w:r>
                          <w:rPr>
                            <w:noProof/>
                            <w:color w:val="0563C1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190500"/>
                              <wp:effectExtent l="0" t="0" r="0" b="0"/>
                              <wp:docPr id="1" name="Picture 1" descr="https://cgmh.on.ca/signature/linkedin.png">
                                <a:hlinkClick xmlns:a="http://schemas.openxmlformats.org/drawingml/2006/main" r:id="rId10" tooltip="linkedin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cgmh.on.ca/signature/linkedin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51158" w:rsidRDefault="00251158" w:rsidP="00251158">
                  <w:pPr>
                    <w:pStyle w:val="NormalWeb"/>
                    <w:rPr>
                      <w:rFonts w:ascii="Helvetica" w:eastAsiaTheme="minorHAnsi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8459BC" w:rsidRDefault="008459BC" w:rsidP="005E2FF8">
            <w:pPr>
              <w:rPr>
                <w:rFonts w:ascii="High Tower Text" w:hAnsi="High Tower Text"/>
              </w:rPr>
            </w:pPr>
          </w:p>
        </w:tc>
        <w:tc>
          <w:tcPr>
            <w:tcW w:w="7862" w:type="dxa"/>
            <w:shd w:val="clear" w:color="auto" w:fill="auto"/>
          </w:tcPr>
          <w:p w:rsidR="00251158" w:rsidRDefault="00251158" w:rsidP="00251158">
            <w:pPr>
              <w:rPr>
                <w:lang w:val="en-CA"/>
              </w:rPr>
            </w:pPr>
            <w:r>
              <w:rPr>
                <w:color w:val="1F497D"/>
                <w:lang w:val="en-CA"/>
              </w:rPr>
              <w:t>Many of the folks have changed but the structure remains similar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color w:val="1F497D"/>
                <w:lang w:val="en-CA"/>
              </w:rPr>
              <w:t>Some of portfolios have shifted so it does need revision (would prefer if not posted to the general group at this time)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color w:val="1F497D"/>
                <w:lang w:val="en-CA"/>
              </w:rPr>
              <w:t xml:space="preserve">Our ethics is currently chaired by the </w:t>
            </w:r>
            <w:proofErr w:type="gramStart"/>
            <w:r>
              <w:rPr>
                <w:color w:val="1F497D"/>
                <w:lang w:val="en-CA"/>
              </w:rPr>
              <w:t>CNE  which</w:t>
            </w:r>
            <w:proofErr w:type="gramEnd"/>
            <w:r>
              <w:rPr>
                <w:color w:val="1F497D"/>
                <w:lang w:val="en-CA"/>
              </w:rPr>
              <w:t xml:space="preserve"> is within the line report and  the Chief of Staff.</w:t>
            </w:r>
          </w:p>
          <w:p w:rsidR="008459BC" w:rsidRDefault="008459BC" w:rsidP="005E2FF8">
            <w:pPr>
              <w:rPr>
                <w:rFonts w:ascii="Calibri" w:hAnsi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2917" w:type="dxa"/>
            <w:shd w:val="clear" w:color="auto" w:fill="auto"/>
          </w:tcPr>
          <w:p w:rsidR="008459BC" w:rsidRDefault="00251158" w:rsidP="005E2FF8">
            <w:r>
              <w:object w:dxaOrig="1541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DC" ShapeID="_x0000_i1025" DrawAspect="Icon" ObjectID="_1654002836" r:id="rId13"/>
              </w:object>
            </w:r>
          </w:p>
        </w:tc>
      </w:tr>
      <w:tr w:rsidR="008459BC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548DD4"/>
                <w:sz w:val="28"/>
                <w:szCs w:val="28"/>
              </w:rPr>
              <w:t xml:space="preserve">Susan Murphy </w:t>
            </w:r>
            <w:r>
              <w:rPr>
                <w:rFonts w:ascii="Century Schoolbook" w:hAnsi="Century Schoolbook"/>
                <w:color w:val="548DD4"/>
                <w:sz w:val="24"/>
                <w:szCs w:val="24"/>
              </w:rPr>
              <w:t>RN BScN</w:t>
            </w:r>
            <w:r>
              <w:rPr>
                <w:rFonts w:ascii="Century Schoolbook" w:hAnsi="Century Schoolbook"/>
                <w:color w:val="548DD4"/>
                <w:sz w:val="28"/>
                <w:szCs w:val="28"/>
              </w:rPr>
              <w:t xml:space="preserve"> </w:t>
            </w:r>
            <w:r>
              <w:rPr>
                <w:rFonts w:ascii="Century Schoolbook" w:hAnsi="Century Schoolbook"/>
                <w:color w:val="548DD4"/>
              </w:rPr>
              <w:t>CPMHN( C )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>Practice Specialist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 xml:space="preserve">Mental Health Program 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>Behavioral Supports Transition Unit</w:t>
            </w:r>
          </w:p>
          <w:p w:rsidR="00251158" w:rsidRDefault="00251158" w:rsidP="00251158">
            <w:pPr>
              <w:rPr>
                <w:lang w:val="en-CA"/>
              </w:rPr>
            </w:pPr>
            <w:proofErr w:type="spellStart"/>
            <w:r>
              <w:rPr>
                <w:rFonts w:ascii="Century Schoolbook" w:hAnsi="Century Schoolbook"/>
                <w:color w:val="17365D"/>
              </w:rPr>
              <w:t>Quinte</w:t>
            </w:r>
            <w:proofErr w:type="spellEnd"/>
            <w:r>
              <w:rPr>
                <w:rFonts w:ascii="Century Schoolbook" w:hAnsi="Century Schoolbook"/>
                <w:color w:val="17365D"/>
              </w:rPr>
              <w:t xml:space="preserve"> Health Care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>265 Dundas St E.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 xml:space="preserve">Belleville, ON 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 xml:space="preserve">Office: 613 969 7400 </w:t>
            </w:r>
            <w:proofErr w:type="spellStart"/>
            <w:r>
              <w:rPr>
                <w:rFonts w:ascii="Century Schoolbook" w:hAnsi="Century Schoolbook"/>
                <w:color w:val="17365D"/>
              </w:rPr>
              <w:t>ext</w:t>
            </w:r>
            <w:proofErr w:type="spellEnd"/>
            <w:r>
              <w:rPr>
                <w:rFonts w:ascii="Century Schoolbook" w:hAnsi="Century Schoolbook"/>
                <w:color w:val="17365D"/>
              </w:rPr>
              <w:t xml:space="preserve"> 2111</w:t>
            </w:r>
          </w:p>
          <w:p w:rsidR="00251158" w:rsidRDefault="00251158" w:rsidP="00251158">
            <w:pPr>
              <w:rPr>
                <w:lang w:val="en-CA"/>
              </w:rPr>
            </w:pPr>
            <w:r>
              <w:rPr>
                <w:rFonts w:ascii="Century Schoolbook" w:hAnsi="Century Schoolbook"/>
                <w:color w:val="17365D"/>
              </w:rPr>
              <w:t>Email:</w:t>
            </w:r>
            <w:r>
              <w:rPr>
                <w:rFonts w:ascii="Century Schoolbook" w:hAnsi="Century Schoolbook"/>
                <w:color w:val="1F497D"/>
              </w:rPr>
              <w:t xml:space="preserve"> </w:t>
            </w:r>
            <w:hyperlink r:id="rId14" w:history="1">
              <w:r>
                <w:rPr>
                  <w:rStyle w:val="Hyperlink"/>
                  <w:rFonts w:ascii="Century Schoolbook" w:hAnsi="Century Schoolbook"/>
                </w:rPr>
                <w:t>smurphy@qhc.on.ca</w:t>
              </w:r>
            </w:hyperlink>
            <w:r>
              <w:rPr>
                <w:rFonts w:ascii="Century Schoolbook" w:hAnsi="Century Schoolbook"/>
                <w:color w:val="1F497D"/>
              </w:rPr>
              <w:t xml:space="preserve">  </w:t>
            </w:r>
          </w:p>
          <w:p w:rsidR="008459BC" w:rsidRDefault="008459BC" w:rsidP="005E2FF8">
            <w:pPr>
              <w:rPr>
                <w:rFonts w:ascii="High Tower Text" w:hAnsi="High Tower Text"/>
              </w:rPr>
            </w:pPr>
          </w:p>
        </w:tc>
        <w:tc>
          <w:tcPr>
            <w:tcW w:w="7862" w:type="dxa"/>
            <w:shd w:val="clear" w:color="auto" w:fill="auto"/>
          </w:tcPr>
          <w:p w:rsidR="00251158" w:rsidRDefault="00251158" w:rsidP="00251158">
            <w:pPr>
              <w:rPr>
                <w:lang w:val="en-CA"/>
              </w:rPr>
            </w:pPr>
            <w:r>
              <w:rPr>
                <w:color w:val="1F497D"/>
                <w:lang w:val="en-CA"/>
              </w:rPr>
              <w:t>I have attached our policy related to ethics...hopefully it will help. I am connecting you with Sarah Corkey who is one of the Chairs of our ethics committee- if you have any other questions, she may be able to help.  </w:t>
            </w:r>
          </w:p>
          <w:p w:rsidR="00251158" w:rsidRDefault="00251158" w:rsidP="00251158">
            <w:r>
              <w:rPr>
                <w:color w:val="1F497D"/>
              </w:rPr>
              <w:t>Our Ethics Committee is not included in our org chart.</w:t>
            </w:r>
          </w:p>
          <w:p w:rsidR="00251158" w:rsidRDefault="00251158" w:rsidP="00251158">
            <w:r>
              <w:rPr>
                <w:color w:val="1F497D"/>
              </w:rPr>
              <w:t>It is a subcommittee of our Leadership Committee (which is our Quality and Operations Committee) and provides annual updates there as well as to our Quality Committee of the Board.</w:t>
            </w:r>
          </w:p>
          <w:p w:rsidR="008459BC" w:rsidRDefault="008459BC" w:rsidP="005E2FF8">
            <w:pPr>
              <w:rPr>
                <w:rFonts w:ascii="Calibri" w:hAnsi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2917" w:type="dxa"/>
            <w:shd w:val="clear" w:color="auto" w:fill="auto"/>
          </w:tcPr>
          <w:p w:rsidR="008459BC" w:rsidRDefault="00251158" w:rsidP="005E2FF8">
            <w:r>
              <w:object w:dxaOrig="1541" w:dyaOrig="995">
                <v:shape id="_x0000_i1026" type="#_x0000_t75" style="width:77.25pt;height:49.5pt" o:ole="">
                  <v:imagedata r:id="rId15" o:title=""/>
                </v:shape>
                <o:OLEObject Type="Embed" ProgID="AcroExch.Document.DC" ShapeID="_x0000_i1026" DrawAspect="Icon" ObjectID="_1654002837" r:id="rId16"/>
              </w:object>
            </w:r>
            <w:r>
              <w:object w:dxaOrig="1541" w:dyaOrig="995">
                <v:shape id="_x0000_i1027" type="#_x0000_t75" style="width:77.25pt;height:49.5pt" o:ole="">
                  <v:imagedata r:id="rId17" o:title=""/>
                </v:shape>
                <o:OLEObject Type="Embed" ProgID="AcroExch.Document.DC" ShapeID="_x0000_i1027" DrawAspect="Icon" ObjectID="_1654002838" r:id="rId18"/>
              </w:object>
            </w:r>
          </w:p>
          <w:p w:rsidR="003108E3" w:rsidRDefault="003108E3" w:rsidP="005E2FF8"/>
          <w:p w:rsidR="003108E3" w:rsidRDefault="003108E3" w:rsidP="005E2FF8">
            <w:r>
              <w:object w:dxaOrig="1541" w:dyaOrig="995">
                <v:shape id="_x0000_i1028" type="#_x0000_t75" style="width:77.25pt;height:49.5pt" o:ole="">
                  <v:imagedata r:id="rId19" o:title=""/>
                </v:shape>
                <o:OLEObject Type="Embed" ProgID="AcroExch.Document.DC" ShapeID="_x0000_i1028" DrawAspect="Icon" ObjectID="_1654002839" r:id="rId20"/>
              </w:object>
            </w:r>
          </w:p>
        </w:tc>
      </w:tr>
      <w:tr w:rsidR="00232E46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232E46" w:rsidRDefault="00232E46" w:rsidP="00232E46">
            <w:pPr>
              <w:rPr>
                <w:lang w:val="en-CA"/>
              </w:rPr>
            </w:pPr>
            <w:r>
              <w:rPr>
                <w:color w:val="E36C0A"/>
                <w:sz w:val="24"/>
                <w:szCs w:val="24"/>
                <w:lang w:val="en-CA"/>
              </w:rPr>
              <w:t>Ash Aylwin</w:t>
            </w:r>
            <w:r>
              <w:rPr>
                <w:color w:val="E36C0A"/>
                <w:lang w:val="en-CA"/>
              </w:rPr>
              <w:t xml:space="preserve">, CHE. </w:t>
            </w:r>
            <w:proofErr w:type="spellStart"/>
            <w:r>
              <w:rPr>
                <w:color w:val="E36C0A"/>
                <w:lang w:val="en-CA"/>
              </w:rPr>
              <w:t>MHSc</w:t>
            </w:r>
            <w:proofErr w:type="spellEnd"/>
            <w:r>
              <w:rPr>
                <w:color w:val="E36C0A"/>
                <w:lang w:val="en-CA"/>
              </w:rPr>
              <w:t xml:space="preserve"> (Health Admin), RN CNCC(C)</w:t>
            </w:r>
          </w:p>
          <w:p w:rsidR="00232E46" w:rsidRDefault="00232E46" w:rsidP="00232E46">
            <w:pPr>
              <w:rPr>
                <w:lang w:val="en-CA"/>
              </w:rPr>
            </w:pPr>
            <w:r>
              <w:rPr>
                <w:color w:val="7030A0"/>
                <w:lang w:val="en-CA"/>
              </w:rPr>
              <w:t>Professional Practice Leader, Nursing | Department of Professional Practice, Education, &amp; Risk</w:t>
            </w:r>
          </w:p>
          <w:p w:rsidR="00232E46" w:rsidRDefault="00232E46" w:rsidP="00232E46">
            <w:pPr>
              <w:rPr>
                <w:lang w:val="en-CA"/>
              </w:rPr>
            </w:pPr>
            <w:r>
              <w:rPr>
                <w:color w:val="7030A0"/>
                <w:lang w:val="en-CA"/>
              </w:rPr>
              <w:t>Rm. 2906, Mackenzie Health, 10 Trench Street, Richmond Hill, ON L4C 4Z3</w:t>
            </w:r>
          </w:p>
          <w:p w:rsidR="00232E46" w:rsidRDefault="00232E46" w:rsidP="00232E46">
            <w:pPr>
              <w:rPr>
                <w:lang w:val="en-CA"/>
              </w:rPr>
            </w:pPr>
            <w:r>
              <w:rPr>
                <w:b/>
                <w:bCs/>
                <w:color w:val="7030A0"/>
                <w:lang w:val="en-CA"/>
              </w:rPr>
              <w:t>T: (905) 883-1212 ext. 7251</w:t>
            </w:r>
            <w:r>
              <w:rPr>
                <w:color w:val="7030A0"/>
                <w:lang w:val="en-CA"/>
              </w:rPr>
              <w:t xml:space="preserve"> // </w:t>
            </w:r>
            <w:hyperlink r:id="rId21" w:history="1">
              <w:r>
                <w:rPr>
                  <w:rStyle w:val="Hyperlink"/>
                  <w:lang w:val="en"/>
                </w:rPr>
                <w:t>Ash.Aylwin@MackenzieHealth.ca</w:t>
              </w:r>
            </w:hyperlink>
          </w:p>
          <w:p w:rsidR="00232E46" w:rsidRDefault="00232E46" w:rsidP="00251158">
            <w:pPr>
              <w:rPr>
                <w:rFonts w:ascii="Century Schoolbook" w:hAnsi="Century Schoolbook"/>
                <w:color w:val="548DD4"/>
                <w:sz w:val="28"/>
                <w:szCs w:val="28"/>
              </w:rPr>
            </w:pPr>
          </w:p>
        </w:tc>
        <w:tc>
          <w:tcPr>
            <w:tcW w:w="7862" w:type="dxa"/>
            <w:shd w:val="clear" w:color="auto" w:fill="auto"/>
          </w:tcPr>
          <w:p w:rsidR="00232E46" w:rsidRDefault="00232E46" w:rsidP="00251158">
            <w:pPr>
              <w:rPr>
                <w:color w:val="1F497D"/>
                <w:lang w:val="en-CA"/>
              </w:rPr>
            </w:pPr>
            <w:r>
              <w:rPr>
                <w:lang w:val="en-CA"/>
              </w:rPr>
              <w:t>Our Ethicist reports to EVP/COO/CNE and works closely with all clinical programs including Quality &amp; Patient Safety and Professional Practice, Education, &amp; Corporate Risk</w:t>
            </w:r>
            <w:r>
              <w:rPr>
                <w:lang w:val="en-CA"/>
              </w:rPr>
              <w:br/>
            </w:r>
          </w:p>
        </w:tc>
        <w:tc>
          <w:tcPr>
            <w:tcW w:w="2917" w:type="dxa"/>
            <w:shd w:val="clear" w:color="auto" w:fill="auto"/>
          </w:tcPr>
          <w:p w:rsidR="00232E46" w:rsidRDefault="00232E46" w:rsidP="005E2FF8">
            <w:r>
              <w:object w:dxaOrig="1541" w:dyaOrig="995">
                <v:shape id="_x0000_i1029" type="#_x0000_t75" style="width:77.25pt;height:49.5pt" o:ole="">
                  <v:imagedata r:id="rId22" o:title=""/>
                </v:shape>
                <o:OLEObject Type="Embed" ProgID="AcroExch.Document.DC" ShapeID="_x0000_i1029" DrawAspect="Icon" ObjectID="_1654002840" r:id="rId23"/>
              </w:object>
            </w:r>
          </w:p>
          <w:p w:rsidR="00374B02" w:rsidRDefault="00374B02" w:rsidP="005E2FF8"/>
          <w:p w:rsidR="00374B02" w:rsidRDefault="00374B02" w:rsidP="005E2FF8"/>
          <w:p w:rsidR="00374B02" w:rsidRDefault="00374B02" w:rsidP="005E2FF8"/>
          <w:p w:rsidR="00374B02" w:rsidRDefault="00374B02" w:rsidP="005E2FF8"/>
          <w:p w:rsidR="00374B02" w:rsidRDefault="00374B02" w:rsidP="005E2FF8"/>
          <w:p w:rsidR="00374B02" w:rsidRDefault="00374B02" w:rsidP="005E2FF8"/>
          <w:p w:rsidR="00374B02" w:rsidRDefault="00374B02" w:rsidP="005E2FF8"/>
          <w:p w:rsidR="00374B02" w:rsidRDefault="00374B02" w:rsidP="005E2FF8"/>
          <w:p w:rsidR="00374B02" w:rsidRDefault="00374B02" w:rsidP="005E2FF8"/>
        </w:tc>
      </w:tr>
      <w:tr w:rsidR="00B336B7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B336B7" w:rsidRDefault="00B336B7" w:rsidP="00B336B7">
            <w:pPr>
              <w:ind w:left="425" w:hanging="425"/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  <w:lang w:val="en-CA"/>
              </w:rPr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  <w:lang w:val="en-CA"/>
              </w:rPr>
              <w:t xml:space="preserve"> </w:t>
            </w:r>
          </w:p>
          <w:p w:rsidR="00B336B7" w:rsidRDefault="00B336B7" w:rsidP="00B336B7">
            <w:pPr>
              <w:ind w:left="425" w:hanging="425"/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DOCUMENT MANAGEMENT SPECIALIST</w:t>
            </w:r>
          </w:p>
          <w:p w:rsidR="00B336B7" w:rsidRDefault="00B336B7" w:rsidP="00B336B7">
            <w:pPr>
              <w:spacing w:after="80"/>
              <w:ind w:left="426" w:hanging="426"/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PROFESSIONAL PRACTICE</w:t>
            </w:r>
          </w:p>
          <w:p w:rsidR="00B336B7" w:rsidRDefault="00B336B7" w:rsidP="00B336B7">
            <w:r>
              <w:rPr>
                <w:color w:val="1F497D"/>
                <w:lang w:val="en-CA"/>
              </w:rPr>
              <w:t>596 Davis Drive, Newmarket, ON, L3Y 2P9</w:t>
            </w:r>
            <w:r>
              <w:rPr>
                <w:b/>
                <w:bCs/>
                <w:color w:val="1F5678"/>
                <w:lang w:val="en-CA"/>
              </w:rPr>
              <w:br/>
              <w:t>T:</w:t>
            </w:r>
            <w:r>
              <w:rPr>
                <w:color w:val="1F5678"/>
                <w:lang w:val="en-CA"/>
              </w:rPr>
              <w:t xml:space="preserve"> (</w:t>
            </w:r>
            <w:r>
              <w:rPr>
                <w:color w:val="1F497D"/>
                <w:lang w:val="en-CA"/>
              </w:rPr>
              <w:t>905</w:t>
            </w:r>
            <w:r>
              <w:rPr>
                <w:color w:val="1F5678"/>
                <w:lang w:val="en-CA"/>
              </w:rPr>
              <w:t xml:space="preserve">) </w:t>
            </w:r>
            <w:r>
              <w:rPr>
                <w:color w:val="1F497D"/>
                <w:lang w:val="en-CA"/>
              </w:rPr>
              <w:t>895-4521</w:t>
            </w:r>
            <w:r>
              <w:rPr>
                <w:color w:val="1F5678"/>
                <w:lang w:val="en-CA"/>
              </w:rPr>
              <w:t xml:space="preserve"> ext. </w:t>
            </w:r>
            <w:r>
              <w:rPr>
                <w:color w:val="1F497D"/>
                <w:lang w:val="en-CA"/>
              </w:rPr>
              <w:t>2435</w:t>
            </w:r>
          </w:p>
          <w:p w:rsidR="00B336B7" w:rsidRDefault="00B336B7" w:rsidP="00B336B7">
            <w:pPr>
              <w:ind w:left="426" w:hanging="426"/>
            </w:pPr>
            <w:r>
              <w:rPr>
                <w:b/>
                <w:bCs/>
                <w:color w:val="1F5678"/>
                <w:lang w:val="en-CA"/>
              </w:rPr>
              <w:t>Email:</w:t>
            </w:r>
            <w:r>
              <w:rPr>
                <w:color w:val="1F5678"/>
                <w:lang w:val="en-CA"/>
              </w:rPr>
              <w:t xml:space="preserve"> </w:t>
            </w:r>
            <w:hyperlink r:id="rId24" w:history="1">
              <w:r>
                <w:rPr>
                  <w:rStyle w:val="Hyperlink"/>
                  <w:lang w:val="en-CA"/>
                </w:rPr>
                <w:t>sparsons@southlakeregional.org</w:t>
              </w:r>
            </w:hyperlink>
          </w:p>
          <w:p w:rsidR="00B336B7" w:rsidRDefault="00B336B7" w:rsidP="00B336B7">
            <w:r>
              <w:rPr>
                <w:color w:val="1F497D"/>
                <w:lang w:val="en-CA"/>
              </w:rPr>
              <w:t> </w:t>
            </w:r>
          </w:p>
          <w:p w:rsidR="00B336B7" w:rsidRDefault="00B336B7" w:rsidP="00B336B7">
            <w:r>
              <w:rPr>
                <w:noProof/>
                <w:color w:val="1F497D"/>
              </w:rPr>
              <w:drawing>
                <wp:inline distT="0" distB="0" distL="0" distR="0">
                  <wp:extent cx="1943100" cy="466725"/>
                  <wp:effectExtent l="0" t="0" r="0" b="9525"/>
                  <wp:docPr id="5" name="Picture 5" descr="cid:image001.jpg@01D53598.3843B48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image001.jpg@01D53598.3843B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6B7" w:rsidRDefault="00B336B7" w:rsidP="00232E46">
            <w:pPr>
              <w:rPr>
                <w:color w:val="E36C0A"/>
                <w:sz w:val="24"/>
                <w:szCs w:val="24"/>
                <w:lang w:val="en-CA"/>
              </w:rPr>
            </w:pPr>
          </w:p>
        </w:tc>
        <w:tc>
          <w:tcPr>
            <w:tcW w:w="7862" w:type="dxa"/>
            <w:shd w:val="clear" w:color="auto" w:fill="auto"/>
          </w:tcPr>
          <w:p w:rsidR="00B336B7" w:rsidRDefault="00B336B7" w:rsidP="00251158">
            <w:pPr>
              <w:rPr>
                <w:lang w:val="en-CA"/>
              </w:rPr>
            </w:pPr>
            <w:r>
              <w:rPr>
                <w:color w:val="1F497D"/>
              </w:rPr>
              <w:t>I don’t have an org chart to share but our Ethicist reports to the Director of Research and Innovation, who reports to the CFO/VP of Finance, Technology &amp; Innovation</w:t>
            </w:r>
          </w:p>
        </w:tc>
        <w:tc>
          <w:tcPr>
            <w:tcW w:w="2917" w:type="dxa"/>
            <w:shd w:val="clear" w:color="auto" w:fill="auto"/>
          </w:tcPr>
          <w:p w:rsidR="00B336B7" w:rsidRDefault="00B336B7" w:rsidP="005E2FF8"/>
        </w:tc>
      </w:tr>
    </w:tbl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:rsidR="00B31344" w:rsidRPr="00B62563" w:rsidRDefault="00B62563" w:rsidP="00B6256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*Imbedding Attachments: </w:t>
      </w:r>
      <w:r w:rsidR="00150958" w:rsidRPr="00B62563">
        <w:rPr>
          <w:sz w:val="24"/>
          <w:szCs w:val="24"/>
        </w:rPr>
        <w:t>When in a document, with the cursor in the place where you wish to insert another document as an icon, Go to Insert</w:t>
      </w:r>
      <w:r w:rsidR="00485CB4">
        <w:rPr>
          <w:sz w:val="24"/>
          <w:szCs w:val="24"/>
        </w:rPr>
        <w:t>,</w:t>
      </w:r>
      <w:r w:rsidR="00150958" w:rsidRPr="00B62563"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"Object" (not 'file')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"Create from File" </w:t>
      </w:r>
      <w:r w:rsidR="00485CB4">
        <w:rPr>
          <w:sz w:val="24"/>
          <w:szCs w:val="24"/>
        </w:rPr>
        <w:t>b</w:t>
      </w:r>
      <w:r w:rsidR="00150958" w:rsidRPr="00B62563">
        <w:rPr>
          <w:sz w:val="24"/>
          <w:szCs w:val="24"/>
        </w:rPr>
        <w:t>rowse for the file name</w:t>
      </w:r>
      <w:r>
        <w:rPr>
          <w:sz w:val="24"/>
          <w:szCs w:val="24"/>
        </w:rPr>
        <w:t xml:space="preserve"> </w:t>
      </w:r>
      <w:r w:rsidR="000D73FF">
        <w:rPr>
          <w:sz w:val="24"/>
          <w:szCs w:val="24"/>
        </w:rPr>
        <w:t>from your directory, once found, c</w:t>
      </w:r>
      <w:r w:rsidR="00150958" w:rsidRPr="00B62563">
        <w:rPr>
          <w:sz w:val="24"/>
          <w:szCs w:val="24"/>
        </w:rPr>
        <w:t>heck off "Display as Icon"</w:t>
      </w:r>
      <w:r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s</w:t>
      </w:r>
      <w:r w:rsidR="00150958" w:rsidRPr="00B62563">
        <w:rPr>
          <w:sz w:val="24"/>
          <w:szCs w:val="24"/>
        </w:rPr>
        <w:t>elect "OK</w:t>
      </w:r>
      <w:r w:rsidR="00CE13FB" w:rsidRPr="00B62563">
        <w:rPr>
          <w:sz w:val="24"/>
          <w:szCs w:val="24"/>
        </w:rPr>
        <w:t>” The</w:t>
      </w:r>
      <w:r>
        <w:rPr>
          <w:sz w:val="24"/>
          <w:szCs w:val="24"/>
        </w:rPr>
        <w:t xml:space="preserve"> document Icon now appears</w:t>
      </w:r>
      <w:r w:rsidR="00CE13FB">
        <w:rPr>
          <w:sz w:val="24"/>
          <w:szCs w:val="24"/>
        </w:rPr>
        <w:t xml:space="preserve"> in this document where your cursor was positioned</w:t>
      </w:r>
      <w:r>
        <w:rPr>
          <w:sz w:val="24"/>
          <w:szCs w:val="24"/>
        </w:rPr>
        <w:t>.  Save the document you are working in and the imbedded icon with the document they relate to attached will also be saved to this document.</w:t>
      </w:r>
    </w:p>
    <w:sectPr w:rsidR="00B31344" w:rsidRPr="00B62563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6822"/>
    <w:multiLevelType w:val="hybridMultilevel"/>
    <w:tmpl w:val="D0B2DB4A"/>
    <w:lvl w:ilvl="0" w:tplc="04090001">
      <w:start w:val="1"/>
      <w:numFmt w:val="bullet"/>
      <w:lvlText w:val=""/>
      <w:lvlJc w:val="left"/>
      <w:pPr>
        <w:ind w:left="630" w:hanging="63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D4514C"/>
    <w:multiLevelType w:val="hybridMultilevel"/>
    <w:tmpl w:val="AE789D4E"/>
    <w:lvl w:ilvl="0" w:tplc="D472B990">
      <w:numFmt w:val="bullet"/>
      <w:lvlText w:val="•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07A29"/>
    <w:multiLevelType w:val="hybridMultilevel"/>
    <w:tmpl w:val="A0E62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ED4603"/>
    <w:multiLevelType w:val="hybridMultilevel"/>
    <w:tmpl w:val="AD3A1990"/>
    <w:lvl w:ilvl="0" w:tplc="AB4401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40" w:hanging="360"/>
      </w:pPr>
    </w:lvl>
    <w:lvl w:ilvl="2" w:tplc="1009001B" w:tentative="1">
      <w:start w:val="1"/>
      <w:numFmt w:val="lowerRoman"/>
      <w:lvlText w:val="%3."/>
      <w:lvlJc w:val="right"/>
      <w:pPr>
        <w:ind w:left="1860" w:hanging="180"/>
      </w:pPr>
    </w:lvl>
    <w:lvl w:ilvl="3" w:tplc="1009000F" w:tentative="1">
      <w:start w:val="1"/>
      <w:numFmt w:val="decimal"/>
      <w:lvlText w:val="%4."/>
      <w:lvlJc w:val="left"/>
      <w:pPr>
        <w:ind w:left="2580" w:hanging="360"/>
      </w:pPr>
    </w:lvl>
    <w:lvl w:ilvl="4" w:tplc="10090019" w:tentative="1">
      <w:start w:val="1"/>
      <w:numFmt w:val="lowerLetter"/>
      <w:lvlText w:val="%5."/>
      <w:lvlJc w:val="left"/>
      <w:pPr>
        <w:ind w:left="3300" w:hanging="360"/>
      </w:pPr>
    </w:lvl>
    <w:lvl w:ilvl="5" w:tplc="1009001B" w:tentative="1">
      <w:start w:val="1"/>
      <w:numFmt w:val="lowerRoman"/>
      <w:lvlText w:val="%6."/>
      <w:lvlJc w:val="right"/>
      <w:pPr>
        <w:ind w:left="4020" w:hanging="180"/>
      </w:pPr>
    </w:lvl>
    <w:lvl w:ilvl="6" w:tplc="1009000F" w:tentative="1">
      <w:start w:val="1"/>
      <w:numFmt w:val="decimal"/>
      <w:lvlText w:val="%7."/>
      <w:lvlJc w:val="left"/>
      <w:pPr>
        <w:ind w:left="4740" w:hanging="360"/>
      </w:pPr>
    </w:lvl>
    <w:lvl w:ilvl="7" w:tplc="10090019" w:tentative="1">
      <w:start w:val="1"/>
      <w:numFmt w:val="lowerLetter"/>
      <w:lvlText w:val="%8."/>
      <w:lvlJc w:val="left"/>
      <w:pPr>
        <w:ind w:left="5460" w:hanging="360"/>
      </w:pPr>
    </w:lvl>
    <w:lvl w:ilvl="8" w:tplc="1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2116BC4"/>
    <w:multiLevelType w:val="hybridMultilevel"/>
    <w:tmpl w:val="083E9790"/>
    <w:lvl w:ilvl="0" w:tplc="1009000F">
      <w:start w:val="1"/>
      <w:numFmt w:val="decimal"/>
      <w:lvlText w:val="%1."/>
      <w:lvlJc w:val="left"/>
      <w:pPr>
        <w:ind w:left="644" w:hanging="360"/>
      </w:pPr>
    </w:lvl>
    <w:lvl w:ilvl="1" w:tplc="10090019">
      <w:start w:val="1"/>
      <w:numFmt w:val="lowerLetter"/>
      <w:lvlText w:val="%2."/>
      <w:lvlJc w:val="left"/>
      <w:pPr>
        <w:ind w:left="1364" w:hanging="360"/>
      </w:pPr>
    </w:lvl>
    <w:lvl w:ilvl="2" w:tplc="1009001B">
      <w:start w:val="1"/>
      <w:numFmt w:val="lowerRoman"/>
      <w:lvlText w:val="%3."/>
      <w:lvlJc w:val="right"/>
      <w:pPr>
        <w:ind w:left="2084" w:hanging="180"/>
      </w:pPr>
    </w:lvl>
    <w:lvl w:ilvl="3" w:tplc="1009000F">
      <w:start w:val="1"/>
      <w:numFmt w:val="decimal"/>
      <w:lvlText w:val="%4."/>
      <w:lvlJc w:val="left"/>
      <w:pPr>
        <w:ind w:left="2804" w:hanging="360"/>
      </w:pPr>
    </w:lvl>
    <w:lvl w:ilvl="4" w:tplc="10090019">
      <w:start w:val="1"/>
      <w:numFmt w:val="lowerLetter"/>
      <w:lvlText w:val="%5."/>
      <w:lvlJc w:val="left"/>
      <w:pPr>
        <w:ind w:left="3524" w:hanging="360"/>
      </w:pPr>
    </w:lvl>
    <w:lvl w:ilvl="5" w:tplc="1009001B">
      <w:start w:val="1"/>
      <w:numFmt w:val="lowerRoman"/>
      <w:lvlText w:val="%6."/>
      <w:lvlJc w:val="right"/>
      <w:pPr>
        <w:ind w:left="4244" w:hanging="180"/>
      </w:pPr>
    </w:lvl>
    <w:lvl w:ilvl="6" w:tplc="1009000F">
      <w:start w:val="1"/>
      <w:numFmt w:val="decimal"/>
      <w:lvlText w:val="%7."/>
      <w:lvlJc w:val="left"/>
      <w:pPr>
        <w:ind w:left="4964" w:hanging="360"/>
      </w:pPr>
    </w:lvl>
    <w:lvl w:ilvl="7" w:tplc="10090019">
      <w:start w:val="1"/>
      <w:numFmt w:val="lowerLetter"/>
      <w:lvlText w:val="%8."/>
      <w:lvlJc w:val="left"/>
      <w:pPr>
        <w:ind w:left="5684" w:hanging="360"/>
      </w:pPr>
    </w:lvl>
    <w:lvl w:ilvl="8" w:tplc="10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BE037A9"/>
    <w:multiLevelType w:val="hybridMultilevel"/>
    <w:tmpl w:val="166C9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338A9"/>
    <w:multiLevelType w:val="hybridMultilevel"/>
    <w:tmpl w:val="CB2A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55EED"/>
    <w:multiLevelType w:val="hybridMultilevel"/>
    <w:tmpl w:val="05283614"/>
    <w:lvl w:ilvl="0" w:tplc="D472B990">
      <w:numFmt w:val="bullet"/>
      <w:lvlText w:val="•"/>
      <w:lvlJc w:val="left"/>
      <w:pPr>
        <w:ind w:left="63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D67C77"/>
    <w:multiLevelType w:val="hybridMultilevel"/>
    <w:tmpl w:val="40A6972E"/>
    <w:lvl w:ilvl="0" w:tplc="AB742D4C">
      <w:numFmt w:val="bullet"/>
      <w:lvlText w:val="·"/>
      <w:lvlJc w:val="left"/>
      <w:pPr>
        <w:ind w:left="600" w:hanging="60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OwMLM0tDSwNDA2NrRU0lEKTi0uzszPAykwrAUAdXEwJSwAAAA="/>
  </w:docVars>
  <w:rsids>
    <w:rsidRoot w:val="00246D11"/>
    <w:rsid w:val="000035EC"/>
    <w:rsid w:val="000329D1"/>
    <w:rsid w:val="0004115D"/>
    <w:rsid w:val="000819F7"/>
    <w:rsid w:val="000C022C"/>
    <w:rsid w:val="000D73FF"/>
    <w:rsid w:val="000E64E8"/>
    <w:rsid w:val="000E7707"/>
    <w:rsid w:val="0011371E"/>
    <w:rsid w:val="00117042"/>
    <w:rsid w:val="00120E18"/>
    <w:rsid w:val="00122322"/>
    <w:rsid w:val="001444CF"/>
    <w:rsid w:val="00150958"/>
    <w:rsid w:val="0017459E"/>
    <w:rsid w:val="001801FC"/>
    <w:rsid w:val="001B4D99"/>
    <w:rsid w:val="001B691C"/>
    <w:rsid w:val="001C10B2"/>
    <w:rsid w:val="001C1641"/>
    <w:rsid w:val="00210275"/>
    <w:rsid w:val="00215979"/>
    <w:rsid w:val="00232E46"/>
    <w:rsid w:val="002336D0"/>
    <w:rsid w:val="0023419D"/>
    <w:rsid w:val="00246D11"/>
    <w:rsid w:val="00251158"/>
    <w:rsid w:val="00255247"/>
    <w:rsid w:val="002668DE"/>
    <w:rsid w:val="00273B1B"/>
    <w:rsid w:val="00281CA2"/>
    <w:rsid w:val="002A0D66"/>
    <w:rsid w:val="002A3F14"/>
    <w:rsid w:val="002E002A"/>
    <w:rsid w:val="002E1887"/>
    <w:rsid w:val="002E5B56"/>
    <w:rsid w:val="00307914"/>
    <w:rsid w:val="003108E3"/>
    <w:rsid w:val="0033147D"/>
    <w:rsid w:val="00336C4B"/>
    <w:rsid w:val="003661BC"/>
    <w:rsid w:val="00372C06"/>
    <w:rsid w:val="00374B02"/>
    <w:rsid w:val="00377DF1"/>
    <w:rsid w:val="00380F65"/>
    <w:rsid w:val="00396FD3"/>
    <w:rsid w:val="003D393D"/>
    <w:rsid w:val="003D58C8"/>
    <w:rsid w:val="003E0407"/>
    <w:rsid w:val="003F1796"/>
    <w:rsid w:val="00417A68"/>
    <w:rsid w:val="00425FE2"/>
    <w:rsid w:val="00485CB4"/>
    <w:rsid w:val="004B34CB"/>
    <w:rsid w:val="004E6D9F"/>
    <w:rsid w:val="004E6E10"/>
    <w:rsid w:val="004F212A"/>
    <w:rsid w:val="00501EA0"/>
    <w:rsid w:val="0050375D"/>
    <w:rsid w:val="00517490"/>
    <w:rsid w:val="00534FF1"/>
    <w:rsid w:val="00554353"/>
    <w:rsid w:val="00574717"/>
    <w:rsid w:val="00584022"/>
    <w:rsid w:val="0059040B"/>
    <w:rsid w:val="00594245"/>
    <w:rsid w:val="005F1820"/>
    <w:rsid w:val="0062440E"/>
    <w:rsid w:val="0064307E"/>
    <w:rsid w:val="00662F5E"/>
    <w:rsid w:val="00667E69"/>
    <w:rsid w:val="00683D76"/>
    <w:rsid w:val="006B44FD"/>
    <w:rsid w:val="0070255C"/>
    <w:rsid w:val="00711466"/>
    <w:rsid w:val="00720037"/>
    <w:rsid w:val="00741971"/>
    <w:rsid w:val="007544E3"/>
    <w:rsid w:val="007651CB"/>
    <w:rsid w:val="00786F9A"/>
    <w:rsid w:val="007878C1"/>
    <w:rsid w:val="007A4674"/>
    <w:rsid w:val="007B71BA"/>
    <w:rsid w:val="007D64B3"/>
    <w:rsid w:val="007D6890"/>
    <w:rsid w:val="0082739D"/>
    <w:rsid w:val="00836253"/>
    <w:rsid w:val="008459BC"/>
    <w:rsid w:val="00873843"/>
    <w:rsid w:val="00891A0E"/>
    <w:rsid w:val="008921DA"/>
    <w:rsid w:val="00897185"/>
    <w:rsid w:val="008A4E86"/>
    <w:rsid w:val="008A74A3"/>
    <w:rsid w:val="008B3DDB"/>
    <w:rsid w:val="008D148B"/>
    <w:rsid w:val="008D76BF"/>
    <w:rsid w:val="008E1D43"/>
    <w:rsid w:val="009016DD"/>
    <w:rsid w:val="00911113"/>
    <w:rsid w:val="00916526"/>
    <w:rsid w:val="00936DD0"/>
    <w:rsid w:val="00965356"/>
    <w:rsid w:val="00986C3A"/>
    <w:rsid w:val="009C2F85"/>
    <w:rsid w:val="009E473D"/>
    <w:rsid w:val="00A246F9"/>
    <w:rsid w:val="00A372E8"/>
    <w:rsid w:val="00A50531"/>
    <w:rsid w:val="00A55E64"/>
    <w:rsid w:val="00A74C87"/>
    <w:rsid w:val="00AB431D"/>
    <w:rsid w:val="00AB6381"/>
    <w:rsid w:val="00AC1634"/>
    <w:rsid w:val="00AD0EF2"/>
    <w:rsid w:val="00AD7A0F"/>
    <w:rsid w:val="00B00A84"/>
    <w:rsid w:val="00B07B1D"/>
    <w:rsid w:val="00B13A32"/>
    <w:rsid w:val="00B14BE7"/>
    <w:rsid w:val="00B31344"/>
    <w:rsid w:val="00B336B7"/>
    <w:rsid w:val="00B367B5"/>
    <w:rsid w:val="00B53A88"/>
    <w:rsid w:val="00B62563"/>
    <w:rsid w:val="00B65148"/>
    <w:rsid w:val="00B83101"/>
    <w:rsid w:val="00B97946"/>
    <w:rsid w:val="00BB6092"/>
    <w:rsid w:val="00BD1FA6"/>
    <w:rsid w:val="00BF2929"/>
    <w:rsid w:val="00BF3CAC"/>
    <w:rsid w:val="00C04842"/>
    <w:rsid w:val="00C074D5"/>
    <w:rsid w:val="00C56C4A"/>
    <w:rsid w:val="00C56E68"/>
    <w:rsid w:val="00C72681"/>
    <w:rsid w:val="00C846D4"/>
    <w:rsid w:val="00C847E3"/>
    <w:rsid w:val="00CB1133"/>
    <w:rsid w:val="00CC081B"/>
    <w:rsid w:val="00CC68F7"/>
    <w:rsid w:val="00CE13FB"/>
    <w:rsid w:val="00CE7EF4"/>
    <w:rsid w:val="00D038EE"/>
    <w:rsid w:val="00D148E8"/>
    <w:rsid w:val="00D36E6B"/>
    <w:rsid w:val="00D65329"/>
    <w:rsid w:val="00DC3F0F"/>
    <w:rsid w:val="00E110EC"/>
    <w:rsid w:val="00E11EF7"/>
    <w:rsid w:val="00E24B76"/>
    <w:rsid w:val="00E3425C"/>
    <w:rsid w:val="00E35E5B"/>
    <w:rsid w:val="00E51DAA"/>
    <w:rsid w:val="00E947DF"/>
    <w:rsid w:val="00E9651E"/>
    <w:rsid w:val="00EA0D4F"/>
    <w:rsid w:val="00EB2584"/>
    <w:rsid w:val="00ED1EE4"/>
    <w:rsid w:val="00EF1A99"/>
    <w:rsid w:val="00EF771A"/>
    <w:rsid w:val="00F22D23"/>
    <w:rsid w:val="00F23363"/>
    <w:rsid w:val="00F31A8F"/>
    <w:rsid w:val="00F665CC"/>
    <w:rsid w:val="00F80386"/>
    <w:rsid w:val="00F9555B"/>
    <w:rsid w:val="00FB1B79"/>
    <w:rsid w:val="00FC0830"/>
    <w:rsid w:val="00FD1723"/>
    <w:rsid w:val="00FD5BB0"/>
    <w:rsid w:val="00FE175A"/>
    <w:rsid w:val="00F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5AB375"/>
  <w15:docId w15:val="{375E4F90-E7A9-4382-943B-0295C751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A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-mailSignature">
    <w:name w:val="E-mail Signature"/>
    <w:basedOn w:val="Normal"/>
    <w:link w:val="E-mailSignatureChar"/>
    <w:rsid w:val="00574717"/>
    <w:rPr>
      <w:sz w:val="24"/>
      <w:szCs w:val="24"/>
    </w:rPr>
  </w:style>
  <w:style w:type="character" w:customStyle="1" w:styleId="E-mailSignatureChar">
    <w:name w:val="E-mail Signature Char"/>
    <w:link w:val="E-mailSignature"/>
    <w:rsid w:val="009C2F85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rsid w:val="009C2F85"/>
    <w:rPr>
      <w:color w:val="0000FF"/>
      <w:u w:val="single"/>
    </w:rPr>
  </w:style>
  <w:style w:type="character" w:styleId="Strong">
    <w:name w:val="Strong"/>
    <w:uiPriority w:val="22"/>
    <w:qFormat/>
    <w:rsid w:val="00986C3A"/>
    <w:rPr>
      <w:b/>
      <w:bCs/>
    </w:rPr>
  </w:style>
  <w:style w:type="character" w:styleId="Emphasis">
    <w:name w:val="Emphasis"/>
    <w:uiPriority w:val="20"/>
    <w:qFormat/>
    <w:rsid w:val="006B44FD"/>
    <w:rPr>
      <w:i/>
      <w:iCs/>
    </w:rPr>
  </w:style>
  <w:style w:type="paragraph" w:styleId="ListParagraph">
    <w:name w:val="List Paragraph"/>
    <w:basedOn w:val="Normal"/>
    <w:uiPriority w:val="34"/>
    <w:qFormat/>
    <w:rsid w:val="00B97946"/>
    <w:pPr>
      <w:ind w:left="72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9555B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7744">
                  <w:marLeft w:val="3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1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6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77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7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8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44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4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197225">
                                                                      <w:marLeft w:val="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806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241820">
                                                                              <w:marLeft w:val="6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100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81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721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121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3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cebook.com/CollingwoodGMHospital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Ash.Aylwin@MackenzieHealth.c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hyperlink" Target="http://www.southlake.ca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witter.com/CollingwoodHosp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sparsons@southlakeregional.org" TargetMode="External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hyperlink" Target="https://linkedin.com/company/collingwood-general-and-marine-hospital" TargetMode="External"/><Relationship Id="rId19" Type="http://schemas.openxmlformats.org/officeDocument/2006/relationships/image" Target="media/image8.emf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murphy@qhc.on.ca" TargetMode="External"/><Relationship Id="rId22" Type="http://schemas.openxmlformats.org/officeDocument/2006/relationships/image" Target="media/image9.emf"/><Relationship Id="rId27" Type="http://schemas.openxmlformats.org/officeDocument/2006/relationships/image" Target="cid:image002.jpg@01D63F0E.471A5B50" TargetMode="Externa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DF119D-CFB0-4C59-859C-43370DF3FCF9}"/>
</file>

<file path=customXml/itemProps2.xml><?xml version="1.0" encoding="utf-8"?>
<ds:datastoreItem xmlns:ds="http://schemas.openxmlformats.org/officeDocument/2006/customXml" ds:itemID="{F263AC30-162B-464B-8A62-695BAD2C0E46}"/>
</file>

<file path=customXml/itemProps3.xml><?xml version="1.0" encoding="utf-8"?>
<ds:datastoreItem xmlns:ds="http://schemas.openxmlformats.org/officeDocument/2006/customXml" ds:itemID="{8DD2C4F8-2C86-4668-9E06-2EB31CDBDD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5033</CharactersWithSpaces>
  <SharedDoc>false</SharedDoc>
  <HLinks>
    <vt:vector size="24" baseType="variant">
      <vt:variant>
        <vt:i4>7733279</vt:i4>
      </vt:variant>
      <vt:variant>
        <vt:i4>52</vt:i4>
      </vt:variant>
      <vt:variant>
        <vt:i4>0</vt:i4>
      </vt:variant>
      <vt:variant>
        <vt:i4>5</vt:i4>
      </vt:variant>
      <vt:variant>
        <vt:lpwstr>mailto:lkessler@qhc.on.ca</vt:lpwstr>
      </vt:variant>
      <vt:variant>
        <vt:lpwstr/>
      </vt:variant>
      <vt:variant>
        <vt:i4>65662</vt:i4>
      </vt:variant>
      <vt:variant>
        <vt:i4>43</vt:i4>
      </vt:variant>
      <vt:variant>
        <vt:i4>0</vt:i4>
      </vt:variant>
      <vt:variant>
        <vt:i4>5</vt:i4>
      </vt:variant>
      <vt:variant>
        <vt:lpwstr>mailto:colemanr@cgmh.on.ca</vt:lpwstr>
      </vt:variant>
      <vt:variant>
        <vt:lpwstr/>
      </vt:variant>
      <vt:variant>
        <vt:i4>1114117</vt:i4>
      </vt:variant>
      <vt:variant>
        <vt:i4>34</vt:i4>
      </vt:variant>
      <vt:variant>
        <vt:i4>0</vt:i4>
      </vt:variant>
      <vt:variant>
        <vt:i4>5</vt:i4>
      </vt:variant>
      <vt:variant>
        <vt:lpwstr>http://www.rvh.on.ca/</vt:lpwstr>
      </vt:variant>
      <vt:variant>
        <vt:lpwstr/>
      </vt:variant>
      <vt:variant>
        <vt:i4>1441905</vt:i4>
      </vt:variant>
      <vt:variant>
        <vt:i4>28</vt:i4>
      </vt:variant>
      <vt:variant>
        <vt:i4>0</vt:i4>
      </vt:variant>
      <vt:variant>
        <vt:i4>5</vt:i4>
      </vt:variant>
      <vt:variant>
        <vt:lpwstr>mailto:cwilkinson@lakeridgehealth.on.ca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Karin Poole</dc:creator>
  <cp:lastModifiedBy>Kelly Verhoeve</cp:lastModifiedBy>
  <cp:revision>8</cp:revision>
  <dcterms:created xsi:type="dcterms:W3CDTF">2020-06-05T16:22:00Z</dcterms:created>
  <dcterms:modified xsi:type="dcterms:W3CDTF">2020-06-18T20:27:00Z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