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9F" w:rsidRPr="00FE175A" w:rsidRDefault="009B2091" w:rsidP="00243EBB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PPNO Summary – </w:t>
      </w:r>
      <w:r w:rsidR="00434D0C">
        <w:rPr>
          <w:b/>
          <w:sz w:val="28"/>
          <w:szCs w:val="28"/>
          <w:u w:val="single"/>
        </w:rPr>
        <w:t>IV Fentanyl in Labour</w:t>
      </w:r>
    </w:p>
    <w:p w:rsidR="00246D11" w:rsidRDefault="00246D11" w:rsidP="00246D11">
      <w:pPr>
        <w:jc w:val="center"/>
        <w:rPr>
          <w:sz w:val="28"/>
          <w:szCs w:val="28"/>
        </w:rPr>
      </w:pPr>
    </w:p>
    <w:p w:rsidR="00246D11" w:rsidRDefault="00246D11" w:rsidP="00246D11">
      <w:pPr>
        <w:rPr>
          <w:sz w:val="24"/>
          <w:szCs w:val="24"/>
        </w:rPr>
      </w:pPr>
    </w:p>
    <w:p w:rsidR="00351E8B" w:rsidRDefault="002232F8" w:rsidP="00F80386">
      <w:pPr>
        <w:framePr w:w="9962" w:h="541" w:hSpace="180" w:wrap="around" w:vAnchor="text" w:hAnchor="page" w:x="3742" w:y="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Mainer</w:t>
      </w:r>
      <w:r>
        <w:tab/>
      </w:r>
      <w:r>
        <w:tab/>
      </w:r>
      <w:r>
        <w:tab/>
        <w:t xml:space="preserve">     Nicole</w:t>
      </w:r>
      <w:r>
        <w:tab/>
      </w:r>
      <w:r>
        <w:tab/>
        <w:t xml:space="preserve">      OSMH</w:t>
      </w:r>
      <w:r>
        <w:tab/>
      </w:r>
      <w:r>
        <w:tab/>
      </w:r>
      <w:r>
        <w:tab/>
      </w:r>
      <w:r w:rsidRPr="002232F8">
        <w:t>ndmainer@osmh.on.ca</w:t>
      </w:r>
    </w:p>
    <w:p w:rsidR="00D36E6B" w:rsidRDefault="00D36E6B" w:rsidP="00F80386">
      <w:pPr>
        <w:framePr w:w="9962" w:h="541" w:hSpace="180" w:wrap="around" w:vAnchor="text" w:hAnchor="page" w:x="3742" w:y="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Last Name                             First Name                        Institution Info                              email</w:t>
      </w:r>
    </w:p>
    <w:p w:rsidR="00E9651E" w:rsidRDefault="00E9651E" w:rsidP="00246D11">
      <w:pPr>
        <w:rPr>
          <w:sz w:val="24"/>
          <w:szCs w:val="24"/>
        </w:rPr>
      </w:pPr>
      <w:r>
        <w:rPr>
          <w:sz w:val="24"/>
          <w:szCs w:val="24"/>
        </w:rPr>
        <w:t>Contact</w:t>
      </w:r>
      <w:r w:rsidR="004B34CB">
        <w:rPr>
          <w:sz w:val="24"/>
          <w:szCs w:val="24"/>
        </w:rPr>
        <w:t xml:space="preserve"> for further information</w:t>
      </w:r>
      <w:r>
        <w:rPr>
          <w:sz w:val="24"/>
          <w:szCs w:val="24"/>
        </w:rPr>
        <w:t>:</w:t>
      </w:r>
    </w:p>
    <w:p w:rsidR="00E9651E" w:rsidRPr="008A4E86" w:rsidRDefault="00E9651E" w:rsidP="00246D11">
      <w:pPr>
        <w:rPr>
          <w:sz w:val="24"/>
          <w:szCs w:val="24"/>
        </w:rPr>
      </w:pPr>
    </w:p>
    <w:p w:rsidR="00662F5E" w:rsidRDefault="00662F5E" w:rsidP="00246D11">
      <w:pPr>
        <w:rPr>
          <w:sz w:val="28"/>
          <w:szCs w:val="28"/>
        </w:rPr>
      </w:pPr>
    </w:p>
    <w:p w:rsidR="00F80386" w:rsidRPr="00F80386" w:rsidRDefault="00F80386" w:rsidP="00246D11">
      <w:pPr>
        <w:rPr>
          <w:sz w:val="24"/>
          <w:szCs w:val="24"/>
        </w:rPr>
      </w:pPr>
      <w:r w:rsidRPr="00F80386">
        <w:rPr>
          <w:sz w:val="24"/>
          <w:szCs w:val="24"/>
        </w:rPr>
        <w:t>Date</w:t>
      </w:r>
      <w:r w:rsidR="007B71BA">
        <w:rPr>
          <w:sz w:val="24"/>
          <w:szCs w:val="24"/>
        </w:rPr>
        <w:t xml:space="preserve"> of Summary</w:t>
      </w:r>
      <w:r w:rsidRPr="00F80386">
        <w:rPr>
          <w:sz w:val="24"/>
          <w:szCs w:val="24"/>
        </w:rPr>
        <w:t>:</w:t>
      </w:r>
      <w:r w:rsidR="00683FB7">
        <w:rPr>
          <w:sz w:val="24"/>
          <w:szCs w:val="24"/>
        </w:rPr>
        <w:t xml:space="preserve">       </w:t>
      </w:r>
      <w:r w:rsidR="002232F8">
        <w:rPr>
          <w:sz w:val="24"/>
          <w:szCs w:val="24"/>
        </w:rPr>
        <w:t xml:space="preserve">July </w:t>
      </w:r>
      <w:proofErr w:type="gramStart"/>
      <w:r w:rsidR="002232F8">
        <w:rPr>
          <w:sz w:val="24"/>
          <w:szCs w:val="24"/>
        </w:rPr>
        <w:t>7th</w:t>
      </w:r>
      <w:r w:rsidR="00683FB7">
        <w:rPr>
          <w:sz w:val="24"/>
          <w:szCs w:val="24"/>
        </w:rPr>
        <w:t xml:space="preserve"> </w:t>
      </w:r>
      <w:r w:rsidR="00E97BFD">
        <w:rPr>
          <w:sz w:val="24"/>
          <w:szCs w:val="24"/>
        </w:rPr>
        <w:t>,</w:t>
      </w:r>
      <w:proofErr w:type="gramEnd"/>
      <w:r w:rsidR="00E97BFD">
        <w:rPr>
          <w:sz w:val="24"/>
          <w:szCs w:val="24"/>
        </w:rPr>
        <w:t xml:space="preserve"> 20</w:t>
      </w:r>
      <w:r w:rsidR="00351E8B">
        <w:rPr>
          <w:sz w:val="24"/>
          <w:szCs w:val="24"/>
        </w:rPr>
        <w:t>20</w:t>
      </w:r>
    </w:p>
    <w:p w:rsidR="00F80386" w:rsidRDefault="00F80386" w:rsidP="00246D11">
      <w:pPr>
        <w:rPr>
          <w:sz w:val="28"/>
          <w:szCs w:val="28"/>
        </w:rPr>
      </w:pPr>
    </w:p>
    <w:p w:rsidR="00713792" w:rsidRPr="002232F8" w:rsidRDefault="002232F8" w:rsidP="00713792">
      <w:pPr>
        <w:framePr w:w="10008" w:h="2285" w:hRule="exact" w:hSpace="187" w:vSpace="43" w:wrap="around" w:vAnchor="text" w:hAnchor="page" w:x="3716" w:y="-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  <w:lang w:val="en-CA"/>
        </w:rPr>
      </w:pPr>
      <w:r w:rsidRPr="002232F8">
        <w:rPr>
          <w:rFonts w:ascii="Calibri" w:hAnsi="Calibri"/>
          <w:color w:val="000000"/>
          <w:sz w:val="24"/>
          <w:szCs w:val="24"/>
        </w:rPr>
        <w:t xml:space="preserve">Can organizations please share any policies/protocols for IV fentanyl in </w:t>
      </w:r>
      <w:proofErr w:type="spellStart"/>
      <w:proofErr w:type="gramStart"/>
      <w:r w:rsidRPr="002232F8">
        <w:rPr>
          <w:rFonts w:ascii="Calibri" w:hAnsi="Calibri"/>
          <w:color w:val="000000"/>
          <w:sz w:val="24"/>
          <w:szCs w:val="24"/>
        </w:rPr>
        <w:t>labour</w:t>
      </w:r>
      <w:proofErr w:type="spellEnd"/>
      <w:proofErr w:type="gramEnd"/>
    </w:p>
    <w:p w:rsidR="00662F5E" w:rsidRPr="008A4E86" w:rsidRDefault="007B71BA" w:rsidP="00243EBB">
      <w:pPr>
        <w:outlineLvl w:val="0"/>
        <w:rPr>
          <w:sz w:val="24"/>
          <w:szCs w:val="24"/>
        </w:rPr>
      </w:pPr>
      <w:r>
        <w:rPr>
          <w:sz w:val="24"/>
          <w:szCs w:val="24"/>
        </w:rPr>
        <w:t>Abbreviated Question (as it will appear on search results page)</w:t>
      </w:r>
      <w:r w:rsidR="00965356" w:rsidRPr="008A4E86">
        <w:rPr>
          <w:sz w:val="24"/>
          <w:szCs w:val="24"/>
        </w:rPr>
        <w:tab/>
      </w:r>
    </w:p>
    <w:p w:rsidR="00246D11" w:rsidRDefault="00246D11" w:rsidP="00246D11">
      <w:pPr>
        <w:rPr>
          <w:sz w:val="28"/>
          <w:szCs w:val="28"/>
        </w:rPr>
      </w:pPr>
    </w:p>
    <w:p w:rsidR="00246D11" w:rsidRDefault="00246D11" w:rsidP="00662F5E">
      <w:pPr>
        <w:ind w:left="-990"/>
        <w:rPr>
          <w:sz w:val="28"/>
          <w:szCs w:val="28"/>
        </w:rPr>
      </w:pPr>
    </w:p>
    <w:p w:rsidR="00965356" w:rsidRDefault="00965356" w:rsidP="00662F5E">
      <w:pPr>
        <w:ind w:left="-990"/>
        <w:rPr>
          <w:sz w:val="28"/>
          <w:szCs w:val="28"/>
        </w:rPr>
      </w:pPr>
    </w:p>
    <w:p w:rsidR="00965356" w:rsidRDefault="00965356" w:rsidP="00662F5E">
      <w:pPr>
        <w:ind w:left="-990"/>
        <w:rPr>
          <w:sz w:val="28"/>
          <w:szCs w:val="28"/>
        </w:rPr>
      </w:pPr>
    </w:p>
    <w:p w:rsidR="00B31344" w:rsidRDefault="003A3965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457424">
        <w:rPr>
          <w:sz w:val="22"/>
          <w:szCs w:val="22"/>
        </w:rPr>
      </w:r>
      <w:r w:rsidR="00457424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965356" w:rsidRPr="007A4674">
        <w:rPr>
          <w:sz w:val="22"/>
          <w:szCs w:val="22"/>
        </w:rPr>
        <w:t>Policy</w:t>
      </w:r>
      <w:r w:rsidR="00D36E6B">
        <w:rPr>
          <w:sz w:val="22"/>
          <w:szCs w:val="22"/>
        </w:rPr>
        <w:t>/Procedure</w:t>
      </w:r>
      <w:r w:rsidR="00965356" w:rsidRPr="007A4674">
        <w:rPr>
          <w:sz w:val="22"/>
          <w:szCs w:val="22"/>
        </w:rPr>
        <w:t xml:space="preserve">  </w:t>
      </w: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3"/>
      <w:r>
        <w:rPr>
          <w:sz w:val="22"/>
          <w:szCs w:val="22"/>
        </w:rPr>
        <w:instrText xml:space="preserve"> FORMCHECKBOX </w:instrText>
      </w:r>
      <w:r w:rsidR="00457424">
        <w:rPr>
          <w:sz w:val="22"/>
          <w:szCs w:val="22"/>
        </w:rPr>
      </w:r>
      <w:r w:rsidR="00457424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0"/>
      <w:r w:rsidR="00965356" w:rsidRPr="007A4674">
        <w:rPr>
          <w:sz w:val="22"/>
          <w:szCs w:val="22"/>
        </w:rPr>
        <w:t xml:space="preserve"> </w:t>
      </w:r>
      <w:r w:rsidR="003F1796" w:rsidRPr="007A4674">
        <w:rPr>
          <w:sz w:val="22"/>
          <w:szCs w:val="22"/>
        </w:rPr>
        <w:t>Practice</w:t>
      </w:r>
      <w:r w:rsidR="00DC3F0F" w:rsidRPr="007A4674">
        <w:rPr>
          <w:sz w:val="22"/>
          <w:szCs w:val="22"/>
        </w:rPr>
        <w:t xml:space="preserve"> </w:t>
      </w:r>
      <w:r w:rsidR="003F1796" w:rsidRPr="007A4674">
        <w:rPr>
          <w:sz w:val="22"/>
          <w:szCs w:val="22"/>
        </w:rPr>
        <w:t xml:space="preserve">  </w:t>
      </w:r>
      <w:r w:rsidR="003F1796" w:rsidRPr="007A4674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3F1796" w:rsidRPr="007A4674">
        <w:rPr>
          <w:sz w:val="22"/>
          <w:szCs w:val="22"/>
        </w:rPr>
        <w:instrText xml:space="preserve"> FORMCHECKBOX </w:instrText>
      </w:r>
      <w:r w:rsidR="00457424">
        <w:rPr>
          <w:sz w:val="22"/>
          <w:szCs w:val="22"/>
        </w:rPr>
      </w:r>
      <w:r w:rsidR="00457424">
        <w:rPr>
          <w:sz w:val="22"/>
          <w:szCs w:val="22"/>
        </w:rPr>
        <w:fldChar w:fldCharType="separate"/>
      </w:r>
      <w:r w:rsidR="003F1796" w:rsidRPr="007A4674">
        <w:rPr>
          <w:sz w:val="22"/>
          <w:szCs w:val="22"/>
        </w:rPr>
        <w:fldChar w:fldCharType="end"/>
      </w:r>
      <w:bookmarkEnd w:id="1"/>
      <w:r w:rsidR="003F1796" w:rsidRPr="007A4674">
        <w:rPr>
          <w:sz w:val="22"/>
          <w:szCs w:val="22"/>
        </w:rPr>
        <w:t xml:space="preserve"> Program Info  </w:t>
      </w:r>
      <w:r w:rsidR="00DC3F0F" w:rsidRPr="007A4674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DC3F0F" w:rsidRPr="007A4674">
        <w:rPr>
          <w:sz w:val="22"/>
          <w:szCs w:val="22"/>
        </w:rPr>
        <w:instrText xml:space="preserve"> FORMCHECKBOX </w:instrText>
      </w:r>
      <w:r w:rsidR="00457424">
        <w:rPr>
          <w:sz w:val="22"/>
          <w:szCs w:val="22"/>
        </w:rPr>
      </w:r>
      <w:r w:rsidR="00457424">
        <w:rPr>
          <w:sz w:val="22"/>
          <w:szCs w:val="22"/>
        </w:rPr>
        <w:fldChar w:fldCharType="separate"/>
      </w:r>
      <w:r w:rsidR="00DC3F0F" w:rsidRPr="007A4674">
        <w:rPr>
          <w:sz w:val="22"/>
          <w:szCs w:val="22"/>
        </w:rPr>
        <w:fldChar w:fldCharType="end"/>
      </w:r>
      <w:bookmarkEnd w:id="2"/>
      <w:r w:rsidR="00DC3F0F" w:rsidRPr="007A4674">
        <w:rPr>
          <w:sz w:val="22"/>
          <w:szCs w:val="22"/>
        </w:rPr>
        <w:t xml:space="preserve"> Committee Structure info </w:t>
      </w:r>
      <w:r w:rsidR="007B71BA">
        <w:rPr>
          <w:sz w:val="22"/>
          <w:szCs w:val="22"/>
        </w:rPr>
        <w:t xml:space="preserve"> </w:t>
      </w:r>
      <w:r w:rsidR="007B71BA" w:rsidRPr="007A4674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B71BA" w:rsidRPr="007A4674">
        <w:rPr>
          <w:sz w:val="22"/>
          <w:szCs w:val="22"/>
        </w:rPr>
        <w:instrText xml:space="preserve"> FORMCHECKBOX </w:instrText>
      </w:r>
      <w:r w:rsidR="00457424">
        <w:rPr>
          <w:sz w:val="22"/>
          <w:szCs w:val="22"/>
        </w:rPr>
      </w:r>
      <w:r w:rsidR="00457424">
        <w:rPr>
          <w:sz w:val="22"/>
          <w:szCs w:val="22"/>
        </w:rPr>
        <w:fldChar w:fldCharType="separate"/>
      </w:r>
      <w:r w:rsidR="007B71BA" w:rsidRPr="007A4674">
        <w:rPr>
          <w:sz w:val="22"/>
          <w:szCs w:val="22"/>
        </w:rPr>
        <w:fldChar w:fldCharType="end"/>
      </w:r>
      <w:r w:rsidR="007B71BA" w:rsidRPr="007A4674">
        <w:rPr>
          <w:sz w:val="22"/>
          <w:szCs w:val="22"/>
        </w:rPr>
        <w:t xml:space="preserve"> Role</w:t>
      </w:r>
      <w:r w:rsidR="00897185">
        <w:rPr>
          <w:sz w:val="22"/>
          <w:szCs w:val="22"/>
        </w:rPr>
        <w:t xml:space="preserve">  </w:t>
      </w:r>
      <w:r w:rsidR="00897185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 w:rsidR="00897185">
        <w:rPr>
          <w:sz w:val="22"/>
          <w:szCs w:val="22"/>
        </w:rPr>
        <w:instrText xml:space="preserve"> FORMCHECKBOX </w:instrText>
      </w:r>
      <w:r w:rsidR="00457424">
        <w:rPr>
          <w:sz w:val="22"/>
          <w:szCs w:val="22"/>
        </w:rPr>
      </w:r>
      <w:r w:rsidR="00457424">
        <w:rPr>
          <w:sz w:val="22"/>
          <w:szCs w:val="22"/>
        </w:rPr>
        <w:fldChar w:fldCharType="separate"/>
      </w:r>
      <w:r w:rsidR="00897185">
        <w:rPr>
          <w:sz w:val="22"/>
          <w:szCs w:val="22"/>
        </w:rPr>
        <w:fldChar w:fldCharType="end"/>
      </w:r>
      <w:bookmarkEnd w:id="3"/>
      <w:r w:rsidR="00897185">
        <w:rPr>
          <w:sz w:val="22"/>
          <w:szCs w:val="22"/>
        </w:rPr>
        <w:t xml:space="preserve"> Students</w:t>
      </w:r>
    </w:p>
    <w:p w:rsidR="00B31344" w:rsidRDefault="00B3134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B31344" w:rsidRDefault="00DC3F0F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7A4674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Pr="007A4674">
        <w:rPr>
          <w:sz w:val="22"/>
          <w:szCs w:val="22"/>
        </w:rPr>
        <w:instrText xml:space="preserve"> FORMCHECKBOX </w:instrText>
      </w:r>
      <w:r w:rsidR="00457424">
        <w:rPr>
          <w:sz w:val="22"/>
          <w:szCs w:val="22"/>
        </w:rPr>
      </w:r>
      <w:r w:rsidR="00457424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4"/>
      <w:r w:rsidRPr="007A4674">
        <w:rPr>
          <w:sz w:val="22"/>
          <w:szCs w:val="22"/>
        </w:rPr>
        <w:t xml:space="preserve"> Model/Structure   </w:t>
      </w:r>
      <w:r w:rsidRPr="007A4674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Pr="007A4674">
        <w:rPr>
          <w:sz w:val="22"/>
          <w:szCs w:val="22"/>
        </w:rPr>
        <w:instrText xml:space="preserve"> FORMCHECKBOX </w:instrText>
      </w:r>
      <w:r w:rsidR="00457424">
        <w:rPr>
          <w:sz w:val="22"/>
          <w:szCs w:val="22"/>
        </w:rPr>
      </w:r>
      <w:r w:rsidR="00457424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5"/>
      <w:r w:rsidRPr="007A4674">
        <w:rPr>
          <w:sz w:val="22"/>
          <w:szCs w:val="22"/>
        </w:rPr>
        <w:t xml:space="preserve"> Care Delivery  </w:t>
      </w:r>
      <w:r w:rsidRPr="007A4674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 w:rsidRPr="007A4674">
        <w:rPr>
          <w:sz w:val="22"/>
          <w:szCs w:val="22"/>
        </w:rPr>
        <w:instrText xml:space="preserve"> FORMCHECKBOX </w:instrText>
      </w:r>
      <w:r w:rsidR="00457424">
        <w:rPr>
          <w:sz w:val="22"/>
          <w:szCs w:val="22"/>
        </w:rPr>
      </w:r>
      <w:r w:rsidR="00457424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6"/>
      <w:r w:rsidRPr="007A4674">
        <w:rPr>
          <w:sz w:val="22"/>
          <w:szCs w:val="22"/>
        </w:rPr>
        <w:t xml:space="preserve"> Collaboration  </w:t>
      </w:r>
      <w:r w:rsidR="00897185" w:rsidRPr="007A4674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97185" w:rsidRPr="007A4674">
        <w:rPr>
          <w:sz w:val="22"/>
          <w:szCs w:val="22"/>
        </w:rPr>
        <w:instrText xml:space="preserve"> FORMCHECKBOX </w:instrText>
      </w:r>
      <w:r w:rsidR="00457424">
        <w:rPr>
          <w:sz w:val="22"/>
          <w:szCs w:val="22"/>
        </w:rPr>
      </w:r>
      <w:r w:rsidR="00457424">
        <w:rPr>
          <w:sz w:val="22"/>
          <w:szCs w:val="22"/>
        </w:rPr>
        <w:fldChar w:fldCharType="separate"/>
      </w:r>
      <w:r w:rsidR="00897185" w:rsidRPr="007A4674">
        <w:rPr>
          <w:sz w:val="22"/>
          <w:szCs w:val="22"/>
        </w:rPr>
        <w:fldChar w:fldCharType="end"/>
      </w:r>
      <w:r w:rsidR="00897185" w:rsidRPr="007A4674">
        <w:rPr>
          <w:sz w:val="22"/>
          <w:szCs w:val="22"/>
        </w:rPr>
        <w:t xml:space="preserve"> Regulation/Legislation</w:t>
      </w:r>
      <w:r w:rsidR="00897185">
        <w:rPr>
          <w:sz w:val="22"/>
          <w:szCs w:val="22"/>
        </w:rPr>
        <w:t xml:space="preserve">  </w:t>
      </w:r>
      <w:r w:rsidR="00897185" w:rsidRPr="007A4674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97185" w:rsidRPr="007A4674">
        <w:rPr>
          <w:sz w:val="22"/>
          <w:szCs w:val="22"/>
        </w:rPr>
        <w:instrText xml:space="preserve"> FORMCHECKBOX </w:instrText>
      </w:r>
      <w:r w:rsidR="00457424">
        <w:rPr>
          <w:sz w:val="22"/>
          <w:szCs w:val="22"/>
        </w:rPr>
      </w:r>
      <w:r w:rsidR="00457424">
        <w:rPr>
          <w:sz w:val="22"/>
          <w:szCs w:val="22"/>
        </w:rPr>
        <w:fldChar w:fldCharType="separate"/>
      </w:r>
      <w:r w:rsidR="00897185" w:rsidRPr="007A4674">
        <w:rPr>
          <w:sz w:val="22"/>
          <w:szCs w:val="22"/>
        </w:rPr>
        <w:fldChar w:fldCharType="end"/>
      </w:r>
      <w:r w:rsidR="00897185" w:rsidRPr="007A4674">
        <w:rPr>
          <w:sz w:val="22"/>
          <w:szCs w:val="22"/>
        </w:rPr>
        <w:t xml:space="preserve"> Pt. Safety</w:t>
      </w:r>
    </w:p>
    <w:p w:rsidR="00B31344" w:rsidRDefault="00B3134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7A4674" w:rsidRPr="00BB6092" w:rsidRDefault="007A467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7A4674"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2"/>
      <w:r w:rsidRPr="007A4674">
        <w:rPr>
          <w:sz w:val="22"/>
          <w:szCs w:val="22"/>
        </w:rPr>
        <w:instrText xml:space="preserve"> FORMCHECKBOX </w:instrText>
      </w:r>
      <w:r w:rsidR="00457424">
        <w:rPr>
          <w:sz w:val="22"/>
          <w:szCs w:val="22"/>
        </w:rPr>
      </w:r>
      <w:r w:rsidR="00457424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7"/>
      <w:r w:rsidRPr="007A4674">
        <w:rPr>
          <w:sz w:val="22"/>
          <w:szCs w:val="22"/>
        </w:rPr>
        <w:t xml:space="preserve"> Quality/Outcome/Indicator  </w:t>
      </w:r>
      <w:r w:rsidRPr="007A4674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3"/>
      <w:r w:rsidRPr="007A4674">
        <w:rPr>
          <w:sz w:val="22"/>
          <w:szCs w:val="22"/>
        </w:rPr>
        <w:instrText xml:space="preserve"> FORMCHECKBOX </w:instrText>
      </w:r>
      <w:r w:rsidR="00457424">
        <w:rPr>
          <w:sz w:val="22"/>
          <w:szCs w:val="22"/>
        </w:rPr>
      </w:r>
      <w:r w:rsidR="00457424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8"/>
      <w:r w:rsidRPr="007A4674">
        <w:rPr>
          <w:sz w:val="22"/>
          <w:szCs w:val="22"/>
        </w:rPr>
        <w:t xml:space="preserve"> PP Culture/Leadership </w:t>
      </w:r>
      <w:r w:rsidR="00BB6092">
        <w:rPr>
          <w:sz w:val="22"/>
          <w:szCs w:val="22"/>
        </w:rPr>
        <w:t xml:space="preserve"> </w:t>
      </w:r>
      <w:r w:rsidR="0065189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="00651892">
        <w:rPr>
          <w:sz w:val="22"/>
          <w:szCs w:val="22"/>
        </w:rPr>
        <w:instrText xml:space="preserve"> FORMCHECKBOX </w:instrText>
      </w:r>
      <w:r w:rsidR="00457424">
        <w:rPr>
          <w:sz w:val="22"/>
          <w:szCs w:val="22"/>
        </w:rPr>
      </w:r>
      <w:r w:rsidR="00457424">
        <w:rPr>
          <w:sz w:val="22"/>
          <w:szCs w:val="22"/>
        </w:rPr>
        <w:fldChar w:fldCharType="separate"/>
      </w:r>
      <w:r w:rsidR="00651892">
        <w:rPr>
          <w:sz w:val="22"/>
          <w:szCs w:val="22"/>
        </w:rPr>
        <w:fldChar w:fldCharType="end"/>
      </w:r>
      <w:bookmarkEnd w:id="9"/>
      <w:r w:rsidR="00BB6092">
        <w:rPr>
          <w:sz w:val="22"/>
          <w:szCs w:val="22"/>
        </w:rPr>
        <w:t xml:space="preserve"> Other:</w:t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</w:p>
    <w:p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Keyword(s)</w:t>
      </w:r>
    </w:p>
    <w:p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Check 1</w:t>
      </w:r>
      <w:r w:rsidR="00C846D4">
        <w:rPr>
          <w:sz w:val="24"/>
          <w:szCs w:val="24"/>
        </w:rPr>
        <w:t xml:space="preserve"> or</w:t>
      </w:r>
      <w:r w:rsidRPr="008A4E86">
        <w:rPr>
          <w:sz w:val="24"/>
          <w:szCs w:val="24"/>
        </w:rPr>
        <w:t xml:space="preserve"> 2 </w:t>
      </w:r>
    </w:p>
    <w:p w:rsidR="00C56C4A" w:rsidRDefault="00C846D4" w:rsidP="00965356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R</w:t>
      </w:r>
      <w:r w:rsidR="00C56C4A">
        <w:rPr>
          <w:sz w:val="24"/>
          <w:szCs w:val="24"/>
        </w:rPr>
        <w:t xml:space="preserve">equired </w:t>
      </w:r>
    </w:p>
    <w:p w:rsidR="00C56C4A" w:rsidRDefault="00C56C4A" w:rsidP="00965356">
      <w:pPr>
        <w:ind w:left="-990" w:firstLine="990"/>
        <w:rPr>
          <w:sz w:val="24"/>
          <w:szCs w:val="24"/>
        </w:rPr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website</w:t>
      </w:r>
    </w:p>
    <w:p w:rsidR="00965356" w:rsidRPr="008A4E86" w:rsidRDefault="00C846D4" w:rsidP="00965356">
      <w:pPr>
        <w:ind w:left="-990" w:firstLine="990"/>
        <w:rPr>
          <w:sz w:val="24"/>
          <w:szCs w:val="24"/>
        </w:rPr>
      </w:pPr>
      <w:proofErr w:type="gramStart"/>
      <w:r>
        <w:rPr>
          <w:sz w:val="24"/>
          <w:szCs w:val="24"/>
        </w:rPr>
        <w:t>archiving</w:t>
      </w:r>
      <w:proofErr w:type="gramEnd"/>
    </w:p>
    <w:p w:rsidR="00B31344" w:rsidRPr="008A4E86" w:rsidRDefault="00B31344" w:rsidP="00965356">
      <w:pPr>
        <w:ind w:left="-990" w:firstLine="990"/>
        <w:rPr>
          <w:sz w:val="24"/>
          <w:szCs w:val="24"/>
        </w:rPr>
      </w:pPr>
    </w:p>
    <w:p w:rsidR="00B31344" w:rsidRDefault="00B31344" w:rsidP="00BF3CAC">
      <w:pPr>
        <w:ind w:left="1260" w:hanging="1260"/>
        <w:rPr>
          <w:sz w:val="24"/>
          <w:szCs w:val="24"/>
        </w:rPr>
      </w:pPr>
      <w:r w:rsidRPr="008A4E86">
        <w:rPr>
          <w:sz w:val="24"/>
          <w:szCs w:val="24"/>
        </w:rPr>
        <w:t>Responses:</w:t>
      </w:r>
      <w:r w:rsidR="00BF3CAC">
        <w:rPr>
          <w:sz w:val="24"/>
          <w:szCs w:val="24"/>
        </w:rPr>
        <w:t xml:space="preserve"> Please cut and paste responses from emails into the table, save and send summary table to PPNO List Serv.  Allow 3   weeks for responses to filter in before sending final version.</w:t>
      </w:r>
    </w:p>
    <w:p w:rsidR="00336C4B" w:rsidRPr="008A4E86" w:rsidRDefault="00336C4B" w:rsidP="00BF3CAC">
      <w:pPr>
        <w:ind w:left="1260" w:hanging="1260"/>
        <w:rPr>
          <w:sz w:val="24"/>
          <w:szCs w:val="24"/>
        </w:rPr>
      </w:pPr>
    </w:p>
    <w:tbl>
      <w:tblPr>
        <w:tblW w:w="129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1"/>
        <w:gridCol w:w="5369"/>
        <w:gridCol w:w="4320"/>
      </w:tblGrid>
      <w:tr w:rsidR="008A6DEA" w:rsidRPr="009C4EA0" w:rsidTr="003B383C">
        <w:trPr>
          <w:trHeight w:val="904"/>
          <w:tblHeader/>
        </w:trPr>
        <w:tc>
          <w:tcPr>
            <w:tcW w:w="3271" w:type="dxa"/>
            <w:tcBorders>
              <w:bottom w:val="single" w:sz="4" w:space="0" w:color="auto"/>
            </w:tcBorders>
            <w:vAlign w:val="center"/>
          </w:tcPr>
          <w:p w:rsidR="00971ADD" w:rsidRPr="009C4EA0" w:rsidRDefault="00971ADD" w:rsidP="009C4EA0">
            <w:pPr>
              <w:jc w:val="center"/>
              <w:rPr>
                <w:sz w:val="24"/>
                <w:szCs w:val="24"/>
              </w:rPr>
            </w:pPr>
            <w:r w:rsidRPr="009C4EA0">
              <w:rPr>
                <w:sz w:val="24"/>
                <w:szCs w:val="24"/>
              </w:rPr>
              <w:t>Responder Info</w:t>
            </w:r>
          </w:p>
        </w:tc>
        <w:tc>
          <w:tcPr>
            <w:tcW w:w="5369" w:type="dxa"/>
            <w:tcBorders>
              <w:bottom w:val="single" w:sz="4" w:space="0" w:color="auto"/>
            </w:tcBorders>
            <w:vAlign w:val="center"/>
          </w:tcPr>
          <w:p w:rsidR="00971ADD" w:rsidRPr="009C4EA0" w:rsidRDefault="00971ADD" w:rsidP="00651892">
            <w:pPr>
              <w:pStyle w:val="PlainText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971ADD" w:rsidRPr="009C4EA0" w:rsidRDefault="00971ADD" w:rsidP="009C4EA0">
            <w:pPr>
              <w:jc w:val="center"/>
              <w:rPr>
                <w:sz w:val="24"/>
                <w:szCs w:val="24"/>
              </w:rPr>
            </w:pPr>
            <w:r w:rsidRPr="009C4EA0">
              <w:rPr>
                <w:sz w:val="24"/>
                <w:szCs w:val="24"/>
              </w:rPr>
              <w:t>Attachment(s)*</w:t>
            </w:r>
          </w:p>
          <w:p w:rsidR="00971ADD" w:rsidRPr="009C4EA0" w:rsidRDefault="00971ADD" w:rsidP="009C4EA0">
            <w:pPr>
              <w:jc w:val="both"/>
              <w:rPr>
                <w:sz w:val="24"/>
                <w:szCs w:val="24"/>
              </w:rPr>
            </w:pPr>
            <w:r w:rsidRPr="009C4EA0">
              <w:rPr>
                <w:sz w:val="24"/>
                <w:szCs w:val="24"/>
              </w:rPr>
              <w:t xml:space="preserve"> </w:t>
            </w:r>
          </w:p>
        </w:tc>
      </w:tr>
      <w:tr w:rsidR="008A6DEA" w:rsidRPr="009C4EA0" w:rsidTr="007B6F4A">
        <w:trPr>
          <w:trHeight w:val="302"/>
        </w:trPr>
        <w:tc>
          <w:tcPr>
            <w:tcW w:w="3271" w:type="dxa"/>
            <w:shd w:val="clear" w:color="auto" w:fill="auto"/>
          </w:tcPr>
          <w:p w:rsidR="00C64CE9" w:rsidRPr="00C64CE9" w:rsidRDefault="00C64CE9" w:rsidP="00C64CE9">
            <w:pPr>
              <w:rPr>
                <w:rFonts w:ascii="Arial" w:hAnsi="Arial" w:cs="Arial"/>
                <w:i/>
                <w:iCs/>
                <w:color w:val="7030A0"/>
                <w:lang w:eastAsia="en-CA"/>
              </w:rPr>
            </w:pPr>
            <w:proofErr w:type="spellStart"/>
            <w:r w:rsidRPr="00C64CE9">
              <w:rPr>
                <w:rFonts w:ascii="Arial" w:hAnsi="Arial" w:cs="Arial"/>
                <w:i/>
                <w:iCs/>
                <w:color w:val="7030A0"/>
                <w:lang w:eastAsia="en-CA"/>
              </w:rPr>
              <w:t>Narinder</w:t>
            </w:r>
            <w:proofErr w:type="spellEnd"/>
            <w:r w:rsidRPr="00C64CE9">
              <w:rPr>
                <w:rFonts w:ascii="Arial" w:hAnsi="Arial" w:cs="Arial"/>
                <w:i/>
                <w:iCs/>
                <w:color w:val="7030A0"/>
                <w:lang w:eastAsia="en-CA"/>
              </w:rPr>
              <w:t xml:space="preserve"> </w:t>
            </w:r>
            <w:proofErr w:type="spellStart"/>
            <w:r w:rsidRPr="00C64CE9">
              <w:rPr>
                <w:rFonts w:ascii="Arial" w:hAnsi="Arial" w:cs="Arial"/>
                <w:i/>
                <w:iCs/>
                <w:color w:val="7030A0"/>
                <w:lang w:eastAsia="en-CA"/>
              </w:rPr>
              <w:t>Kainth</w:t>
            </w:r>
            <w:proofErr w:type="spellEnd"/>
          </w:p>
          <w:p w:rsidR="00C64CE9" w:rsidRPr="00C64CE9" w:rsidRDefault="00C64CE9" w:rsidP="00C64CE9">
            <w:pPr>
              <w:rPr>
                <w:rFonts w:ascii="Arial" w:hAnsi="Arial" w:cs="Arial"/>
                <w:i/>
                <w:iCs/>
                <w:color w:val="7030A0"/>
                <w:lang w:eastAsia="en-CA"/>
              </w:rPr>
            </w:pPr>
            <w:r w:rsidRPr="00C64CE9">
              <w:rPr>
                <w:rFonts w:ascii="Arial" w:hAnsi="Arial" w:cs="Arial"/>
                <w:i/>
                <w:iCs/>
                <w:color w:val="7030A0"/>
                <w:lang w:eastAsia="en-CA"/>
              </w:rPr>
              <w:t>Professional Practice Leader</w:t>
            </w:r>
          </w:p>
          <w:p w:rsidR="00C64CE9" w:rsidRPr="00C64CE9" w:rsidRDefault="00C64CE9" w:rsidP="00C64CE9">
            <w:pPr>
              <w:rPr>
                <w:rFonts w:ascii="Arial" w:hAnsi="Arial" w:cs="Arial"/>
                <w:i/>
                <w:iCs/>
                <w:color w:val="7030A0"/>
                <w:lang w:eastAsia="en-CA"/>
              </w:rPr>
            </w:pPr>
            <w:r w:rsidRPr="00C64CE9">
              <w:rPr>
                <w:rFonts w:ascii="Arial" w:hAnsi="Arial" w:cs="Arial"/>
                <w:i/>
                <w:iCs/>
                <w:color w:val="7030A0"/>
                <w:lang w:eastAsia="en-CA"/>
              </w:rPr>
              <w:t>L&amp;D/Post-Partum Services, Markham Stouffville Hospital</w:t>
            </w:r>
          </w:p>
          <w:p w:rsidR="00C64CE9" w:rsidRPr="00C64CE9" w:rsidRDefault="00C64CE9" w:rsidP="00C64CE9">
            <w:pPr>
              <w:rPr>
                <w:rFonts w:ascii="Arial" w:hAnsi="Arial" w:cs="Arial"/>
                <w:i/>
                <w:iCs/>
                <w:color w:val="7030A0"/>
                <w:lang w:eastAsia="en-CA"/>
              </w:rPr>
            </w:pPr>
            <w:r w:rsidRPr="00C64CE9">
              <w:rPr>
                <w:rFonts w:ascii="Arial" w:hAnsi="Arial" w:cs="Arial"/>
                <w:i/>
                <w:iCs/>
                <w:color w:val="7030A0"/>
                <w:lang w:eastAsia="en-CA"/>
              </w:rPr>
              <w:t>Cell: 416 817 5927</w:t>
            </w:r>
          </w:p>
          <w:p w:rsidR="00C64CE9" w:rsidRPr="00C64CE9" w:rsidRDefault="00C64CE9" w:rsidP="00C64CE9">
            <w:pPr>
              <w:rPr>
                <w:rFonts w:ascii="Arial" w:hAnsi="Arial" w:cs="Arial"/>
                <w:i/>
                <w:iCs/>
                <w:color w:val="7030A0"/>
                <w:lang w:eastAsia="en-CA"/>
              </w:rPr>
            </w:pPr>
            <w:r w:rsidRPr="00C64CE9">
              <w:rPr>
                <w:rFonts w:ascii="Arial" w:hAnsi="Arial" w:cs="Arial"/>
                <w:i/>
                <w:iCs/>
                <w:color w:val="7030A0"/>
                <w:lang w:eastAsia="en-CA"/>
              </w:rPr>
              <w:t xml:space="preserve">Desk: 905 472 7373 </w:t>
            </w:r>
            <w:proofErr w:type="spellStart"/>
            <w:r w:rsidRPr="00C64CE9">
              <w:rPr>
                <w:rFonts w:ascii="Arial" w:hAnsi="Arial" w:cs="Arial"/>
                <w:i/>
                <w:iCs/>
                <w:color w:val="7030A0"/>
                <w:lang w:eastAsia="en-CA"/>
              </w:rPr>
              <w:t>ext</w:t>
            </w:r>
            <w:proofErr w:type="spellEnd"/>
            <w:r w:rsidRPr="00C64CE9">
              <w:rPr>
                <w:rFonts w:ascii="Arial" w:hAnsi="Arial" w:cs="Arial"/>
                <w:i/>
                <w:iCs/>
                <w:color w:val="7030A0"/>
                <w:lang w:eastAsia="en-CA"/>
              </w:rPr>
              <w:t xml:space="preserve"> 6355</w:t>
            </w:r>
          </w:p>
          <w:p w:rsidR="007B6F4A" w:rsidRPr="00C64CE9" w:rsidRDefault="00C64CE9" w:rsidP="00C64CE9">
            <w:pPr>
              <w:rPr>
                <w:rFonts w:ascii="Calibri" w:eastAsia="Calibri" w:hAnsi="Calibri"/>
                <w:lang w:val="en-CA"/>
              </w:rPr>
            </w:pPr>
            <w:hyperlink r:id="rId5" w:history="1">
              <w:r w:rsidRPr="00C64CE9">
                <w:rPr>
                  <w:rStyle w:val="Hyperlink"/>
                  <w:rFonts w:ascii="Arial" w:hAnsi="Arial" w:cs="Arial"/>
                  <w:i/>
                  <w:iCs/>
                  <w:lang w:eastAsia="en-CA"/>
                </w:rPr>
                <w:t>nkainth@msh.on.ca</w:t>
              </w:r>
            </w:hyperlink>
          </w:p>
        </w:tc>
        <w:tc>
          <w:tcPr>
            <w:tcW w:w="5369" w:type="dxa"/>
            <w:shd w:val="clear" w:color="auto" w:fill="auto"/>
          </w:tcPr>
          <w:p w:rsidR="00C64CE9" w:rsidRPr="00C64CE9" w:rsidRDefault="00C64CE9" w:rsidP="00C64CE9">
            <w:pPr>
              <w:rPr>
                <w:rFonts w:ascii="Arial" w:hAnsi="Arial" w:cs="Arial"/>
                <w:color w:val="0070C0"/>
                <w:lang w:val="en-CA"/>
              </w:rPr>
            </w:pPr>
            <w:r w:rsidRPr="00C64CE9">
              <w:rPr>
                <w:rFonts w:ascii="Arial" w:hAnsi="Arial" w:cs="Arial"/>
                <w:color w:val="0070C0"/>
              </w:rPr>
              <w:t>We have just developed BUT not yet implemented the attached PPO. I have yet to educate the staff on this PPO. Anesthesia will be mixing the fentanyl themselves</w:t>
            </w:r>
          </w:p>
          <w:p w:rsidR="00C64CE9" w:rsidRPr="00C64CE9" w:rsidRDefault="00C64CE9" w:rsidP="00C64CE9">
            <w:pPr>
              <w:rPr>
                <w:rFonts w:ascii="Arial" w:hAnsi="Arial" w:cs="Arial"/>
                <w:color w:val="0070C0"/>
              </w:rPr>
            </w:pPr>
            <w:r w:rsidRPr="00C64CE9">
              <w:rPr>
                <w:rFonts w:ascii="Arial" w:hAnsi="Arial" w:cs="Arial"/>
                <w:color w:val="0070C0"/>
              </w:rPr>
              <w:t xml:space="preserve">Hope it helps as a start </w:t>
            </w:r>
          </w:p>
          <w:p w:rsidR="00C64CE9" w:rsidRPr="00C64CE9" w:rsidRDefault="00C64CE9" w:rsidP="00C64CE9">
            <w:pPr>
              <w:rPr>
                <w:rFonts w:ascii="Arial" w:hAnsi="Arial" w:cs="Arial"/>
                <w:color w:val="0070C0"/>
              </w:rPr>
            </w:pPr>
          </w:p>
          <w:p w:rsidR="00C64CE9" w:rsidRPr="00C64CE9" w:rsidRDefault="00C64CE9" w:rsidP="00C64CE9">
            <w:pPr>
              <w:rPr>
                <w:rFonts w:ascii="Arial" w:hAnsi="Arial" w:cs="Arial"/>
                <w:color w:val="0070C0"/>
              </w:rPr>
            </w:pPr>
          </w:p>
          <w:p w:rsidR="00C64CE9" w:rsidRPr="00C64CE9" w:rsidRDefault="00C64CE9" w:rsidP="00C64CE9">
            <w:pPr>
              <w:rPr>
                <w:rFonts w:ascii="Arial" w:hAnsi="Arial" w:cs="Arial"/>
                <w:i/>
                <w:iCs/>
                <w:color w:val="7030A0"/>
                <w:lang w:eastAsia="en-CA"/>
              </w:rPr>
            </w:pPr>
          </w:p>
          <w:p w:rsidR="00C64CE9" w:rsidRPr="00C64CE9" w:rsidRDefault="00C64CE9" w:rsidP="00C64CE9">
            <w:r w:rsidRPr="00C64CE9">
              <w:rPr>
                <w:color w:val="1F497D"/>
              </w:rPr>
              <w:t> </w:t>
            </w:r>
          </w:p>
          <w:p w:rsidR="00971ADD" w:rsidRPr="00C64CE9" w:rsidRDefault="00971ADD" w:rsidP="00C64CE9"/>
        </w:tc>
        <w:tc>
          <w:tcPr>
            <w:tcW w:w="4320" w:type="dxa"/>
            <w:shd w:val="clear" w:color="auto" w:fill="auto"/>
          </w:tcPr>
          <w:p w:rsidR="00971ADD" w:rsidRPr="009C4EA0" w:rsidRDefault="00C64CE9" w:rsidP="009C4EA0">
            <w:pPr>
              <w:jc w:val="both"/>
              <w:rPr>
                <w:sz w:val="24"/>
                <w:szCs w:val="24"/>
              </w:rPr>
            </w:pPr>
            <w:r>
              <w:object w:dxaOrig="1530" w:dyaOrig="10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50.25pt" o:ole="">
                  <v:imagedata r:id="rId6" o:title=""/>
                </v:shape>
                <o:OLEObject Type="Embed" ProgID="Word.Document.8" ShapeID="_x0000_i1025" DrawAspect="Icon" ObjectID="_1655633738" r:id="rId7">
                  <o:FieldCodes>\s</o:FieldCodes>
                </o:OLEObject>
              </w:object>
            </w:r>
          </w:p>
        </w:tc>
      </w:tr>
      <w:tr w:rsidR="008A6DEA" w:rsidRPr="009C4EA0" w:rsidTr="003B383C">
        <w:trPr>
          <w:trHeight w:val="302"/>
        </w:trPr>
        <w:tc>
          <w:tcPr>
            <w:tcW w:w="3271" w:type="dxa"/>
          </w:tcPr>
          <w:p w:rsidR="00C64CE9" w:rsidRDefault="00C64CE9" w:rsidP="00C64CE9">
            <w:r>
              <w:rPr>
                <w:rFonts w:ascii="Arial Narrow" w:hAnsi="Arial Narrow"/>
                <w:color w:val="1F497D"/>
              </w:rPr>
              <w:lastRenderedPageBreak/>
              <w:t>Kelly Verhoeve RN BScN</w:t>
            </w:r>
          </w:p>
          <w:p w:rsidR="00C64CE9" w:rsidRDefault="00C64CE9" w:rsidP="00C64CE9">
            <w:r>
              <w:rPr>
                <w:rFonts w:ascii="Arial Narrow" w:hAnsi="Arial Narrow"/>
                <w:color w:val="1F497D"/>
              </w:rPr>
              <w:t xml:space="preserve">Manager Professional Development </w:t>
            </w:r>
          </w:p>
          <w:p w:rsidR="00C64CE9" w:rsidRDefault="00C64CE9" w:rsidP="00C64CE9">
            <w:r>
              <w:rPr>
                <w:rFonts w:ascii="Arial Narrow" w:hAnsi="Arial Narrow"/>
                <w:color w:val="1F497D"/>
              </w:rPr>
              <w:t>Professional Practice Facilitator &amp; Accreditation Coordinator</w:t>
            </w:r>
          </w:p>
          <w:p w:rsidR="00C64CE9" w:rsidRDefault="00C64CE9" w:rsidP="00C64CE9">
            <w:r>
              <w:rPr>
                <w:rFonts w:ascii="Arial Narrow" w:hAnsi="Arial Narrow"/>
                <w:color w:val="1F497D"/>
              </w:rPr>
              <w:t>Woodstock Hospital</w:t>
            </w:r>
          </w:p>
          <w:p w:rsidR="00C64CE9" w:rsidRDefault="00C64CE9" w:rsidP="00C64CE9">
            <w:r>
              <w:rPr>
                <w:rFonts w:ascii="Arial Narrow" w:hAnsi="Arial Narrow"/>
                <w:color w:val="1F497D"/>
              </w:rPr>
              <w:t xml:space="preserve">310 Juliana Dr. </w:t>
            </w:r>
          </w:p>
          <w:p w:rsidR="00C64CE9" w:rsidRDefault="00C64CE9" w:rsidP="00C64CE9">
            <w:r>
              <w:rPr>
                <w:rFonts w:ascii="Arial Narrow" w:hAnsi="Arial Narrow"/>
                <w:color w:val="1F497D"/>
              </w:rPr>
              <w:t>Woodstock Ontario</w:t>
            </w:r>
          </w:p>
          <w:p w:rsidR="00C64CE9" w:rsidRDefault="00C64CE9" w:rsidP="00C64CE9">
            <w:r>
              <w:rPr>
                <w:rFonts w:ascii="Arial Narrow" w:hAnsi="Arial Narrow"/>
                <w:color w:val="1F497D"/>
              </w:rPr>
              <w:t>N4V0A4</w:t>
            </w:r>
          </w:p>
          <w:p w:rsidR="00C64CE9" w:rsidRDefault="00C64CE9" w:rsidP="00C64CE9">
            <w:r>
              <w:rPr>
                <w:rFonts w:ascii="Arial Narrow" w:hAnsi="Arial Narrow"/>
                <w:color w:val="1F497D"/>
              </w:rPr>
              <w:t>519-421-4233 Ext 2481</w:t>
            </w:r>
          </w:p>
          <w:p w:rsidR="007B6F4A" w:rsidRPr="00713792" w:rsidRDefault="007B6F4A" w:rsidP="00141D92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5369" w:type="dxa"/>
          </w:tcPr>
          <w:p w:rsidR="00C64CE9" w:rsidRDefault="00C64CE9" w:rsidP="00C64CE9">
            <w:pPr>
              <w:rPr>
                <w:lang w:eastAsia="en-CA"/>
              </w:rPr>
            </w:pPr>
            <w:r>
              <w:rPr>
                <w:color w:val="1F497D"/>
              </w:rPr>
              <w:t xml:space="preserve">We do not use Fentanyl in </w:t>
            </w:r>
            <w:proofErr w:type="spellStart"/>
            <w:r>
              <w:rPr>
                <w:color w:val="1F497D"/>
              </w:rPr>
              <w:t>Labour</w:t>
            </w:r>
            <w:proofErr w:type="spellEnd"/>
            <w:r>
              <w:rPr>
                <w:color w:val="1F497D"/>
              </w:rPr>
              <w:t xml:space="preserve"> patients at Woodstock</w:t>
            </w:r>
          </w:p>
          <w:p w:rsidR="001203DD" w:rsidRPr="0057727B" w:rsidRDefault="001203DD" w:rsidP="00AB7EC0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971ADD" w:rsidRPr="009C4EA0" w:rsidRDefault="00971ADD" w:rsidP="00965356">
            <w:pPr>
              <w:rPr>
                <w:sz w:val="28"/>
                <w:szCs w:val="28"/>
              </w:rPr>
            </w:pPr>
          </w:p>
        </w:tc>
      </w:tr>
      <w:tr w:rsidR="008A6DEA" w:rsidRPr="009C4EA0" w:rsidTr="003B383C">
        <w:trPr>
          <w:trHeight w:val="302"/>
        </w:trPr>
        <w:tc>
          <w:tcPr>
            <w:tcW w:w="3271" w:type="dxa"/>
          </w:tcPr>
          <w:p w:rsidR="00C64CE9" w:rsidRDefault="00C64CE9" w:rsidP="00C64CE9">
            <w:pPr>
              <w:rPr>
                <w:b/>
                <w:bCs/>
                <w:color w:val="7F7F7F"/>
                <w:lang w:eastAsia="en-CA"/>
              </w:rPr>
            </w:pPr>
            <w:r>
              <w:rPr>
                <w:b/>
                <w:bCs/>
                <w:color w:val="000080"/>
              </w:rPr>
              <w:t>Jocelyn Patton-</w:t>
            </w:r>
            <w:proofErr w:type="spellStart"/>
            <w:r>
              <w:rPr>
                <w:b/>
                <w:bCs/>
                <w:color w:val="000080"/>
              </w:rPr>
              <w:t>Audette</w:t>
            </w:r>
            <w:proofErr w:type="spellEnd"/>
            <w:r>
              <w:rPr>
                <w:color w:val="7F7F7F"/>
              </w:rPr>
              <w:t>, RN, IBCLC, BN</w:t>
            </w:r>
            <w:r>
              <w:rPr>
                <w:b/>
                <w:bCs/>
                <w:color w:val="7F7F7F"/>
              </w:rPr>
              <w:t xml:space="preserve"> </w:t>
            </w:r>
          </w:p>
          <w:p w:rsidR="00C64CE9" w:rsidRDefault="00C64CE9" w:rsidP="00C64CE9">
            <w:pPr>
              <w:rPr>
                <w:color w:val="262626"/>
              </w:rPr>
            </w:pPr>
            <w:r>
              <w:rPr>
                <w:color w:val="7F7F7F"/>
              </w:rPr>
              <w:t xml:space="preserve">Nurse Clinician, Women and Child Care Unit </w:t>
            </w:r>
          </w:p>
          <w:p w:rsidR="00C64CE9" w:rsidRDefault="00C64CE9" w:rsidP="00C64CE9">
            <w:pPr>
              <w:rPr>
                <w:color w:val="808080"/>
              </w:rPr>
            </w:pPr>
            <w:r>
              <w:rPr>
                <w:b/>
                <w:bCs/>
                <w:color w:val="000080"/>
              </w:rPr>
              <w:t>Grey Bruce Health Services</w:t>
            </w:r>
            <w:r>
              <w:rPr>
                <w:color w:val="404040"/>
              </w:rPr>
              <w:t xml:space="preserve"> │ </w:t>
            </w:r>
            <w:r>
              <w:rPr>
                <w:color w:val="7F7F7F"/>
              </w:rPr>
              <w:t>Owen Sound</w:t>
            </w:r>
            <w:r>
              <w:rPr>
                <w:color w:val="808080"/>
              </w:rPr>
              <w:t xml:space="preserve"> </w:t>
            </w:r>
          </w:p>
          <w:p w:rsidR="00C64CE9" w:rsidRDefault="00C64CE9" w:rsidP="00C64CE9">
            <w:pPr>
              <w:rPr>
                <w:color w:val="747474"/>
                <w:lang w:val="en-CA"/>
              </w:rPr>
            </w:pPr>
            <w:r>
              <w:rPr>
                <w:color w:val="000080"/>
              </w:rPr>
              <w:t>T</w:t>
            </w:r>
            <w:r>
              <w:rPr>
                <w:color w:val="747474"/>
              </w:rPr>
              <w:t xml:space="preserve"> </w:t>
            </w:r>
            <w:r>
              <w:rPr>
                <w:color w:val="7F7F7F"/>
              </w:rPr>
              <w:t>519.376.2121 x2952</w:t>
            </w:r>
            <w:r>
              <w:rPr>
                <w:color w:val="404040"/>
              </w:rPr>
              <w:t xml:space="preserve"> |</w:t>
            </w:r>
            <w:r>
              <w:rPr>
                <w:color w:val="747474"/>
              </w:rPr>
              <w:t xml:space="preserve"> </w:t>
            </w:r>
            <w:r>
              <w:rPr>
                <w:color w:val="000080"/>
              </w:rPr>
              <w:t>F</w:t>
            </w:r>
            <w:r>
              <w:rPr>
                <w:color w:val="747474"/>
              </w:rPr>
              <w:t xml:space="preserve"> </w:t>
            </w:r>
            <w:r>
              <w:rPr>
                <w:color w:val="7F7F7F"/>
              </w:rPr>
              <w:t>519.372.3957</w:t>
            </w:r>
          </w:p>
          <w:p w:rsidR="00C64CE9" w:rsidRDefault="00C64CE9" w:rsidP="00C64CE9">
            <w:pPr>
              <w:rPr>
                <w:color w:val="7F7F7F"/>
              </w:rPr>
            </w:pPr>
            <w:hyperlink r:id="rId8" w:history="1">
              <w:r>
                <w:rPr>
                  <w:rStyle w:val="Hyperlink"/>
                </w:rPr>
                <w:t>www.gbhs.on.ca</w:t>
              </w:r>
            </w:hyperlink>
          </w:p>
          <w:p w:rsidR="001203DD" w:rsidRPr="00713792" w:rsidRDefault="001203DD" w:rsidP="00141D92">
            <w:pPr>
              <w:rPr>
                <w:color w:val="000080"/>
              </w:rPr>
            </w:pPr>
          </w:p>
        </w:tc>
        <w:tc>
          <w:tcPr>
            <w:tcW w:w="5369" w:type="dxa"/>
          </w:tcPr>
          <w:p w:rsidR="00D71985" w:rsidRPr="008A6DEA" w:rsidRDefault="00D71985" w:rsidP="002501DB">
            <w:pPr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  <w:tc>
          <w:tcPr>
            <w:tcW w:w="4320" w:type="dxa"/>
          </w:tcPr>
          <w:p w:rsidR="001203DD" w:rsidRPr="009C4EA0" w:rsidRDefault="00C64CE9" w:rsidP="00965356">
            <w:pPr>
              <w:rPr>
                <w:sz w:val="28"/>
                <w:szCs w:val="28"/>
              </w:rPr>
            </w:pPr>
            <w:r>
              <w:object w:dxaOrig="1530" w:dyaOrig="1002">
                <v:shape id="_x0000_i1026" type="#_x0000_t75" style="width:76.5pt;height:50.25pt" o:ole="">
                  <v:imagedata r:id="rId9" o:title=""/>
                </v:shape>
                <o:OLEObject Type="Embed" ProgID="AcroExch.Document.DC" ShapeID="_x0000_i1026" DrawAspect="Icon" ObjectID="_1655633739" r:id="rId10"/>
              </w:object>
            </w:r>
          </w:p>
        </w:tc>
      </w:tr>
      <w:tr w:rsidR="008A6DEA" w:rsidRPr="009C4EA0" w:rsidTr="003B383C">
        <w:trPr>
          <w:trHeight w:val="302"/>
        </w:trPr>
        <w:tc>
          <w:tcPr>
            <w:tcW w:w="3271" w:type="dxa"/>
          </w:tcPr>
          <w:p w:rsidR="001203DD" w:rsidRPr="00713792" w:rsidRDefault="001203DD" w:rsidP="00141D92">
            <w:pPr>
              <w:rPr>
                <w:rFonts w:ascii="Lucida Calligraphy" w:hAnsi="Lucida Calligraphy"/>
                <w:color w:val="1F497D"/>
              </w:rPr>
            </w:pPr>
          </w:p>
        </w:tc>
        <w:tc>
          <w:tcPr>
            <w:tcW w:w="5369" w:type="dxa"/>
          </w:tcPr>
          <w:p w:rsidR="001203DD" w:rsidRPr="009C4EA0" w:rsidRDefault="001203DD" w:rsidP="00AB7EC0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203DD" w:rsidRPr="009C4EA0" w:rsidRDefault="001203DD" w:rsidP="00965356">
            <w:pPr>
              <w:rPr>
                <w:sz w:val="28"/>
                <w:szCs w:val="28"/>
              </w:rPr>
            </w:pPr>
          </w:p>
        </w:tc>
      </w:tr>
      <w:tr w:rsidR="008A6DEA" w:rsidRPr="009C4EA0" w:rsidTr="003B383C">
        <w:trPr>
          <w:trHeight w:val="302"/>
        </w:trPr>
        <w:tc>
          <w:tcPr>
            <w:tcW w:w="3271" w:type="dxa"/>
          </w:tcPr>
          <w:p w:rsidR="00713792" w:rsidRPr="00170697" w:rsidRDefault="00713792" w:rsidP="00141D92">
            <w:pPr>
              <w:rPr>
                <w:sz w:val="28"/>
                <w:szCs w:val="28"/>
              </w:rPr>
            </w:pPr>
          </w:p>
        </w:tc>
        <w:tc>
          <w:tcPr>
            <w:tcW w:w="5369" w:type="dxa"/>
          </w:tcPr>
          <w:p w:rsidR="00713792" w:rsidRPr="0057727B" w:rsidRDefault="00713792" w:rsidP="00AB7EC0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713792" w:rsidRPr="009C4EA0" w:rsidRDefault="00713792" w:rsidP="00965356">
            <w:pPr>
              <w:rPr>
                <w:sz w:val="28"/>
                <w:szCs w:val="28"/>
              </w:rPr>
            </w:pPr>
          </w:p>
        </w:tc>
      </w:tr>
      <w:tr w:rsidR="008A6DEA" w:rsidRPr="009C4EA0" w:rsidTr="003B383C">
        <w:trPr>
          <w:trHeight w:val="302"/>
        </w:trPr>
        <w:tc>
          <w:tcPr>
            <w:tcW w:w="3271" w:type="dxa"/>
          </w:tcPr>
          <w:p w:rsidR="001203DD" w:rsidRPr="00713792" w:rsidRDefault="001203DD" w:rsidP="00F448FA">
            <w:pPr>
              <w:rPr>
                <w:rFonts w:ascii="Freestyle Script" w:hAnsi="Freestyle Script"/>
                <w:b/>
                <w:bCs/>
                <w:color w:val="1F497D"/>
                <w:sz w:val="28"/>
                <w:szCs w:val="28"/>
                <w:lang w:val="en-CA"/>
              </w:rPr>
            </w:pPr>
          </w:p>
        </w:tc>
        <w:tc>
          <w:tcPr>
            <w:tcW w:w="5369" w:type="dxa"/>
          </w:tcPr>
          <w:p w:rsidR="001203DD" w:rsidRPr="009C4EA0" w:rsidRDefault="001203DD" w:rsidP="00AB7EC0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8B28CB" w:rsidRPr="009C4EA0" w:rsidRDefault="008B28CB" w:rsidP="00965356">
            <w:pPr>
              <w:rPr>
                <w:sz w:val="28"/>
                <w:szCs w:val="28"/>
              </w:rPr>
            </w:pPr>
          </w:p>
        </w:tc>
      </w:tr>
      <w:tr w:rsidR="008A6DEA" w:rsidRPr="009C4EA0" w:rsidTr="003B383C">
        <w:trPr>
          <w:trHeight w:val="302"/>
        </w:trPr>
        <w:tc>
          <w:tcPr>
            <w:tcW w:w="3271" w:type="dxa"/>
          </w:tcPr>
          <w:p w:rsidR="001203DD" w:rsidRPr="00713792" w:rsidRDefault="001203DD" w:rsidP="00965356"/>
        </w:tc>
        <w:tc>
          <w:tcPr>
            <w:tcW w:w="5369" w:type="dxa"/>
          </w:tcPr>
          <w:p w:rsidR="001203DD" w:rsidRPr="0057727B" w:rsidRDefault="001203DD" w:rsidP="00AB7EC0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1203DD" w:rsidRPr="00450402" w:rsidRDefault="001203DD" w:rsidP="00450402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</w:tc>
      </w:tr>
      <w:tr w:rsidR="008A6DEA" w:rsidRPr="009C4EA0" w:rsidTr="003B383C">
        <w:trPr>
          <w:trHeight w:val="302"/>
        </w:trPr>
        <w:tc>
          <w:tcPr>
            <w:tcW w:w="3271" w:type="dxa"/>
          </w:tcPr>
          <w:p w:rsidR="00713792" w:rsidRPr="00713792" w:rsidRDefault="00713792" w:rsidP="00965356">
            <w:pPr>
              <w:rPr>
                <w:color w:val="595959"/>
                <w:lang w:val="en-CA"/>
              </w:rPr>
            </w:pPr>
          </w:p>
        </w:tc>
        <w:tc>
          <w:tcPr>
            <w:tcW w:w="5369" w:type="dxa"/>
          </w:tcPr>
          <w:p w:rsidR="00713792" w:rsidRPr="009C4EA0" w:rsidRDefault="00713792" w:rsidP="00AB7EC0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D2968" w:rsidRPr="009C4EA0" w:rsidRDefault="003D2968" w:rsidP="00965356">
            <w:pPr>
              <w:rPr>
                <w:sz w:val="28"/>
                <w:szCs w:val="28"/>
              </w:rPr>
            </w:pPr>
          </w:p>
        </w:tc>
      </w:tr>
      <w:tr w:rsidR="00F448FA" w:rsidRPr="009C4EA0" w:rsidTr="003B383C">
        <w:trPr>
          <w:trHeight w:val="302"/>
        </w:trPr>
        <w:tc>
          <w:tcPr>
            <w:tcW w:w="3271" w:type="dxa"/>
          </w:tcPr>
          <w:p w:rsidR="00F448FA" w:rsidRPr="00F448FA" w:rsidRDefault="00F448FA" w:rsidP="00F448FA">
            <w:pPr>
              <w:rPr>
                <w:rFonts w:ascii="Calibri" w:eastAsia="Calibri" w:hAnsi="Calibri"/>
                <w:color w:val="1F497D"/>
                <w:sz w:val="22"/>
                <w:szCs w:val="22"/>
                <w:lang w:val="en-CA"/>
              </w:rPr>
            </w:pPr>
          </w:p>
        </w:tc>
        <w:tc>
          <w:tcPr>
            <w:tcW w:w="5369" w:type="dxa"/>
          </w:tcPr>
          <w:p w:rsidR="00F448FA" w:rsidRPr="00F448FA" w:rsidRDefault="00F448FA" w:rsidP="00F448FA">
            <w:pPr>
              <w:rPr>
                <w:rFonts w:ascii="Calibri" w:eastAsia="Calibri" w:hAnsi="Calibri"/>
                <w:color w:val="44546A"/>
                <w:sz w:val="22"/>
                <w:szCs w:val="22"/>
                <w:lang w:val="en-CA"/>
              </w:rPr>
            </w:pPr>
          </w:p>
        </w:tc>
        <w:tc>
          <w:tcPr>
            <w:tcW w:w="4320" w:type="dxa"/>
          </w:tcPr>
          <w:p w:rsidR="007E65CF" w:rsidRDefault="007E65CF" w:rsidP="00965356"/>
        </w:tc>
      </w:tr>
      <w:tr w:rsidR="008A6DEA" w:rsidRPr="009C4EA0" w:rsidTr="003B383C">
        <w:trPr>
          <w:trHeight w:val="302"/>
        </w:trPr>
        <w:tc>
          <w:tcPr>
            <w:tcW w:w="3271" w:type="dxa"/>
          </w:tcPr>
          <w:p w:rsidR="001203DD" w:rsidRPr="00170697" w:rsidRDefault="001203DD" w:rsidP="00965356">
            <w:pPr>
              <w:rPr>
                <w:rFonts w:ascii="Arial" w:hAnsi="Arial" w:cs="Arial"/>
                <w:color w:val="800080"/>
              </w:rPr>
            </w:pPr>
          </w:p>
        </w:tc>
        <w:tc>
          <w:tcPr>
            <w:tcW w:w="5369" w:type="dxa"/>
          </w:tcPr>
          <w:p w:rsidR="001203DD" w:rsidRPr="009C4EA0" w:rsidRDefault="001203DD" w:rsidP="00AB7EC0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203DD" w:rsidRPr="009C4EA0" w:rsidRDefault="001203DD" w:rsidP="00965356">
            <w:pPr>
              <w:rPr>
                <w:sz w:val="28"/>
                <w:szCs w:val="28"/>
              </w:rPr>
            </w:pPr>
          </w:p>
        </w:tc>
      </w:tr>
      <w:tr w:rsidR="007E65CF" w:rsidRPr="009C4EA0" w:rsidTr="003B383C">
        <w:trPr>
          <w:trHeight w:val="302"/>
        </w:trPr>
        <w:tc>
          <w:tcPr>
            <w:tcW w:w="3271" w:type="dxa"/>
          </w:tcPr>
          <w:p w:rsidR="007E65CF" w:rsidRPr="00170697" w:rsidRDefault="007E65CF" w:rsidP="00965356">
            <w:pPr>
              <w:rPr>
                <w:rFonts w:ascii="Arial" w:hAnsi="Arial" w:cs="Arial"/>
                <w:color w:val="800080"/>
              </w:rPr>
            </w:pPr>
          </w:p>
        </w:tc>
        <w:tc>
          <w:tcPr>
            <w:tcW w:w="5369" w:type="dxa"/>
          </w:tcPr>
          <w:p w:rsidR="007E65CF" w:rsidRPr="009C4EA0" w:rsidRDefault="007E65CF" w:rsidP="00AB7EC0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7E65CF" w:rsidRPr="009C4EA0" w:rsidRDefault="007E65CF" w:rsidP="00965356">
            <w:pPr>
              <w:rPr>
                <w:sz w:val="28"/>
                <w:szCs w:val="28"/>
              </w:rPr>
            </w:pPr>
          </w:p>
        </w:tc>
      </w:tr>
      <w:tr w:rsidR="008A6DEA" w:rsidRPr="009C4EA0" w:rsidTr="003B383C">
        <w:trPr>
          <w:trHeight w:val="302"/>
        </w:trPr>
        <w:tc>
          <w:tcPr>
            <w:tcW w:w="3271" w:type="dxa"/>
          </w:tcPr>
          <w:p w:rsidR="00DE51E5" w:rsidRPr="0007401F" w:rsidRDefault="00DE51E5" w:rsidP="00AB7EC0">
            <w:pPr>
              <w:rPr>
                <w:rFonts w:ascii="Arial" w:hAnsi="Arial" w:cs="Arial"/>
                <w:color w:val="800080"/>
                <w:highlight w:val="yellow"/>
              </w:rPr>
            </w:pPr>
          </w:p>
        </w:tc>
        <w:tc>
          <w:tcPr>
            <w:tcW w:w="5369" w:type="dxa"/>
          </w:tcPr>
          <w:p w:rsidR="00DE51E5" w:rsidRDefault="00DE51E5" w:rsidP="00AB7EC0">
            <w:pPr>
              <w:rPr>
                <w:color w:val="1F497D"/>
              </w:rPr>
            </w:pPr>
          </w:p>
        </w:tc>
        <w:tc>
          <w:tcPr>
            <w:tcW w:w="4320" w:type="dxa"/>
          </w:tcPr>
          <w:p w:rsidR="00DE51E5" w:rsidRDefault="00DE51E5" w:rsidP="00965356"/>
        </w:tc>
      </w:tr>
      <w:tr w:rsidR="008A6DEA" w:rsidRPr="009C4EA0" w:rsidTr="003B383C">
        <w:trPr>
          <w:trHeight w:val="302"/>
        </w:trPr>
        <w:tc>
          <w:tcPr>
            <w:tcW w:w="3271" w:type="dxa"/>
          </w:tcPr>
          <w:p w:rsidR="001221B2" w:rsidRPr="001221B2" w:rsidRDefault="001221B2" w:rsidP="00DE51E5">
            <w:pPr>
              <w:rPr>
                <w:rFonts w:ascii="Segoe UI" w:hAnsi="Segoe UI" w:cs="Segoe UI"/>
              </w:rPr>
            </w:pPr>
          </w:p>
        </w:tc>
        <w:tc>
          <w:tcPr>
            <w:tcW w:w="5369" w:type="dxa"/>
          </w:tcPr>
          <w:p w:rsidR="001221B2" w:rsidRDefault="001221B2" w:rsidP="00DE51E5">
            <w:pPr>
              <w:rPr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4320" w:type="dxa"/>
          </w:tcPr>
          <w:p w:rsidR="001221B2" w:rsidRDefault="001221B2" w:rsidP="00965356"/>
        </w:tc>
      </w:tr>
      <w:tr w:rsidR="008A6DEA" w:rsidRPr="009C4EA0" w:rsidTr="003B383C">
        <w:trPr>
          <w:trHeight w:val="302"/>
        </w:trPr>
        <w:tc>
          <w:tcPr>
            <w:tcW w:w="3271" w:type="dxa"/>
          </w:tcPr>
          <w:p w:rsidR="003A0084" w:rsidRDefault="003A0084" w:rsidP="00AB7EC0">
            <w:pPr>
              <w:rPr>
                <w:rFonts w:ascii="Segoe UI" w:hAnsi="Segoe UI" w:cs="Segoe UI"/>
              </w:rPr>
            </w:pPr>
          </w:p>
        </w:tc>
        <w:tc>
          <w:tcPr>
            <w:tcW w:w="5369" w:type="dxa"/>
          </w:tcPr>
          <w:p w:rsidR="003A0084" w:rsidRDefault="003A0084" w:rsidP="00AB7EC0">
            <w:pPr>
              <w:rPr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4320" w:type="dxa"/>
          </w:tcPr>
          <w:p w:rsidR="003A0084" w:rsidRDefault="003A0084" w:rsidP="00965356"/>
        </w:tc>
      </w:tr>
      <w:tr w:rsidR="008A6DEA" w:rsidRPr="009C4EA0" w:rsidTr="003B383C">
        <w:trPr>
          <w:trHeight w:val="302"/>
        </w:trPr>
        <w:tc>
          <w:tcPr>
            <w:tcW w:w="3271" w:type="dxa"/>
          </w:tcPr>
          <w:p w:rsidR="003A0084" w:rsidRDefault="003A0084" w:rsidP="00AB7EC0">
            <w:pPr>
              <w:rPr>
                <w:rFonts w:ascii="Segoe UI" w:hAnsi="Segoe UI" w:cs="Segoe UI"/>
              </w:rPr>
            </w:pPr>
          </w:p>
        </w:tc>
        <w:tc>
          <w:tcPr>
            <w:tcW w:w="5369" w:type="dxa"/>
          </w:tcPr>
          <w:p w:rsidR="003A0084" w:rsidRPr="003A0084" w:rsidRDefault="003A0084" w:rsidP="00DE51E5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A0084" w:rsidRDefault="003A0084" w:rsidP="00965356"/>
        </w:tc>
      </w:tr>
      <w:tr w:rsidR="008A6DEA" w:rsidRPr="009C4EA0" w:rsidTr="003B383C">
        <w:trPr>
          <w:trHeight w:val="302"/>
        </w:trPr>
        <w:tc>
          <w:tcPr>
            <w:tcW w:w="3271" w:type="dxa"/>
          </w:tcPr>
          <w:p w:rsidR="00170697" w:rsidRDefault="00170697" w:rsidP="00AB7EC0">
            <w:pPr>
              <w:rPr>
                <w:rFonts w:ascii="Verdana" w:hAnsi="Verdana"/>
                <w:b/>
                <w:bCs/>
                <w:color w:val="000000"/>
                <w:lang w:val="en-CA"/>
              </w:rPr>
            </w:pPr>
          </w:p>
        </w:tc>
        <w:tc>
          <w:tcPr>
            <w:tcW w:w="5369" w:type="dxa"/>
          </w:tcPr>
          <w:p w:rsidR="00170697" w:rsidRDefault="00170697" w:rsidP="00AB7EC0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70697" w:rsidRDefault="00170697" w:rsidP="00965356"/>
        </w:tc>
      </w:tr>
    </w:tbl>
    <w:p w:rsidR="000D73FF" w:rsidRDefault="000D73FF" w:rsidP="00B62563">
      <w:pPr>
        <w:autoSpaceDE w:val="0"/>
        <w:autoSpaceDN w:val="0"/>
        <w:adjustRightInd w:val="0"/>
        <w:rPr>
          <w:sz w:val="24"/>
          <w:szCs w:val="24"/>
        </w:rPr>
      </w:pPr>
    </w:p>
    <w:p w:rsidR="00B31344" w:rsidRPr="00B62563" w:rsidRDefault="00B62563" w:rsidP="00B6256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*Imbedding Attachments: </w:t>
      </w:r>
      <w:r w:rsidR="00150958" w:rsidRPr="00B62563">
        <w:rPr>
          <w:sz w:val="24"/>
          <w:szCs w:val="24"/>
        </w:rPr>
        <w:t>When in a document, with the cursor in the place where you wish to insert another document as an icon, Go to Insert</w:t>
      </w:r>
      <w:r w:rsidR="00485CB4">
        <w:rPr>
          <w:sz w:val="24"/>
          <w:szCs w:val="24"/>
        </w:rPr>
        <w:t>,</w:t>
      </w:r>
      <w:r w:rsidR="00150958" w:rsidRPr="00B62563">
        <w:rPr>
          <w:sz w:val="24"/>
          <w:szCs w:val="24"/>
        </w:rPr>
        <w:t xml:space="preserve"> </w:t>
      </w:r>
      <w:r w:rsidR="00485CB4">
        <w:rPr>
          <w:sz w:val="24"/>
          <w:szCs w:val="24"/>
        </w:rPr>
        <w:t>c</w:t>
      </w:r>
      <w:r w:rsidR="00150958" w:rsidRPr="00B62563">
        <w:rPr>
          <w:sz w:val="24"/>
          <w:szCs w:val="24"/>
        </w:rPr>
        <w:t xml:space="preserve">hoose "Object" (not 'file') </w:t>
      </w:r>
      <w:r w:rsidR="00485CB4">
        <w:rPr>
          <w:sz w:val="24"/>
          <w:szCs w:val="24"/>
        </w:rPr>
        <w:t>c</w:t>
      </w:r>
      <w:r w:rsidR="00150958" w:rsidRPr="00B62563">
        <w:rPr>
          <w:sz w:val="24"/>
          <w:szCs w:val="24"/>
        </w:rPr>
        <w:t xml:space="preserve">hoose "Create from File" </w:t>
      </w:r>
      <w:r w:rsidR="00485CB4">
        <w:rPr>
          <w:sz w:val="24"/>
          <w:szCs w:val="24"/>
        </w:rPr>
        <w:t>b</w:t>
      </w:r>
      <w:r w:rsidR="00150958" w:rsidRPr="00B62563">
        <w:rPr>
          <w:sz w:val="24"/>
          <w:szCs w:val="24"/>
        </w:rPr>
        <w:t>rowse for the file name</w:t>
      </w:r>
      <w:r>
        <w:rPr>
          <w:sz w:val="24"/>
          <w:szCs w:val="24"/>
        </w:rPr>
        <w:t xml:space="preserve"> </w:t>
      </w:r>
      <w:r w:rsidR="000D73FF">
        <w:rPr>
          <w:sz w:val="24"/>
          <w:szCs w:val="24"/>
        </w:rPr>
        <w:t>from your directory, once found, c</w:t>
      </w:r>
      <w:r w:rsidR="00150958" w:rsidRPr="00B62563">
        <w:rPr>
          <w:sz w:val="24"/>
          <w:szCs w:val="24"/>
        </w:rPr>
        <w:t>heck off "Display as Icon"</w:t>
      </w:r>
      <w:r>
        <w:rPr>
          <w:sz w:val="24"/>
          <w:szCs w:val="24"/>
        </w:rPr>
        <w:t xml:space="preserve"> </w:t>
      </w:r>
      <w:r w:rsidR="00485CB4">
        <w:rPr>
          <w:sz w:val="24"/>
          <w:szCs w:val="24"/>
        </w:rPr>
        <w:t>s</w:t>
      </w:r>
      <w:r w:rsidR="00150958" w:rsidRPr="00B62563">
        <w:rPr>
          <w:sz w:val="24"/>
          <w:szCs w:val="24"/>
        </w:rPr>
        <w:t>elect "OK</w:t>
      </w:r>
      <w:r w:rsidR="00CE13FB" w:rsidRPr="00B62563">
        <w:rPr>
          <w:sz w:val="24"/>
          <w:szCs w:val="24"/>
        </w:rPr>
        <w:t>” The</w:t>
      </w:r>
      <w:r>
        <w:rPr>
          <w:sz w:val="24"/>
          <w:szCs w:val="24"/>
        </w:rPr>
        <w:t xml:space="preserve"> document Icon now appears</w:t>
      </w:r>
      <w:r w:rsidR="00CE13FB">
        <w:rPr>
          <w:sz w:val="24"/>
          <w:szCs w:val="24"/>
        </w:rPr>
        <w:t xml:space="preserve"> in this document where your cursor was positioned</w:t>
      </w:r>
      <w:r>
        <w:rPr>
          <w:sz w:val="24"/>
          <w:szCs w:val="24"/>
        </w:rPr>
        <w:t>.  Save the document you are working in and the imbedded icon with the document they relate to attached will also be saved to this document.</w:t>
      </w:r>
    </w:p>
    <w:sectPr w:rsidR="00B31344" w:rsidRPr="00B62563" w:rsidSect="00662F5E">
      <w:pgSz w:w="15840" w:h="12240" w:orient="landscape"/>
      <w:pgMar w:top="806" w:right="1440" w:bottom="8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55D49"/>
    <w:multiLevelType w:val="hybridMultilevel"/>
    <w:tmpl w:val="2E4ED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421A2"/>
    <w:multiLevelType w:val="multilevel"/>
    <w:tmpl w:val="E496E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9E46DB"/>
    <w:multiLevelType w:val="hybridMultilevel"/>
    <w:tmpl w:val="192646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70169"/>
    <w:multiLevelType w:val="hybridMultilevel"/>
    <w:tmpl w:val="ABF2F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2701B"/>
    <w:multiLevelType w:val="hybridMultilevel"/>
    <w:tmpl w:val="4FEC92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30319"/>
    <w:multiLevelType w:val="hybridMultilevel"/>
    <w:tmpl w:val="4FEC92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5663F"/>
    <w:multiLevelType w:val="hybridMultilevel"/>
    <w:tmpl w:val="A06C0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C70EE"/>
    <w:multiLevelType w:val="hybridMultilevel"/>
    <w:tmpl w:val="6424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11"/>
    <w:rsid w:val="00002B6E"/>
    <w:rsid w:val="000329D1"/>
    <w:rsid w:val="000433D2"/>
    <w:rsid w:val="0007401F"/>
    <w:rsid w:val="000819F7"/>
    <w:rsid w:val="000C022C"/>
    <w:rsid w:val="000D73FF"/>
    <w:rsid w:val="000E64E8"/>
    <w:rsid w:val="000E7707"/>
    <w:rsid w:val="0011371E"/>
    <w:rsid w:val="00117042"/>
    <w:rsid w:val="001203DD"/>
    <w:rsid w:val="001221B2"/>
    <w:rsid w:val="00136605"/>
    <w:rsid w:val="00141D92"/>
    <w:rsid w:val="00150958"/>
    <w:rsid w:val="00170697"/>
    <w:rsid w:val="00175145"/>
    <w:rsid w:val="00194A3F"/>
    <w:rsid w:val="001C1641"/>
    <w:rsid w:val="001E3C4C"/>
    <w:rsid w:val="002232F8"/>
    <w:rsid w:val="00224053"/>
    <w:rsid w:val="0023419D"/>
    <w:rsid w:val="00243EBB"/>
    <w:rsid w:val="00246D11"/>
    <w:rsid w:val="002501DB"/>
    <w:rsid w:val="00285F9B"/>
    <w:rsid w:val="002A0D66"/>
    <w:rsid w:val="002A3F14"/>
    <w:rsid w:val="002B1E9E"/>
    <w:rsid w:val="002E002A"/>
    <w:rsid w:val="002F4086"/>
    <w:rsid w:val="0033147D"/>
    <w:rsid w:val="00336C4B"/>
    <w:rsid w:val="00351E8B"/>
    <w:rsid w:val="003666D9"/>
    <w:rsid w:val="00392C8B"/>
    <w:rsid w:val="00396FD3"/>
    <w:rsid w:val="003A0084"/>
    <w:rsid w:val="003A3965"/>
    <w:rsid w:val="003B383C"/>
    <w:rsid w:val="003D2968"/>
    <w:rsid w:val="003D393D"/>
    <w:rsid w:val="003F1796"/>
    <w:rsid w:val="00404497"/>
    <w:rsid w:val="0040658F"/>
    <w:rsid w:val="00434D0C"/>
    <w:rsid w:val="00450402"/>
    <w:rsid w:val="0045113A"/>
    <w:rsid w:val="00453518"/>
    <w:rsid w:val="00455E46"/>
    <w:rsid w:val="00485CB4"/>
    <w:rsid w:val="004B34CB"/>
    <w:rsid w:val="004B4F89"/>
    <w:rsid w:val="004D3A5B"/>
    <w:rsid w:val="004D5887"/>
    <w:rsid w:val="004E16FB"/>
    <w:rsid w:val="004E6D9F"/>
    <w:rsid w:val="004E6E10"/>
    <w:rsid w:val="00501EA0"/>
    <w:rsid w:val="0050375D"/>
    <w:rsid w:val="0057727B"/>
    <w:rsid w:val="0059040B"/>
    <w:rsid w:val="005C15F3"/>
    <w:rsid w:val="005D2E34"/>
    <w:rsid w:val="006211F5"/>
    <w:rsid w:val="0062440E"/>
    <w:rsid w:val="0064307E"/>
    <w:rsid w:val="00646B0A"/>
    <w:rsid w:val="00651892"/>
    <w:rsid w:val="00662F5E"/>
    <w:rsid w:val="00683D76"/>
    <w:rsid w:val="00683FB7"/>
    <w:rsid w:val="006A0D26"/>
    <w:rsid w:val="006B089F"/>
    <w:rsid w:val="006C1529"/>
    <w:rsid w:val="006C5E67"/>
    <w:rsid w:val="006D7CA5"/>
    <w:rsid w:val="0070255C"/>
    <w:rsid w:val="00711466"/>
    <w:rsid w:val="00713792"/>
    <w:rsid w:val="0074587E"/>
    <w:rsid w:val="007544E3"/>
    <w:rsid w:val="007651CB"/>
    <w:rsid w:val="0079456A"/>
    <w:rsid w:val="007A2E17"/>
    <w:rsid w:val="007A4674"/>
    <w:rsid w:val="007B5099"/>
    <w:rsid w:val="007B6F4A"/>
    <w:rsid w:val="007B71BA"/>
    <w:rsid w:val="007D64B3"/>
    <w:rsid w:val="007E65CF"/>
    <w:rsid w:val="00800E00"/>
    <w:rsid w:val="00804993"/>
    <w:rsid w:val="00841861"/>
    <w:rsid w:val="00846CFD"/>
    <w:rsid w:val="00873843"/>
    <w:rsid w:val="00880495"/>
    <w:rsid w:val="00881B14"/>
    <w:rsid w:val="00882660"/>
    <w:rsid w:val="00892766"/>
    <w:rsid w:val="00897185"/>
    <w:rsid w:val="008A4E86"/>
    <w:rsid w:val="008A6DEA"/>
    <w:rsid w:val="008B28CB"/>
    <w:rsid w:val="00911113"/>
    <w:rsid w:val="00933D9E"/>
    <w:rsid w:val="00940806"/>
    <w:rsid w:val="00965356"/>
    <w:rsid w:val="00971ADD"/>
    <w:rsid w:val="009B2091"/>
    <w:rsid w:val="009C4EA0"/>
    <w:rsid w:val="009E473D"/>
    <w:rsid w:val="00A246F9"/>
    <w:rsid w:val="00AB431D"/>
    <w:rsid w:val="00AB6381"/>
    <w:rsid w:val="00AB7EC0"/>
    <w:rsid w:val="00AD240C"/>
    <w:rsid w:val="00AD7A0F"/>
    <w:rsid w:val="00B31344"/>
    <w:rsid w:val="00B43955"/>
    <w:rsid w:val="00B62563"/>
    <w:rsid w:val="00B65148"/>
    <w:rsid w:val="00BA5024"/>
    <w:rsid w:val="00BB6092"/>
    <w:rsid w:val="00BD1FA6"/>
    <w:rsid w:val="00BF3CAC"/>
    <w:rsid w:val="00C074D5"/>
    <w:rsid w:val="00C25BE4"/>
    <w:rsid w:val="00C56C4A"/>
    <w:rsid w:val="00C64CE9"/>
    <w:rsid w:val="00C846D4"/>
    <w:rsid w:val="00CA2A01"/>
    <w:rsid w:val="00CA7409"/>
    <w:rsid w:val="00CB1133"/>
    <w:rsid w:val="00CB57BA"/>
    <w:rsid w:val="00CC4EDD"/>
    <w:rsid w:val="00CE13FB"/>
    <w:rsid w:val="00CE7139"/>
    <w:rsid w:val="00D038EE"/>
    <w:rsid w:val="00D33F52"/>
    <w:rsid w:val="00D36E6B"/>
    <w:rsid w:val="00D71985"/>
    <w:rsid w:val="00D73C10"/>
    <w:rsid w:val="00D978EA"/>
    <w:rsid w:val="00DB6B99"/>
    <w:rsid w:val="00DB7E08"/>
    <w:rsid w:val="00DC3F0F"/>
    <w:rsid w:val="00DE0A86"/>
    <w:rsid w:val="00DE51E5"/>
    <w:rsid w:val="00E11EF7"/>
    <w:rsid w:val="00E14B50"/>
    <w:rsid w:val="00E24B76"/>
    <w:rsid w:val="00E32D74"/>
    <w:rsid w:val="00E3425C"/>
    <w:rsid w:val="00E35E5B"/>
    <w:rsid w:val="00E947DF"/>
    <w:rsid w:val="00E9651E"/>
    <w:rsid w:val="00E97BFD"/>
    <w:rsid w:val="00EA0D4F"/>
    <w:rsid w:val="00EC584F"/>
    <w:rsid w:val="00ED1EE4"/>
    <w:rsid w:val="00EF1A99"/>
    <w:rsid w:val="00EF771A"/>
    <w:rsid w:val="00F009BB"/>
    <w:rsid w:val="00F13D02"/>
    <w:rsid w:val="00F23363"/>
    <w:rsid w:val="00F448FA"/>
    <w:rsid w:val="00F50DC3"/>
    <w:rsid w:val="00F7472F"/>
    <w:rsid w:val="00F80386"/>
    <w:rsid w:val="00F94375"/>
    <w:rsid w:val="00FA36F1"/>
    <w:rsid w:val="00FB1B79"/>
    <w:rsid w:val="00FC4D3E"/>
    <w:rsid w:val="00FE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9E9F3-17A2-4721-8470-8819C6A5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E-mail Signatur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243EBB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6D7CA5"/>
    <w:pPr>
      <w:spacing w:before="100" w:beforeAutospacing="1" w:after="100" w:afterAutospacing="1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881B1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2F4086"/>
    <w:rPr>
      <w:color w:val="0000FF"/>
      <w:u w:val="single"/>
    </w:rPr>
  </w:style>
  <w:style w:type="character" w:styleId="Emphasis">
    <w:name w:val="Emphasis"/>
    <w:uiPriority w:val="20"/>
    <w:qFormat/>
    <w:rsid w:val="00285F9B"/>
    <w:rPr>
      <w:i/>
      <w:iCs/>
    </w:rPr>
  </w:style>
  <w:style w:type="paragraph" w:styleId="BalloonText">
    <w:name w:val="Balloon Text"/>
    <w:basedOn w:val="Normal"/>
    <w:link w:val="BalloonTextChar"/>
    <w:rsid w:val="00DB6B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6B99"/>
    <w:rPr>
      <w:rFonts w:ascii="Tahoma" w:hAnsi="Tahoma" w:cs="Tahoma"/>
      <w:sz w:val="16"/>
      <w:szCs w:val="16"/>
      <w:lang w:val="en-US" w:eastAsia="en-US"/>
    </w:rPr>
  </w:style>
  <w:style w:type="character" w:customStyle="1" w:styleId="PlainTextChar">
    <w:name w:val="Plain Text Char"/>
    <w:link w:val="PlainText"/>
    <w:uiPriority w:val="99"/>
    <w:rsid w:val="006A0D26"/>
    <w:rPr>
      <w:rFonts w:ascii="Courier New" w:hAnsi="Courier New" w:cs="Courier New"/>
      <w:lang w:val="en-US" w:eastAsia="en-US"/>
    </w:rPr>
  </w:style>
  <w:style w:type="character" w:styleId="FollowedHyperlink">
    <w:name w:val="FollowedHyperlink"/>
    <w:rsid w:val="00F50DC3"/>
    <w:rPr>
      <w:color w:val="800080"/>
      <w:u w:val="single"/>
    </w:rPr>
  </w:style>
  <w:style w:type="paragraph" w:styleId="E-mailSignature">
    <w:name w:val="E-mail Signature"/>
    <w:basedOn w:val="Normal"/>
    <w:link w:val="E-mailSignatureChar"/>
    <w:uiPriority w:val="99"/>
    <w:unhideWhenUsed/>
    <w:rsid w:val="00F50DC3"/>
    <w:rPr>
      <w:rFonts w:eastAsia="Calibri"/>
      <w:sz w:val="24"/>
      <w:szCs w:val="24"/>
      <w:lang w:val="en-CA" w:eastAsia="en-CA"/>
    </w:rPr>
  </w:style>
  <w:style w:type="character" w:customStyle="1" w:styleId="E-mailSignatureChar">
    <w:name w:val="E-mail Signature Char"/>
    <w:link w:val="E-mailSignature"/>
    <w:uiPriority w:val="99"/>
    <w:rsid w:val="00F50DC3"/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CA2A01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8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bhs.on.ca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oleObject" Target="embeddings/Microsoft_Word_97_-_2003_Document1.doc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hyperlink" Target="mailto:nkainth@msh.on.ca" TargetMode="External"/><Relationship Id="rId15" Type="http://schemas.openxmlformats.org/officeDocument/2006/relationships/customXml" Target="../customXml/item3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3FE19D4308B4490AA3CB4CACD4C4C" ma:contentTypeVersion="12" ma:contentTypeDescription="Create a new document." ma:contentTypeScope="" ma:versionID="960380a7cfec320033c555c1989e6338">
  <xsd:schema xmlns:xsd="http://www.w3.org/2001/XMLSchema" xmlns:xs="http://www.w3.org/2001/XMLSchema" xmlns:p="http://schemas.microsoft.com/office/2006/metadata/properties" xmlns:ns2="af625bf3-e082-4d37-a03c-6c20e5dfe442" xmlns:ns3="b0a3fe77-07ce-461e-92d8-009069b53462" targetNamespace="http://schemas.microsoft.com/office/2006/metadata/properties" ma:root="true" ma:fieldsID="b83267b50dea37239dbbc8d1b45c9ca6" ns2:_="" ns3:_="">
    <xsd:import namespace="af625bf3-e082-4d37-a03c-6c20e5dfe442"/>
    <xsd:import namespace="b0a3fe77-07ce-461e-92d8-009069b53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25bf3-e082-4d37-a03c-6c20e5dfe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3fe77-07ce-461e-92d8-009069b53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1F4607-17F2-44F1-AE7C-02D1AE4874F5}"/>
</file>

<file path=customXml/itemProps2.xml><?xml version="1.0" encoding="utf-8"?>
<ds:datastoreItem xmlns:ds="http://schemas.openxmlformats.org/officeDocument/2006/customXml" ds:itemID="{2BF31F46-51E4-4560-9F91-BB4BCEC1154C}"/>
</file>

<file path=customXml/itemProps3.xml><?xml version="1.0" encoding="utf-8"?>
<ds:datastoreItem xmlns:ds="http://schemas.openxmlformats.org/officeDocument/2006/customXml" ds:itemID="{AB4E1D8F-CA87-4BAA-9275-4CAEA4A967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PPNO List Serv Query Summary Template</vt:lpstr>
    </vt:vector>
  </TitlesOfParts>
  <Company>SouthLake Regional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PPNO List Serv Query Summary Template</dc:title>
  <dc:subject/>
  <dc:creator>Pat Clifford</dc:creator>
  <cp:keywords/>
  <cp:lastModifiedBy>Jessica Schlegel</cp:lastModifiedBy>
  <cp:revision>4</cp:revision>
  <cp:lastPrinted>2012-04-02T17:24:00Z</cp:lastPrinted>
  <dcterms:created xsi:type="dcterms:W3CDTF">2020-06-16T13:03:00Z</dcterms:created>
  <dcterms:modified xsi:type="dcterms:W3CDTF">2020-07-07T17:28:00Z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0x0101007483FE19D4308B4490AA3CB4CACD4C4C</vt:lpwstr>
  </property>
</Properties>
</file>