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148" w:rsidRPr="00725A73" w:rsidRDefault="00591E3A" w:rsidP="008C2244">
      <w:pPr>
        <w:spacing w:after="240"/>
        <w:jc w:val="center"/>
        <w:rPr>
          <w:rFonts w:ascii="Arial Narrow" w:hAnsi="Arial Narrow"/>
          <w:sz w:val="28"/>
          <w:szCs w:val="28"/>
        </w:rPr>
      </w:pPr>
      <w:r w:rsidRPr="00725A73">
        <w:rPr>
          <w:rFonts w:ascii="Arial Narrow" w:hAnsi="Arial Narrow"/>
          <w:sz w:val="28"/>
          <w:szCs w:val="28"/>
          <w:u w:val="single"/>
        </w:rPr>
        <w:t xml:space="preserve">PPNO List </w:t>
      </w:r>
      <w:proofErr w:type="spellStart"/>
      <w:r w:rsidRPr="00725A73">
        <w:rPr>
          <w:rFonts w:ascii="Arial Narrow" w:hAnsi="Arial Narrow"/>
          <w:sz w:val="28"/>
          <w:szCs w:val="28"/>
          <w:u w:val="single"/>
        </w:rPr>
        <w:t>Serv</w:t>
      </w:r>
      <w:proofErr w:type="spellEnd"/>
      <w:r w:rsidRPr="00725A73">
        <w:rPr>
          <w:rFonts w:ascii="Arial Narrow" w:hAnsi="Arial Narrow"/>
          <w:sz w:val="28"/>
          <w:szCs w:val="28"/>
          <w:u w:val="single"/>
        </w:rPr>
        <w:t xml:space="preserve"> Query Summary:</w:t>
      </w:r>
      <w:r w:rsidRPr="00725A73">
        <w:rPr>
          <w:rFonts w:ascii="Arial Narrow" w:hAnsi="Arial Narrow"/>
          <w:b/>
          <w:sz w:val="28"/>
          <w:szCs w:val="28"/>
          <w:u w:val="single"/>
        </w:rPr>
        <w:t xml:space="preserve"> </w:t>
      </w:r>
      <w:r w:rsidR="009203EB">
        <w:rPr>
          <w:rFonts w:ascii="Arial Narrow" w:hAnsi="Arial Narrow"/>
          <w:b/>
          <w:sz w:val="28"/>
          <w:szCs w:val="28"/>
          <w:u w:val="single"/>
        </w:rPr>
        <w:t>Personal Electronic Devices</w:t>
      </w:r>
    </w:p>
    <w:tbl>
      <w:tblPr>
        <w:tblStyle w:val="TableGrid"/>
        <w:tblW w:w="1386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10890"/>
      </w:tblGrid>
      <w:tr w:rsidR="008C2244" w:rsidRPr="00725A73" w:rsidTr="00DA0106">
        <w:tc>
          <w:tcPr>
            <w:tcW w:w="2970" w:type="dxa"/>
            <w:tcBorders>
              <w:right w:val="single" w:sz="4" w:space="0" w:color="auto"/>
            </w:tcBorders>
          </w:tcPr>
          <w:p w:rsidR="008C2244" w:rsidRPr="00725A73" w:rsidRDefault="008C2244" w:rsidP="00C134CE">
            <w:pPr>
              <w:spacing w:after="120"/>
              <w:rPr>
                <w:rFonts w:ascii="Arial Narrow" w:hAnsi="Arial Narrow"/>
                <w:sz w:val="24"/>
                <w:szCs w:val="24"/>
              </w:rPr>
            </w:pPr>
            <w:r w:rsidRPr="00725A73">
              <w:rPr>
                <w:rFonts w:ascii="Arial Narrow" w:hAnsi="Arial Narrow"/>
                <w:sz w:val="24"/>
                <w:szCs w:val="24"/>
              </w:rPr>
              <w:t>Contact for further information:</w:t>
            </w:r>
          </w:p>
        </w:tc>
        <w:tc>
          <w:tcPr>
            <w:tcW w:w="10890" w:type="dxa"/>
            <w:tcBorders>
              <w:top w:val="single" w:sz="4" w:space="0" w:color="auto"/>
              <w:left w:val="single" w:sz="4" w:space="0" w:color="auto"/>
              <w:bottom w:val="single" w:sz="4" w:space="0" w:color="auto"/>
              <w:right w:val="single" w:sz="4" w:space="0" w:color="auto"/>
            </w:tcBorders>
          </w:tcPr>
          <w:p w:rsidR="008C2244" w:rsidRPr="00725A73" w:rsidRDefault="008C2244" w:rsidP="00454E6C">
            <w:pPr>
              <w:spacing w:after="120"/>
              <w:rPr>
                <w:rFonts w:ascii="Arial Narrow" w:hAnsi="Arial Narrow"/>
                <w:sz w:val="24"/>
                <w:szCs w:val="24"/>
              </w:rPr>
            </w:pPr>
            <w:r w:rsidRPr="00725A73">
              <w:rPr>
                <w:rFonts w:ascii="Arial Narrow" w:hAnsi="Arial Narrow"/>
                <w:sz w:val="24"/>
                <w:szCs w:val="24"/>
              </w:rPr>
              <w:t xml:space="preserve">Marika Bishop, BSc., ILCO, ITIL </w:t>
            </w:r>
            <w:r w:rsidRPr="00725A73">
              <w:rPr>
                <w:rFonts w:ascii="Arial Narrow" w:hAnsi="Arial Narrow"/>
                <w:sz w:val="24"/>
                <w:szCs w:val="24"/>
              </w:rPr>
              <w:br/>
              <w:t xml:space="preserve">Manager, Policy Development and </w:t>
            </w:r>
            <w:r w:rsidR="00454E6C">
              <w:rPr>
                <w:rFonts w:ascii="Arial Narrow" w:hAnsi="Arial Narrow"/>
                <w:sz w:val="24"/>
                <w:szCs w:val="24"/>
              </w:rPr>
              <w:t>Special Projects</w:t>
            </w:r>
            <w:r w:rsidRPr="00725A73">
              <w:rPr>
                <w:rFonts w:ascii="Arial Narrow" w:hAnsi="Arial Narrow"/>
                <w:sz w:val="24"/>
                <w:szCs w:val="24"/>
              </w:rPr>
              <w:t xml:space="preserve"> </w:t>
            </w:r>
            <w:r w:rsidR="00023F2E">
              <w:rPr>
                <w:rFonts w:ascii="Arial Narrow" w:hAnsi="Arial Narrow"/>
                <w:sz w:val="24"/>
                <w:szCs w:val="24"/>
              </w:rPr>
              <w:t xml:space="preserve"> </w:t>
            </w:r>
            <w:r w:rsidRPr="00725A73">
              <w:rPr>
                <w:rFonts w:ascii="Arial Narrow" w:hAnsi="Arial Narrow"/>
                <w:sz w:val="24"/>
                <w:szCs w:val="24"/>
              </w:rPr>
              <w:t xml:space="preserve">| </w:t>
            </w:r>
            <w:r w:rsidR="00023F2E">
              <w:rPr>
                <w:rFonts w:ascii="Arial Narrow" w:hAnsi="Arial Narrow"/>
                <w:sz w:val="24"/>
                <w:szCs w:val="24"/>
              </w:rPr>
              <w:t xml:space="preserve"> </w:t>
            </w:r>
            <w:r w:rsidRPr="00725A73">
              <w:rPr>
                <w:rFonts w:ascii="Arial Narrow" w:hAnsi="Arial Narrow"/>
                <w:sz w:val="24"/>
                <w:szCs w:val="24"/>
              </w:rPr>
              <w:t>Professional Practice Office</w:t>
            </w:r>
            <w:r w:rsidR="00042121">
              <w:rPr>
                <w:rFonts w:ascii="Arial Narrow" w:hAnsi="Arial Narrow"/>
                <w:sz w:val="24"/>
                <w:szCs w:val="24"/>
              </w:rPr>
              <w:t xml:space="preserve"> </w:t>
            </w:r>
            <w:r w:rsidRPr="00725A73">
              <w:rPr>
                <w:rFonts w:ascii="Arial Narrow" w:hAnsi="Arial Narrow"/>
                <w:sz w:val="24"/>
                <w:szCs w:val="24"/>
              </w:rPr>
              <w:br/>
              <w:t>Centre for Addiction and Mental Health</w:t>
            </w:r>
            <w:r w:rsidRPr="00725A73">
              <w:rPr>
                <w:rFonts w:ascii="Arial Narrow" w:hAnsi="Arial Narrow"/>
                <w:sz w:val="24"/>
                <w:szCs w:val="24"/>
              </w:rPr>
              <w:br/>
              <w:t xml:space="preserve">Tel: (416) 535-8501 ext. 30597  |  </w:t>
            </w:r>
            <w:proofErr w:type="spellStart"/>
            <w:r w:rsidRPr="00725A73">
              <w:rPr>
                <w:rFonts w:ascii="Arial Narrow" w:hAnsi="Arial Narrow"/>
                <w:sz w:val="24"/>
                <w:szCs w:val="24"/>
              </w:rPr>
              <w:t>Cel</w:t>
            </w:r>
            <w:proofErr w:type="spellEnd"/>
            <w:r w:rsidRPr="00725A73">
              <w:rPr>
                <w:rFonts w:ascii="Arial Narrow" w:hAnsi="Arial Narrow"/>
                <w:sz w:val="24"/>
                <w:szCs w:val="24"/>
              </w:rPr>
              <w:t xml:space="preserve">: (416) 575-2892  |  </w:t>
            </w:r>
            <w:proofErr w:type="spellStart"/>
            <w:r w:rsidRPr="00725A73">
              <w:rPr>
                <w:rFonts w:ascii="Arial Narrow" w:hAnsi="Arial Narrow"/>
                <w:sz w:val="24"/>
                <w:szCs w:val="24"/>
              </w:rPr>
              <w:t>Ema</w:t>
            </w:r>
            <w:proofErr w:type="spellEnd"/>
            <w:r w:rsidRPr="00725A73">
              <w:rPr>
                <w:rFonts w:ascii="Arial Narrow" w:hAnsi="Arial Narrow"/>
                <w:sz w:val="24"/>
                <w:szCs w:val="24"/>
              </w:rPr>
              <w:t xml:space="preserve">: </w:t>
            </w:r>
            <w:hyperlink r:id="rId8" w:history="1">
              <w:r w:rsidRPr="00725A73">
                <w:rPr>
                  <w:rStyle w:val="Hyperlink"/>
                  <w:rFonts w:ascii="Arial Narrow" w:hAnsi="Arial Narrow"/>
                  <w:sz w:val="24"/>
                  <w:szCs w:val="24"/>
                </w:rPr>
                <w:t>marika.bishop@camh.ca</w:t>
              </w:r>
            </w:hyperlink>
            <w:r w:rsidRPr="00725A73">
              <w:rPr>
                <w:rFonts w:ascii="Arial Narrow" w:hAnsi="Arial Narrow"/>
                <w:sz w:val="24"/>
                <w:szCs w:val="24"/>
              </w:rPr>
              <w:t xml:space="preserve"> </w:t>
            </w:r>
          </w:p>
        </w:tc>
      </w:tr>
      <w:tr w:rsidR="00C134CE" w:rsidRPr="00725A73" w:rsidTr="00DA0106">
        <w:tc>
          <w:tcPr>
            <w:tcW w:w="2970" w:type="dxa"/>
          </w:tcPr>
          <w:p w:rsidR="00C134CE" w:rsidRPr="00725A73" w:rsidRDefault="00C134CE" w:rsidP="00C134CE">
            <w:pPr>
              <w:spacing w:after="120"/>
              <w:rPr>
                <w:rFonts w:ascii="Arial Narrow" w:hAnsi="Arial Narrow"/>
                <w:sz w:val="2"/>
                <w:szCs w:val="24"/>
              </w:rPr>
            </w:pPr>
          </w:p>
        </w:tc>
        <w:tc>
          <w:tcPr>
            <w:tcW w:w="10890" w:type="dxa"/>
            <w:tcBorders>
              <w:top w:val="single" w:sz="4" w:space="0" w:color="auto"/>
              <w:bottom w:val="single" w:sz="4" w:space="0" w:color="auto"/>
            </w:tcBorders>
          </w:tcPr>
          <w:p w:rsidR="00C134CE" w:rsidRPr="00725A73" w:rsidRDefault="00C134CE" w:rsidP="00C134CE">
            <w:pPr>
              <w:spacing w:after="120"/>
              <w:rPr>
                <w:rFonts w:ascii="Arial Narrow" w:hAnsi="Arial Narrow"/>
                <w:sz w:val="2"/>
                <w:szCs w:val="24"/>
              </w:rPr>
            </w:pPr>
          </w:p>
        </w:tc>
      </w:tr>
      <w:tr w:rsidR="008C2244" w:rsidRPr="00725A73" w:rsidTr="00DA0106">
        <w:tc>
          <w:tcPr>
            <w:tcW w:w="2970" w:type="dxa"/>
            <w:tcBorders>
              <w:right w:val="single" w:sz="4" w:space="0" w:color="auto"/>
            </w:tcBorders>
          </w:tcPr>
          <w:p w:rsidR="008C2244" w:rsidRPr="00725A73" w:rsidRDefault="008C2244" w:rsidP="00C134CE">
            <w:pPr>
              <w:spacing w:after="120"/>
              <w:rPr>
                <w:rFonts w:ascii="Arial Narrow" w:hAnsi="Arial Narrow"/>
                <w:sz w:val="24"/>
                <w:szCs w:val="24"/>
              </w:rPr>
            </w:pPr>
            <w:r w:rsidRPr="00725A73">
              <w:rPr>
                <w:rFonts w:ascii="Arial Narrow" w:hAnsi="Arial Narrow"/>
                <w:sz w:val="24"/>
                <w:szCs w:val="24"/>
              </w:rPr>
              <w:t>Date of Summary</w:t>
            </w:r>
          </w:p>
        </w:tc>
        <w:tc>
          <w:tcPr>
            <w:tcW w:w="10890" w:type="dxa"/>
            <w:tcBorders>
              <w:top w:val="single" w:sz="4" w:space="0" w:color="auto"/>
              <w:left w:val="single" w:sz="4" w:space="0" w:color="auto"/>
              <w:bottom w:val="single" w:sz="4" w:space="0" w:color="auto"/>
              <w:right w:val="single" w:sz="4" w:space="0" w:color="auto"/>
            </w:tcBorders>
          </w:tcPr>
          <w:p w:rsidR="008C2244" w:rsidRPr="00725A73" w:rsidRDefault="009203EB" w:rsidP="0086280B">
            <w:pPr>
              <w:spacing w:after="120"/>
              <w:rPr>
                <w:rFonts w:ascii="Arial Narrow" w:hAnsi="Arial Narrow"/>
                <w:sz w:val="24"/>
                <w:szCs w:val="24"/>
              </w:rPr>
            </w:pPr>
            <w:r>
              <w:rPr>
                <w:rFonts w:ascii="Arial Narrow" w:hAnsi="Arial Narrow"/>
                <w:sz w:val="24"/>
                <w:szCs w:val="24"/>
              </w:rPr>
              <w:t xml:space="preserve">August </w:t>
            </w:r>
            <w:r w:rsidR="0086280B">
              <w:rPr>
                <w:rFonts w:ascii="Arial Narrow" w:hAnsi="Arial Narrow"/>
                <w:sz w:val="24"/>
                <w:szCs w:val="24"/>
              </w:rPr>
              <w:t>12</w:t>
            </w:r>
            <w:r w:rsidR="00A7211E">
              <w:rPr>
                <w:rFonts w:ascii="Arial Narrow" w:hAnsi="Arial Narrow"/>
                <w:sz w:val="24"/>
                <w:szCs w:val="24"/>
              </w:rPr>
              <w:t>, 2020</w:t>
            </w:r>
          </w:p>
        </w:tc>
      </w:tr>
      <w:tr w:rsidR="00C134CE" w:rsidRPr="00725A73" w:rsidTr="00DA0106">
        <w:tc>
          <w:tcPr>
            <w:tcW w:w="2970" w:type="dxa"/>
          </w:tcPr>
          <w:p w:rsidR="00C134CE" w:rsidRPr="00725A73" w:rsidRDefault="00C134CE" w:rsidP="00C134CE">
            <w:pPr>
              <w:spacing w:after="120"/>
              <w:rPr>
                <w:rFonts w:ascii="Arial Narrow" w:hAnsi="Arial Narrow"/>
                <w:sz w:val="2"/>
                <w:szCs w:val="2"/>
              </w:rPr>
            </w:pPr>
          </w:p>
        </w:tc>
        <w:tc>
          <w:tcPr>
            <w:tcW w:w="10890" w:type="dxa"/>
            <w:tcBorders>
              <w:top w:val="single" w:sz="4" w:space="0" w:color="auto"/>
              <w:bottom w:val="single" w:sz="4" w:space="0" w:color="auto"/>
            </w:tcBorders>
          </w:tcPr>
          <w:p w:rsidR="00C134CE" w:rsidRPr="00725A73" w:rsidRDefault="00C134CE" w:rsidP="00C134CE">
            <w:pPr>
              <w:spacing w:after="120"/>
              <w:rPr>
                <w:rFonts w:ascii="Arial Narrow" w:hAnsi="Arial Narrow"/>
                <w:sz w:val="2"/>
                <w:szCs w:val="2"/>
              </w:rPr>
            </w:pPr>
          </w:p>
        </w:tc>
      </w:tr>
      <w:tr w:rsidR="008C2244" w:rsidRPr="00725A73" w:rsidTr="00DA0106">
        <w:tc>
          <w:tcPr>
            <w:tcW w:w="2970" w:type="dxa"/>
            <w:tcBorders>
              <w:right w:val="single" w:sz="4" w:space="0" w:color="auto"/>
            </w:tcBorders>
          </w:tcPr>
          <w:p w:rsidR="008C2244" w:rsidRPr="00725A73" w:rsidRDefault="008C2244" w:rsidP="00C134CE">
            <w:pPr>
              <w:spacing w:after="120"/>
              <w:rPr>
                <w:rFonts w:ascii="Arial Narrow" w:hAnsi="Arial Narrow"/>
                <w:sz w:val="24"/>
                <w:szCs w:val="24"/>
              </w:rPr>
            </w:pPr>
            <w:r w:rsidRPr="00725A73">
              <w:rPr>
                <w:rFonts w:ascii="Arial Narrow" w:hAnsi="Arial Narrow"/>
                <w:sz w:val="24"/>
                <w:szCs w:val="24"/>
              </w:rPr>
              <w:t>Abbreviated Question (as it will appear on search results page)</w:t>
            </w:r>
          </w:p>
        </w:tc>
        <w:tc>
          <w:tcPr>
            <w:tcW w:w="10890" w:type="dxa"/>
            <w:tcBorders>
              <w:top w:val="single" w:sz="4" w:space="0" w:color="auto"/>
              <w:left w:val="single" w:sz="4" w:space="0" w:color="auto"/>
              <w:bottom w:val="single" w:sz="4" w:space="0" w:color="auto"/>
              <w:right w:val="single" w:sz="4" w:space="0" w:color="auto"/>
            </w:tcBorders>
          </w:tcPr>
          <w:p w:rsidR="008C2244" w:rsidRPr="00454E6C" w:rsidRDefault="009203EB" w:rsidP="00454E6C">
            <w:pPr>
              <w:pStyle w:val="ListParagraph"/>
              <w:numPr>
                <w:ilvl w:val="0"/>
                <w:numId w:val="6"/>
              </w:numPr>
              <w:rPr>
                <w:rFonts w:ascii="Arial Narrow" w:hAnsi="Arial Narrow"/>
                <w:sz w:val="24"/>
                <w:szCs w:val="24"/>
              </w:rPr>
            </w:pPr>
            <w:r>
              <w:rPr>
                <w:rFonts w:ascii="Arial Narrow" w:hAnsi="Arial Narrow"/>
                <w:sz w:val="24"/>
                <w:szCs w:val="24"/>
              </w:rPr>
              <w:t>Policy and/or procedure that governs the use of personal electronic devices</w:t>
            </w:r>
            <w:r w:rsidR="00D34C20" w:rsidRPr="00D34C20">
              <w:rPr>
                <w:rFonts w:ascii="Arial Narrow" w:hAnsi="Arial Narrow"/>
                <w:sz w:val="24"/>
                <w:szCs w:val="24"/>
              </w:rPr>
              <w:t xml:space="preserve">. </w:t>
            </w:r>
          </w:p>
        </w:tc>
      </w:tr>
      <w:tr w:rsidR="00C134CE" w:rsidRPr="00725A73" w:rsidTr="00DA0106">
        <w:tc>
          <w:tcPr>
            <w:tcW w:w="2970" w:type="dxa"/>
          </w:tcPr>
          <w:p w:rsidR="00C134CE" w:rsidRPr="00725A73" w:rsidRDefault="00C134CE" w:rsidP="00C134CE">
            <w:pPr>
              <w:spacing w:after="120"/>
              <w:rPr>
                <w:rFonts w:ascii="Arial Narrow" w:hAnsi="Arial Narrow"/>
                <w:sz w:val="2"/>
                <w:szCs w:val="2"/>
              </w:rPr>
            </w:pPr>
          </w:p>
        </w:tc>
        <w:tc>
          <w:tcPr>
            <w:tcW w:w="10890" w:type="dxa"/>
            <w:tcBorders>
              <w:top w:val="single" w:sz="4" w:space="0" w:color="auto"/>
              <w:bottom w:val="single" w:sz="4" w:space="0" w:color="auto"/>
            </w:tcBorders>
          </w:tcPr>
          <w:p w:rsidR="00C134CE" w:rsidRPr="00725A73" w:rsidRDefault="00C134CE" w:rsidP="00C134CE">
            <w:pPr>
              <w:spacing w:after="120"/>
              <w:rPr>
                <w:rFonts w:ascii="Arial Narrow" w:hAnsi="Arial Narrow"/>
                <w:sz w:val="2"/>
                <w:szCs w:val="2"/>
              </w:rPr>
            </w:pPr>
          </w:p>
        </w:tc>
      </w:tr>
      <w:tr w:rsidR="008C2244" w:rsidRPr="00725A73" w:rsidTr="00DA0106">
        <w:tc>
          <w:tcPr>
            <w:tcW w:w="2970" w:type="dxa"/>
            <w:tcBorders>
              <w:right w:val="single" w:sz="4" w:space="0" w:color="auto"/>
            </w:tcBorders>
          </w:tcPr>
          <w:p w:rsidR="008C2244" w:rsidRPr="00725A73" w:rsidRDefault="008C2244" w:rsidP="00C134CE">
            <w:pPr>
              <w:spacing w:after="120"/>
              <w:rPr>
                <w:rFonts w:ascii="Arial Narrow" w:hAnsi="Arial Narrow"/>
                <w:sz w:val="24"/>
                <w:szCs w:val="24"/>
              </w:rPr>
            </w:pPr>
            <w:r w:rsidRPr="00725A73">
              <w:rPr>
                <w:rFonts w:ascii="Arial Narrow" w:hAnsi="Arial Narrow"/>
                <w:sz w:val="24"/>
                <w:szCs w:val="24"/>
              </w:rPr>
              <w:t>Keyword(s) Check 1 or 2.  Required for website archiving</w:t>
            </w:r>
          </w:p>
        </w:tc>
        <w:tc>
          <w:tcPr>
            <w:tcW w:w="10890" w:type="dxa"/>
            <w:tcBorders>
              <w:top w:val="single" w:sz="4" w:space="0" w:color="auto"/>
              <w:left w:val="single" w:sz="4" w:space="0" w:color="auto"/>
              <w:bottom w:val="single" w:sz="4" w:space="0" w:color="auto"/>
              <w:right w:val="single" w:sz="4" w:space="0" w:color="auto"/>
            </w:tcBorders>
          </w:tcPr>
          <w:p w:rsidR="00C134CE" w:rsidRPr="00725A73" w:rsidRDefault="00C134CE" w:rsidP="00C134CE">
            <w:pPr>
              <w:tabs>
                <w:tab w:val="left" w:pos="2058"/>
                <w:tab w:val="left" w:pos="4308"/>
                <w:tab w:val="left" w:pos="6108"/>
                <w:tab w:val="left" w:pos="8988"/>
              </w:tabs>
              <w:spacing w:after="120"/>
              <w:rPr>
                <w:rFonts w:ascii="Arial Narrow" w:hAnsi="Arial Narrow"/>
                <w:sz w:val="22"/>
                <w:szCs w:val="22"/>
              </w:rPr>
            </w:pPr>
            <w:r w:rsidRPr="00725A73">
              <w:rPr>
                <w:rFonts w:ascii="Arial Narrow" w:hAnsi="Arial Narrow"/>
                <w:sz w:val="22"/>
                <w:szCs w:val="22"/>
              </w:rPr>
              <w:fldChar w:fldCharType="begin">
                <w:ffData>
                  <w:name w:val=""/>
                  <w:enabled/>
                  <w:calcOnExit w:val="0"/>
                  <w:checkBox>
                    <w:sizeAuto/>
                    <w:default w:val="1"/>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Policy/Procedure</w:t>
            </w:r>
            <w:r w:rsidRPr="00725A73">
              <w:rPr>
                <w:rFonts w:ascii="Arial Narrow" w:hAnsi="Arial Narrow"/>
                <w:sz w:val="22"/>
                <w:szCs w:val="22"/>
              </w:rPr>
              <w:tab/>
            </w:r>
            <w:r w:rsidR="000F1C61">
              <w:rPr>
                <w:rFonts w:ascii="Arial Narrow" w:hAnsi="Arial Narrow"/>
                <w:sz w:val="22"/>
                <w:szCs w:val="22"/>
              </w:rPr>
              <w:fldChar w:fldCharType="begin">
                <w:ffData>
                  <w:name w:val=""/>
                  <w:enabled/>
                  <w:calcOnExit w:val="0"/>
                  <w:checkBox>
                    <w:sizeAuto/>
                    <w:default w:val="1"/>
                  </w:checkBox>
                </w:ffData>
              </w:fldChar>
            </w:r>
            <w:r w:rsidR="000F1C61">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000F1C61">
              <w:rPr>
                <w:rFonts w:ascii="Arial Narrow" w:hAnsi="Arial Narrow"/>
                <w:sz w:val="22"/>
                <w:szCs w:val="22"/>
              </w:rPr>
              <w:fldChar w:fldCharType="end"/>
            </w:r>
            <w:r w:rsidRPr="00725A73">
              <w:rPr>
                <w:rFonts w:ascii="Arial Narrow" w:hAnsi="Arial Narrow"/>
                <w:sz w:val="22"/>
                <w:szCs w:val="22"/>
              </w:rPr>
              <w:t xml:space="preserve"> Practice</w:t>
            </w:r>
            <w:r w:rsidRPr="00725A73">
              <w:rPr>
                <w:rFonts w:ascii="Arial Narrow" w:hAnsi="Arial Narrow"/>
                <w:sz w:val="22"/>
                <w:szCs w:val="22"/>
              </w:rPr>
              <w:tab/>
            </w:r>
            <w:r w:rsidRPr="00725A73">
              <w:rPr>
                <w:rFonts w:ascii="Arial Narrow" w:hAnsi="Arial Narrow"/>
                <w:sz w:val="22"/>
                <w:szCs w:val="22"/>
              </w:rPr>
              <w:fldChar w:fldCharType="begin">
                <w:ffData>
                  <w:name w:val=""/>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Program Info</w:t>
            </w:r>
            <w:r w:rsidRPr="00725A73">
              <w:rPr>
                <w:rFonts w:ascii="Arial Narrow" w:hAnsi="Arial Narrow"/>
                <w:sz w:val="22"/>
                <w:szCs w:val="22"/>
              </w:rPr>
              <w:tab/>
            </w:r>
            <w:r w:rsidRPr="00725A73">
              <w:rPr>
                <w:rFonts w:ascii="Arial Narrow" w:hAnsi="Arial Narrow"/>
                <w:sz w:val="22"/>
                <w:szCs w:val="22"/>
              </w:rPr>
              <w:fldChar w:fldCharType="begin">
                <w:ffData>
                  <w:name w:val="Check5"/>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Committee Structure info</w:t>
            </w:r>
            <w:r w:rsidRPr="00725A73">
              <w:rPr>
                <w:rFonts w:ascii="Arial Narrow" w:hAnsi="Arial Narrow"/>
                <w:sz w:val="22"/>
                <w:szCs w:val="22"/>
              </w:rPr>
              <w:tab/>
            </w:r>
            <w:r w:rsidRPr="00725A73">
              <w:rPr>
                <w:rFonts w:ascii="Arial Narrow" w:hAnsi="Arial Narrow"/>
                <w:sz w:val="22"/>
                <w:szCs w:val="22"/>
              </w:rPr>
              <w:fldChar w:fldCharType="begin">
                <w:ffData>
                  <w:name w:val=""/>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Role</w:t>
            </w:r>
          </w:p>
          <w:p w:rsidR="00C134CE" w:rsidRPr="00725A73" w:rsidRDefault="00C134CE" w:rsidP="00C134CE">
            <w:pPr>
              <w:tabs>
                <w:tab w:val="left" w:pos="2058"/>
                <w:tab w:val="left" w:pos="4308"/>
                <w:tab w:val="left" w:pos="6108"/>
                <w:tab w:val="left" w:pos="8988"/>
              </w:tabs>
              <w:spacing w:after="120"/>
              <w:rPr>
                <w:rFonts w:ascii="Arial Narrow" w:hAnsi="Arial Narrow"/>
                <w:sz w:val="22"/>
                <w:szCs w:val="22"/>
              </w:rPr>
            </w:pPr>
            <w:r w:rsidRPr="00725A73">
              <w:rPr>
                <w:rFonts w:ascii="Arial Narrow" w:hAnsi="Arial Narrow"/>
                <w:sz w:val="22"/>
                <w:szCs w:val="22"/>
              </w:rPr>
              <w:fldChar w:fldCharType="begin">
                <w:ffData>
                  <w:name w:val="Check15"/>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Students</w:t>
            </w:r>
            <w:r w:rsidRPr="00725A73">
              <w:rPr>
                <w:rFonts w:ascii="Arial Narrow" w:hAnsi="Arial Narrow"/>
                <w:sz w:val="22"/>
                <w:szCs w:val="22"/>
              </w:rPr>
              <w:tab/>
            </w:r>
            <w:r w:rsidRPr="00725A73">
              <w:rPr>
                <w:rFonts w:ascii="Arial Narrow" w:hAnsi="Arial Narrow"/>
                <w:sz w:val="22"/>
                <w:szCs w:val="22"/>
              </w:rPr>
              <w:fldChar w:fldCharType="begin">
                <w:ffData>
                  <w:name w:val="Check7"/>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Model/Structure</w:t>
            </w:r>
            <w:r w:rsidRPr="00725A73">
              <w:rPr>
                <w:rFonts w:ascii="Arial Narrow" w:hAnsi="Arial Narrow"/>
                <w:sz w:val="22"/>
                <w:szCs w:val="22"/>
              </w:rPr>
              <w:tab/>
            </w:r>
            <w:r w:rsidR="00A7211E">
              <w:rPr>
                <w:rFonts w:ascii="Arial Narrow" w:hAnsi="Arial Narrow"/>
                <w:sz w:val="22"/>
                <w:szCs w:val="22"/>
              </w:rPr>
              <w:fldChar w:fldCharType="begin">
                <w:ffData>
                  <w:name w:val=""/>
                  <w:enabled/>
                  <w:calcOnExit w:val="0"/>
                  <w:checkBox>
                    <w:sizeAuto/>
                    <w:default w:val="0"/>
                  </w:checkBox>
                </w:ffData>
              </w:fldChar>
            </w:r>
            <w:r w:rsidR="00A7211E">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00A7211E">
              <w:rPr>
                <w:rFonts w:ascii="Arial Narrow" w:hAnsi="Arial Narrow"/>
                <w:sz w:val="22"/>
                <w:szCs w:val="22"/>
              </w:rPr>
              <w:fldChar w:fldCharType="end"/>
            </w:r>
            <w:r w:rsidRPr="00725A73">
              <w:rPr>
                <w:rFonts w:ascii="Arial Narrow" w:hAnsi="Arial Narrow"/>
                <w:sz w:val="22"/>
                <w:szCs w:val="22"/>
              </w:rPr>
              <w:t xml:space="preserve"> Care Delivery</w:t>
            </w:r>
            <w:r w:rsidRPr="00725A73">
              <w:rPr>
                <w:rFonts w:ascii="Arial Narrow" w:hAnsi="Arial Narrow"/>
                <w:sz w:val="22"/>
                <w:szCs w:val="22"/>
              </w:rPr>
              <w:tab/>
            </w:r>
            <w:r w:rsidRPr="00725A73">
              <w:rPr>
                <w:rFonts w:ascii="Arial Narrow" w:hAnsi="Arial Narrow"/>
                <w:sz w:val="22"/>
                <w:szCs w:val="22"/>
              </w:rPr>
              <w:fldChar w:fldCharType="begin">
                <w:ffData>
                  <w:name w:val="Check9"/>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Collaboration</w:t>
            </w:r>
            <w:r w:rsidRPr="00725A73">
              <w:rPr>
                <w:rFonts w:ascii="Arial Narrow" w:hAnsi="Arial Narrow"/>
                <w:sz w:val="22"/>
                <w:szCs w:val="22"/>
              </w:rPr>
              <w:tab/>
            </w:r>
            <w:r w:rsidRPr="00725A73">
              <w:rPr>
                <w:rFonts w:ascii="Arial Narrow" w:hAnsi="Arial Narrow"/>
                <w:sz w:val="22"/>
                <w:szCs w:val="22"/>
              </w:rPr>
              <w:fldChar w:fldCharType="begin">
                <w:ffData>
                  <w:name w:val="Check11"/>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Pt. Safety</w:t>
            </w:r>
          </w:p>
          <w:p w:rsidR="00C134CE" w:rsidRPr="00725A73" w:rsidRDefault="00C134CE" w:rsidP="00C134CE">
            <w:pPr>
              <w:tabs>
                <w:tab w:val="left" w:pos="2058"/>
                <w:tab w:val="left" w:pos="4308"/>
                <w:tab w:val="left" w:pos="6108"/>
                <w:tab w:val="left" w:pos="8988"/>
              </w:tabs>
              <w:spacing w:after="120"/>
              <w:rPr>
                <w:rFonts w:ascii="Arial Narrow" w:hAnsi="Arial Narrow"/>
                <w:sz w:val="22"/>
                <w:szCs w:val="22"/>
              </w:rPr>
            </w:pPr>
            <w:r w:rsidRPr="00725A73">
              <w:rPr>
                <w:rFonts w:ascii="Arial Narrow" w:hAnsi="Arial Narrow"/>
                <w:sz w:val="22"/>
                <w:szCs w:val="22"/>
              </w:rPr>
              <w:fldChar w:fldCharType="begin">
                <w:ffData>
                  <w:name w:val="Check10"/>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Regulation/Legislation </w:t>
            </w:r>
            <w:r w:rsidRPr="00725A73">
              <w:rPr>
                <w:rFonts w:ascii="Arial Narrow" w:hAnsi="Arial Narrow"/>
                <w:sz w:val="22"/>
                <w:szCs w:val="22"/>
              </w:rPr>
              <w:tab/>
            </w:r>
            <w:r w:rsidRPr="00725A73">
              <w:rPr>
                <w:rFonts w:ascii="Arial Narrow" w:hAnsi="Arial Narrow"/>
                <w:sz w:val="22"/>
                <w:szCs w:val="22"/>
              </w:rPr>
              <w:fldChar w:fldCharType="begin">
                <w:ffData>
                  <w:name w:val="Check12"/>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Quality/Outcome/Indicator</w:t>
            </w:r>
          </w:p>
          <w:p w:rsidR="008C2244" w:rsidRPr="00725A73" w:rsidRDefault="00C134CE" w:rsidP="00725A73">
            <w:pPr>
              <w:tabs>
                <w:tab w:val="left" w:pos="2058"/>
                <w:tab w:val="left" w:pos="4308"/>
                <w:tab w:val="left" w:pos="6108"/>
                <w:tab w:val="left" w:pos="8988"/>
              </w:tabs>
              <w:spacing w:after="120"/>
              <w:rPr>
                <w:rFonts w:ascii="Arial Narrow" w:hAnsi="Arial Narrow"/>
                <w:sz w:val="22"/>
                <w:szCs w:val="22"/>
              </w:rPr>
            </w:pPr>
            <w:r w:rsidRPr="00725A73">
              <w:rPr>
                <w:rFonts w:ascii="Arial Narrow" w:hAnsi="Arial Narrow"/>
                <w:sz w:val="22"/>
                <w:szCs w:val="22"/>
              </w:rPr>
              <w:fldChar w:fldCharType="begin">
                <w:ffData>
                  <w:name w:val="Check13"/>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PP Culture/Leadership  </w:t>
            </w:r>
            <w:r w:rsidRPr="00725A73">
              <w:rPr>
                <w:rFonts w:ascii="Arial Narrow" w:hAnsi="Arial Narrow"/>
                <w:sz w:val="22"/>
                <w:szCs w:val="22"/>
              </w:rPr>
              <w:tab/>
            </w:r>
            <w:r w:rsidRPr="00725A73">
              <w:rPr>
                <w:rFonts w:ascii="Arial Narrow" w:hAnsi="Arial Narrow"/>
                <w:sz w:val="22"/>
                <w:szCs w:val="22"/>
              </w:rPr>
              <w:fldChar w:fldCharType="begin">
                <w:ffData>
                  <w:name w:val="Check14"/>
                  <w:enabled/>
                  <w:calcOnExit w:val="0"/>
                  <w:checkBox>
                    <w:sizeAuto/>
                    <w:default w:val="0"/>
                  </w:checkBox>
                </w:ffData>
              </w:fldChar>
            </w:r>
            <w:r w:rsidRPr="00725A73">
              <w:rPr>
                <w:rFonts w:ascii="Arial Narrow" w:hAnsi="Arial Narrow"/>
                <w:sz w:val="22"/>
                <w:szCs w:val="22"/>
              </w:rPr>
              <w:instrText xml:space="preserve"> FORMCHECKBOX </w:instrText>
            </w:r>
            <w:r w:rsidR="00E92E5E">
              <w:rPr>
                <w:rFonts w:ascii="Arial Narrow" w:hAnsi="Arial Narrow"/>
                <w:sz w:val="22"/>
                <w:szCs w:val="22"/>
              </w:rPr>
            </w:r>
            <w:r w:rsidR="00E92E5E">
              <w:rPr>
                <w:rFonts w:ascii="Arial Narrow" w:hAnsi="Arial Narrow"/>
                <w:sz w:val="22"/>
                <w:szCs w:val="22"/>
              </w:rPr>
              <w:fldChar w:fldCharType="separate"/>
            </w:r>
            <w:r w:rsidRPr="00725A73">
              <w:rPr>
                <w:rFonts w:ascii="Arial Narrow" w:hAnsi="Arial Narrow"/>
                <w:sz w:val="22"/>
                <w:szCs w:val="22"/>
              </w:rPr>
              <w:fldChar w:fldCharType="end"/>
            </w:r>
            <w:r w:rsidRPr="00725A73">
              <w:rPr>
                <w:rFonts w:ascii="Arial Narrow" w:hAnsi="Arial Narrow"/>
                <w:sz w:val="22"/>
                <w:szCs w:val="22"/>
              </w:rPr>
              <w:t xml:space="preserve"> Other:</w:t>
            </w:r>
            <w:r w:rsidRPr="00725A73">
              <w:rPr>
                <w:rFonts w:ascii="Arial Narrow" w:hAnsi="Arial Narrow"/>
                <w:sz w:val="22"/>
                <w:szCs w:val="22"/>
                <w:u w:val="single"/>
              </w:rPr>
              <w:tab/>
            </w:r>
            <w:r w:rsidRPr="00725A73">
              <w:rPr>
                <w:rFonts w:ascii="Arial Narrow" w:hAnsi="Arial Narrow"/>
                <w:sz w:val="22"/>
                <w:szCs w:val="22"/>
                <w:u w:val="single"/>
              </w:rPr>
              <w:tab/>
            </w:r>
            <w:r w:rsidRPr="00725A73">
              <w:rPr>
                <w:rFonts w:ascii="Arial Narrow" w:hAnsi="Arial Narrow"/>
                <w:sz w:val="22"/>
                <w:szCs w:val="22"/>
                <w:u w:val="single"/>
              </w:rPr>
              <w:tab/>
            </w:r>
          </w:p>
        </w:tc>
      </w:tr>
    </w:tbl>
    <w:p w:rsidR="00110148" w:rsidRPr="00725A73" w:rsidRDefault="008C2244" w:rsidP="00DA0106">
      <w:pPr>
        <w:spacing w:before="120" w:after="120"/>
        <w:ind w:left="1440" w:hanging="1440"/>
        <w:rPr>
          <w:rFonts w:ascii="Arial Narrow" w:hAnsi="Arial Narrow"/>
          <w:sz w:val="24"/>
          <w:szCs w:val="24"/>
        </w:rPr>
      </w:pPr>
      <w:r w:rsidRPr="00725A73">
        <w:rPr>
          <w:rFonts w:ascii="Arial Narrow" w:hAnsi="Arial Narrow"/>
          <w:sz w:val="24"/>
          <w:szCs w:val="24"/>
        </w:rPr>
        <w:t>Responses:</w:t>
      </w:r>
      <w:r w:rsidRPr="00725A73">
        <w:rPr>
          <w:rFonts w:ascii="Arial Narrow" w:hAnsi="Arial Narrow"/>
          <w:sz w:val="24"/>
          <w:szCs w:val="24"/>
        </w:rPr>
        <w:tab/>
        <w:t xml:space="preserve">Please cut and paste responses from emails into the table, save and send summary table to PPNO List Serv.  Allow 3 weeks for responses to filter in before sending final </w:t>
      </w:r>
    </w:p>
    <w:tbl>
      <w:tblPr>
        <w:tblW w:w="1386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7685"/>
        <w:gridCol w:w="2348"/>
      </w:tblGrid>
      <w:tr w:rsidR="00110148" w:rsidRPr="00725A73" w:rsidTr="00072637">
        <w:trPr>
          <w:trHeight w:val="467"/>
          <w:tblHeader/>
        </w:trPr>
        <w:tc>
          <w:tcPr>
            <w:tcW w:w="3827" w:type="dxa"/>
            <w:tcBorders>
              <w:bottom w:val="single" w:sz="4" w:space="0" w:color="auto"/>
            </w:tcBorders>
            <w:shd w:val="clear" w:color="auto" w:fill="auto"/>
            <w:vAlign w:val="center"/>
          </w:tcPr>
          <w:p w:rsidR="00110148" w:rsidRPr="00725A73" w:rsidRDefault="00110148" w:rsidP="00725A73">
            <w:pPr>
              <w:rPr>
                <w:rFonts w:ascii="Arial Narrow" w:hAnsi="Arial Narrow"/>
                <w:b/>
                <w:sz w:val="24"/>
                <w:szCs w:val="24"/>
              </w:rPr>
            </w:pPr>
            <w:r w:rsidRPr="00725A73">
              <w:rPr>
                <w:rFonts w:ascii="Arial Narrow" w:hAnsi="Arial Narrow"/>
                <w:b/>
                <w:sz w:val="24"/>
                <w:szCs w:val="24"/>
              </w:rPr>
              <w:t>Responder Info</w:t>
            </w:r>
          </w:p>
        </w:tc>
        <w:tc>
          <w:tcPr>
            <w:tcW w:w="7685" w:type="dxa"/>
            <w:tcBorders>
              <w:bottom w:val="single" w:sz="4" w:space="0" w:color="auto"/>
            </w:tcBorders>
            <w:shd w:val="clear" w:color="auto" w:fill="auto"/>
            <w:vAlign w:val="center"/>
          </w:tcPr>
          <w:p w:rsidR="00110148" w:rsidRPr="00725A73" w:rsidRDefault="00725A73" w:rsidP="002C4D62">
            <w:pPr>
              <w:rPr>
                <w:rFonts w:ascii="Arial Narrow" w:hAnsi="Arial Narrow"/>
                <w:b/>
                <w:color w:val="000000"/>
                <w:sz w:val="24"/>
                <w:szCs w:val="24"/>
              </w:rPr>
            </w:pPr>
            <w:r w:rsidRPr="00725A73">
              <w:rPr>
                <w:rFonts w:ascii="Arial Narrow" w:hAnsi="Arial Narrow"/>
                <w:b/>
                <w:color w:val="000000"/>
                <w:sz w:val="24"/>
                <w:szCs w:val="24"/>
              </w:rPr>
              <w:t>Comments</w:t>
            </w:r>
          </w:p>
        </w:tc>
        <w:tc>
          <w:tcPr>
            <w:tcW w:w="2348" w:type="dxa"/>
            <w:tcBorders>
              <w:bottom w:val="single" w:sz="4" w:space="0" w:color="auto"/>
            </w:tcBorders>
            <w:shd w:val="clear" w:color="auto" w:fill="auto"/>
            <w:vAlign w:val="center"/>
          </w:tcPr>
          <w:p w:rsidR="00110148" w:rsidRPr="00725A73" w:rsidRDefault="00110148" w:rsidP="00725A73">
            <w:pPr>
              <w:jc w:val="center"/>
              <w:rPr>
                <w:rFonts w:ascii="Arial Narrow" w:hAnsi="Arial Narrow"/>
                <w:b/>
                <w:sz w:val="24"/>
                <w:szCs w:val="24"/>
              </w:rPr>
            </w:pPr>
            <w:r w:rsidRPr="00725A73">
              <w:rPr>
                <w:rFonts w:ascii="Arial Narrow" w:hAnsi="Arial Narrow"/>
                <w:b/>
                <w:sz w:val="24"/>
                <w:szCs w:val="24"/>
              </w:rPr>
              <w:t xml:space="preserve">Attachment(s)* </w:t>
            </w:r>
          </w:p>
        </w:tc>
      </w:tr>
      <w:tr w:rsidR="00110148" w:rsidRPr="00725A73" w:rsidTr="002C4D62">
        <w:trPr>
          <w:trHeight w:val="302"/>
        </w:trPr>
        <w:tc>
          <w:tcPr>
            <w:tcW w:w="13860" w:type="dxa"/>
            <w:gridSpan w:val="3"/>
            <w:shd w:val="clear" w:color="auto" w:fill="E0E0E0"/>
          </w:tcPr>
          <w:p w:rsidR="00110148" w:rsidRPr="00725A73" w:rsidRDefault="00110148" w:rsidP="002C4D62">
            <w:pPr>
              <w:jc w:val="both"/>
              <w:rPr>
                <w:rFonts w:ascii="Arial Narrow" w:hAnsi="Arial Narrow"/>
                <w:sz w:val="24"/>
                <w:szCs w:val="24"/>
              </w:rPr>
            </w:pPr>
          </w:p>
        </w:tc>
      </w:tr>
      <w:tr w:rsidR="001A6ECD" w:rsidRPr="00725A73" w:rsidTr="00072637">
        <w:trPr>
          <w:trHeight w:val="302"/>
        </w:trPr>
        <w:tc>
          <w:tcPr>
            <w:tcW w:w="3827" w:type="dxa"/>
            <w:shd w:val="clear" w:color="auto" w:fill="auto"/>
          </w:tcPr>
          <w:p w:rsidR="001A6ECD" w:rsidRPr="00C123AB" w:rsidRDefault="009203EB" w:rsidP="009203EB">
            <w:pPr>
              <w:tabs>
                <w:tab w:val="left" w:pos="391"/>
              </w:tabs>
              <w:spacing w:after="120"/>
              <w:rPr>
                <w:rFonts w:ascii="Arial Narrow" w:hAnsi="Arial Narrow" w:cs="Arial"/>
                <w:color w:val="000000" w:themeColor="text1"/>
                <w:sz w:val="22"/>
                <w:szCs w:val="22"/>
              </w:rPr>
            </w:pPr>
            <w:r w:rsidRPr="009203EB">
              <w:rPr>
                <w:rFonts w:ascii="Arial Narrow" w:hAnsi="Arial Narrow" w:cs="Arial"/>
                <w:color w:val="000000" w:themeColor="text1"/>
                <w:sz w:val="22"/>
                <w:szCs w:val="22"/>
              </w:rPr>
              <w:t>Jessica Schlegel RN</w:t>
            </w:r>
            <w:r>
              <w:rPr>
                <w:rFonts w:ascii="Arial Narrow" w:hAnsi="Arial Narrow" w:cs="Arial"/>
                <w:color w:val="000000" w:themeColor="text1"/>
                <w:sz w:val="22"/>
                <w:szCs w:val="22"/>
              </w:rPr>
              <w:br/>
            </w:r>
            <w:r w:rsidRPr="009203EB">
              <w:rPr>
                <w:rFonts w:ascii="Arial Narrow" w:hAnsi="Arial Narrow" w:cs="Arial"/>
                <w:color w:val="000000" w:themeColor="text1"/>
                <w:sz w:val="22"/>
                <w:szCs w:val="22"/>
              </w:rPr>
              <w:t>Clinical Practice Specialist</w:t>
            </w:r>
            <w:r>
              <w:rPr>
                <w:rFonts w:ascii="Arial Narrow" w:hAnsi="Arial Narrow" w:cs="Arial"/>
                <w:color w:val="000000" w:themeColor="text1"/>
                <w:sz w:val="22"/>
                <w:szCs w:val="22"/>
              </w:rPr>
              <w:br/>
            </w:r>
            <w:r w:rsidRPr="009203EB">
              <w:rPr>
                <w:rFonts w:ascii="Arial Narrow" w:hAnsi="Arial Narrow" w:cs="Arial"/>
                <w:color w:val="000000" w:themeColor="text1"/>
                <w:sz w:val="22"/>
                <w:szCs w:val="22"/>
              </w:rPr>
              <w:t>Surgical Services and Emergency Department</w:t>
            </w:r>
            <w:r>
              <w:rPr>
                <w:rFonts w:ascii="Arial Narrow" w:hAnsi="Arial Narrow" w:cs="Arial"/>
                <w:color w:val="000000" w:themeColor="text1"/>
                <w:sz w:val="22"/>
                <w:szCs w:val="22"/>
              </w:rPr>
              <w:br/>
            </w:r>
            <w:r w:rsidRPr="009203EB">
              <w:rPr>
                <w:rFonts w:ascii="Arial Narrow" w:hAnsi="Arial Narrow" w:cs="Arial"/>
                <w:b/>
                <w:color w:val="000000" w:themeColor="text1"/>
                <w:sz w:val="22"/>
                <w:szCs w:val="22"/>
              </w:rPr>
              <w:t>Soldiers’ Memorial Hospital Orillia</w:t>
            </w:r>
            <w:r>
              <w:rPr>
                <w:rFonts w:ascii="Arial Narrow" w:hAnsi="Arial Narrow" w:cs="Arial"/>
                <w:color w:val="000000" w:themeColor="text1"/>
                <w:sz w:val="22"/>
                <w:szCs w:val="22"/>
              </w:rPr>
              <w:br/>
            </w:r>
            <w:r w:rsidRPr="009203EB">
              <w:rPr>
                <w:rFonts w:ascii="Arial Narrow" w:hAnsi="Arial Narrow" w:cs="Arial"/>
                <w:color w:val="000000" w:themeColor="text1"/>
                <w:sz w:val="22"/>
                <w:szCs w:val="22"/>
              </w:rPr>
              <w:t>Tel:</w:t>
            </w:r>
            <w:r w:rsidRPr="009203EB">
              <w:rPr>
                <w:rFonts w:ascii="Arial Narrow" w:hAnsi="Arial Narrow" w:cs="Arial"/>
                <w:color w:val="000000" w:themeColor="text1"/>
                <w:sz w:val="22"/>
                <w:szCs w:val="22"/>
              </w:rPr>
              <w:tab/>
              <w:t>(705) 325-2201 ext. 3440</w:t>
            </w:r>
            <w:r>
              <w:rPr>
                <w:rFonts w:ascii="Arial Narrow" w:hAnsi="Arial Narrow" w:cs="Arial"/>
                <w:color w:val="000000" w:themeColor="text1"/>
                <w:sz w:val="22"/>
                <w:szCs w:val="22"/>
              </w:rPr>
              <w:br/>
            </w:r>
            <w:proofErr w:type="spellStart"/>
            <w:r w:rsidRPr="009203EB">
              <w:rPr>
                <w:rFonts w:ascii="Arial Narrow" w:hAnsi="Arial Narrow" w:cs="Arial"/>
                <w:color w:val="000000" w:themeColor="text1"/>
                <w:sz w:val="22"/>
                <w:szCs w:val="22"/>
              </w:rPr>
              <w:t>Cel</w:t>
            </w:r>
            <w:proofErr w:type="spellEnd"/>
            <w:r w:rsidRPr="009203EB">
              <w:rPr>
                <w:rFonts w:ascii="Arial Narrow" w:hAnsi="Arial Narrow" w:cs="Arial"/>
                <w:color w:val="000000" w:themeColor="text1"/>
                <w:sz w:val="22"/>
                <w:szCs w:val="22"/>
              </w:rPr>
              <w:t>:</w:t>
            </w:r>
            <w:r w:rsidRPr="009203EB">
              <w:rPr>
                <w:rFonts w:ascii="Arial Narrow" w:hAnsi="Arial Narrow" w:cs="Arial"/>
                <w:color w:val="000000" w:themeColor="text1"/>
                <w:sz w:val="22"/>
                <w:szCs w:val="22"/>
              </w:rPr>
              <w:tab/>
              <w:t>(705) 345-8952</w:t>
            </w:r>
            <w:r>
              <w:rPr>
                <w:rFonts w:ascii="Arial Narrow" w:hAnsi="Arial Narrow" w:cs="Arial"/>
                <w:color w:val="000000" w:themeColor="text1"/>
                <w:sz w:val="22"/>
                <w:szCs w:val="22"/>
              </w:rPr>
              <w:br/>
            </w:r>
            <w:hyperlink r:id="rId9" w:history="1">
              <w:r w:rsidRPr="004317A9">
                <w:rPr>
                  <w:rStyle w:val="Hyperlink"/>
                  <w:rFonts w:ascii="Arial Narrow" w:hAnsi="Arial Narrow" w:cs="Arial"/>
                  <w:sz w:val="22"/>
                  <w:szCs w:val="22"/>
                </w:rPr>
                <w:t>JRSchlegel@osmh.on.ca</w:t>
              </w:r>
            </w:hyperlink>
            <w:r>
              <w:rPr>
                <w:rFonts w:ascii="Arial Narrow" w:hAnsi="Arial Narrow" w:cs="Arial"/>
                <w:color w:val="000000" w:themeColor="text1"/>
                <w:sz w:val="22"/>
                <w:szCs w:val="22"/>
              </w:rPr>
              <w:br/>
            </w:r>
            <w:hyperlink r:id="rId10" w:history="1">
              <w:r w:rsidRPr="004317A9">
                <w:rPr>
                  <w:rStyle w:val="Hyperlink"/>
                  <w:rFonts w:ascii="Arial Narrow" w:hAnsi="Arial Narrow" w:cs="Arial"/>
                  <w:sz w:val="22"/>
                  <w:szCs w:val="22"/>
                </w:rPr>
                <w:t>www.osmh.on.ca</w:t>
              </w:r>
            </w:hyperlink>
            <w:r>
              <w:rPr>
                <w:rFonts w:ascii="Arial Narrow" w:hAnsi="Arial Narrow" w:cs="Arial"/>
                <w:color w:val="000000" w:themeColor="text1"/>
                <w:sz w:val="22"/>
                <w:szCs w:val="22"/>
              </w:rPr>
              <w:t xml:space="preserve"> </w:t>
            </w:r>
            <w:r w:rsidRPr="009203EB">
              <w:rPr>
                <w:rFonts w:ascii="Arial Narrow" w:hAnsi="Arial Narrow" w:cs="Arial"/>
                <w:color w:val="000000" w:themeColor="text1"/>
                <w:sz w:val="22"/>
                <w:szCs w:val="22"/>
              </w:rPr>
              <w:t xml:space="preserve"> </w:t>
            </w:r>
            <w:r w:rsidR="001A6ECD">
              <w:rPr>
                <w:rFonts w:ascii="Arial Narrow" w:hAnsi="Arial Narrow" w:cs="Arial"/>
                <w:color w:val="000000" w:themeColor="text1"/>
                <w:sz w:val="22"/>
                <w:szCs w:val="22"/>
              </w:rPr>
              <w:t xml:space="preserve"> </w:t>
            </w:r>
          </w:p>
        </w:tc>
        <w:tc>
          <w:tcPr>
            <w:tcW w:w="7685" w:type="dxa"/>
            <w:shd w:val="clear" w:color="auto" w:fill="auto"/>
          </w:tcPr>
          <w:p w:rsidR="001A6ECD" w:rsidRPr="00454E6C" w:rsidRDefault="001A6ECD" w:rsidP="00454E6C">
            <w:pPr>
              <w:spacing w:after="60"/>
              <w:ind w:left="2"/>
              <w:rPr>
                <w:rFonts w:ascii="Arial Narrow" w:hAnsi="Arial Narrow"/>
                <w:sz w:val="24"/>
                <w:szCs w:val="24"/>
              </w:rPr>
            </w:pPr>
          </w:p>
        </w:tc>
        <w:tc>
          <w:tcPr>
            <w:tcW w:w="2348" w:type="dxa"/>
            <w:shd w:val="clear" w:color="auto" w:fill="auto"/>
          </w:tcPr>
          <w:p w:rsidR="00454E6C" w:rsidRPr="00725A73" w:rsidRDefault="009203EB" w:rsidP="00720292">
            <w:pPr>
              <w:jc w:val="center"/>
              <w:rPr>
                <w:rFonts w:ascii="Arial Narrow" w:hAnsi="Arial Narrow" w:cs="Arial"/>
                <w:sz w:val="22"/>
                <w:szCs w:val="22"/>
              </w:rPr>
            </w:pPr>
            <w:r>
              <w:rPr>
                <w:rFonts w:ascii="Arial Narrow" w:hAnsi="Arial Narrow" w:cs="Arial"/>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11" o:title=""/>
                </v:shape>
                <o:OLEObject Type="Embed" ProgID="Package" ShapeID="_x0000_i1025" DrawAspect="Icon" ObjectID="_1658751162" r:id="rId12"/>
              </w:object>
            </w:r>
          </w:p>
        </w:tc>
      </w:tr>
      <w:tr w:rsidR="00454E6C" w:rsidRPr="00725A73" w:rsidTr="00072637">
        <w:trPr>
          <w:trHeight w:val="302"/>
        </w:trPr>
        <w:tc>
          <w:tcPr>
            <w:tcW w:w="3827" w:type="dxa"/>
            <w:shd w:val="clear" w:color="auto" w:fill="auto"/>
          </w:tcPr>
          <w:p w:rsidR="00454E6C" w:rsidRPr="001A6ECD" w:rsidRDefault="009203EB" w:rsidP="009203EB">
            <w:pPr>
              <w:tabs>
                <w:tab w:val="left" w:pos="391"/>
              </w:tabs>
              <w:spacing w:after="120"/>
              <w:rPr>
                <w:rFonts w:ascii="Arial Narrow" w:hAnsi="Arial Narrow" w:cs="Arial"/>
                <w:color w:val="000000" w:themeColor="text1"/>
                <w:sz w:val="22"/>
                <w:szCs w:val="22"/>
              </w:rPr>
            </w:pPr>
            <w:r>
              <w:rPr>
                <w:rFonts w:ascii="Arial Narrow" w:hAnsi="Arial Narrow" w:cs="Arial"/>
                <w:color w:val="000000" w:themeColor="text1"/>
                <w:sz w:val="22"/>
                <w:szCs w:val="22"/>
              </w:rPr>
              <w:t xml:space="preserve">Grace Sutherland, RN, </w:t>
            </w:r>
            <w:proofErr w:type="spellStart"/>
            <w:r>
              <w:rPr>
                <w:rFonts w:ascii="Arial Narrow" w:hAnsi="Arial Narrow" w:cs="Arial"/>
                <w:color w:val="000000" w:themeColor="text1"/>
                <w:sz w:val="22"/>
                <w:szCs w:val="22"/>
              </w:rPr>
              <w:t>BScN</w:t>
            </w:r>
            <w:proofErr w:type="spellEnd"/>
            <w:r>
              <w:rPr>
                <w:rFonts w:ascii="Arial Narrow" w:hAnsi="Arial Narrow" w:cs="Arial"/>
                <w:color w:val="000000" w:themeColor="text1"/>
                <w:sz w:val="22"/>
                <w:szCs w:val="22"/>
              </w:rPr>
              <w:t>, MN</w:t>
            </w:r>
            <w:r>
              <w:rPr>
                <w:rFonts w:ascii="Arial Narrow" w:hAnsi="Arial Narrow" w:cs="Arial"/>
                <w:color w:val="000000" w:themeColor="text1"/>
                <w:sz w:val="22"/>
                <w:szCs w:val="22"/>
              </w:rPr>
              <w:br/>
              <w:t>Informatics Coordinator / Clinical Educator</w:t>
            </w:r>
            <w:r w:rsidRPr="00DF0AAE">
              <w:rPr>
                <w:rFonts w:ascii="Arial Narrow" w:hAnsi="Arial Narrow" w:cs="Arial"/>
                <w:color w:val="000000" w:themeColor="text1"/>
                <w:sz w:val="22"/>
                <w:szCs w:val="22"/>
              </w:rPr>
              <w:t xml:space="preserve">, </w:t>
            </w:r>
            <w:proofErr w:type="spellStart"/>
            <w:r>
              <w:rPr>
                <w:rFonts w:ascii="Arial Narrow" w:hAnsi="Arial Narrow" w:cs="Arial"/>
                <w:b/>
                <w:color w:val="000000" w:themeColor="text1"/>
                <w:sz w:val="22"/>
                <w:szCs w:val="22"/>
              </w:rPr>
              <w:t>Almonte</w:t>
            </w:r>
            <w:proofErr w:type="spellEnd"/>
            <w:r>
              <w:rPr>
                <w:rFonts w:ascii="Arial Narrow" w:hAnsi="Arial Narrow" w:cs="Arial"/>
                <w:b/>
                <w:color w:val="000000" w:themeColor="text1"/>
                <w:sz w:val="22"/>
                <w:szCs w:val="22"/>
              </w:rPr>
              <w:t xml:space="preserve"> General Hospital</w:t>
            </w:r>
            <w:r w:rsidRPr="00DF0AAE">
              <w:rPr>
                <w:rFonts w:ascii="Arial Narrow" w:hAnsi="Arial Narrow" w:cs="Arial"/>
                <w:color w:val="000000" w:themeColor="text1"/>
                <w:sz w:val="22"/>
                <w:szCs w:val="22"/>
              </w:rPr>
              <w:t xml:space="preserve"> </w:t>
            </w:r>
            <w:r>
              <w:rPr>
                <w:rFonts w:ascii="Arial Narrow" w:hAnsi="Arial Narrow" w:cs="Arial"/>
                <w:color w:val="000000" w:themeColor="text1"/>
                <w:sz w:val="22"/>
                <w:szCs w:val="22"/>
              </w:rPr>
              <w:br/>
              <w:t>Tel</w:t>
            </w:r>
            <w:r w:rsidRPr="00DF0AAE">
              <w:rPr>
                <w:rFonts w:ascii="Arial Narrow" w:hAnsi="Arial Narrow" w:cs="Arial"/>
                <w:color w:val="000000" w:themeColor="text1"/>
                <w:sz w:val="22"/>
                <w:szCs w:val="22"/>
              </w:rPr>
              <w:t>:</w:t>
            </w:r>
            <w:r>
              <w:rPr>
                <w:rFonts w:ascii="Arial Narrow" w:hAnsi="Arial Narrow" w:cs="Arial"/>
                <w:color w:val="000000" w:themeColor="text1"/>
                <w:sz w:val="22"/>
                <w:szCs w:val="22"/>
              </w:rPr>
              <w:tab/>
              <w:t>(613) 915-5341</w:t>
            </w:r>
            <w:r>
              <w:rPr>
                <w:rFonts w:ascii="Arial Narrow" w:hAnsi="Arial Narrow" w:cs="Arial"/>
                <w:color w:val="000000" w:themeColor="text1"/>
                <w:sz w:val="22"/>
                <w:szCs w:val="22"/>
              </w:rPr>
              <w:br/>
            </w:r>
            <w:hyperlink r:id="rId13" w:history="1">
              <w:r w:rsidRPr="00A0446C">
                <w:rPr>
                  <w:rStyle w:val="Hyperlink"/>
                  <w:rFonts w:ascii="Arial Narrow" w:hAnsi="Arial Narrow" w:cs="Arial"/>
                  <w:sz w:val="22"/>
                  <w:szCs w:val="22"/>
                </w:rPr>
                <w:t>gsutherland@agh-fvm.com</w:t>
              </w:r>
            </w:hyperlink>
            <w:r>
              <w:rPr>
                <w:rFonts w:ascii="Arial Narrow" w:hAnsi="Arial Narrow" w:cs="Arial"/>
                <w:color w:val="000000" w:themeColor="text1"/>
                <w:sz w:val="22"/>
                <w:szCs w:val="22"/>
              </w:rPr>
              <w:t xml:space="preserve"> </w:t>
            </w:r>
            <w:r>
              <w:rPr>
                <w:rFonts w:ascii="Arial Narrow" w:hAnsi="Arial Narrow" w:cs="Arial"/>
                <w:color w:val="000000" w:themeColor="text1"/>
                <w:sz w:val="22"/>
                <w:szCs w:val="22"/>
              </w:rPr>
              <w:br/>
            </w:r>
            <w:hyperlink r:id="rId14" w:history="1">
              <w:r w:rsidRPr="00A0446C">
                <w:rPr>
                  <w:rStyle w:val="Hyperlink"/>
                  <w:rFonts w:ascii="Arial Narrow" w:hAnsi="Arial Narrow" w:cs="Arial"/>
                  <w:sz w:val="22"/>
                  <w:szCs w:val="22"/>
                </w:rPr>
                <w:t>www.almontegeneral.com</w:t>
              </w:r>
            </w:hyperlink>
          </w:p>
        </w:tc>
        <w:tc>
          <w:tcPr>
            <w:tcW w:w="7685" w:type="dxa"/>
            <w:shd w:val="clear" w:color="auto" w:fill="auto"/>
          </w:tcPr>
          <w:p w:rsidR="00454E6C" w:rsidRPr="00454E6C" w:rsidRDefault="00454E6C" w:rsidP="00454E6C">
            <w:pPr>
              <w:spacing w:after="60"/>
              <w:ind w:left="2"/>
              <w:rPr>
                <w:rFonts w:ascii="Arial Narrow" w:hAnsi="Arial Narrow"/>
                <w:sz w:val="24"/>
                <w:szCs w:val="24"/>
              </w:rPr>
            </w:pPr>
          </w:p>
        </w:tc>
        <w:tc>
          <w:tcPr>
            <w:tcW w:w="2348" w:type="dxa"/>
            <w:shd w:val="clear" w:color="auto" w:fill="auto"/>
          </w:tcPr>
          <w:p w:rsidR="00A0248A" w:rsidRDefault="009203EB" w:rsidP="00720292">
            <w:pPr>
              <w:jc w:val="center"/>
              <w:rPr>
                <w:rFonts w:ascii="Arial Narrow" w:hAnsi="Arial Narrow" w:cs="Arial"/>
                <w:sz w:val="22"/>
                <w:szCs w:val="22"/>
              </w:rPr>
            </w:pPr>
            <w:r>
              <w:rPr>
                <w:rFonts w:ascii="Arial Narrow" w:hAnsi="Arial Narrow" w:cs="Arial"/>
                <w:sz w:val="22"/>
                <w:szCs w:val="22"/>
              </w:rPr>
              <w:object w:dxaOrig="1531" w:dyaOrig="990">
                <v:shape id="_x0000_i1026" type="#_x0000_t75" style="width:76.3pt;height:49.45pt" o:ole="">
                  <v:imagedata r:id="rId15" o:title=""/>
                </v:shape>
                <o:OLEObject Type="Embed" ProgID="Package" ShapeID="_x0000_i1026" DrawAspect="Icon" ObjectID="_1658751163" r:id="rId16"/>
              </w:object>
            </w:r>
          </w:p>
        </w:tc>
      </w:tr>
      <w:tr w:rsidR="009203EB" w:rsidRPr="00725A73" w:rsidTr="00072637">
        <w:trPr>
          <w:trHeight w:val="302"/>
        </w:trPr>
        <w:tc>
          <w:tcPr>
            <w:tcW w:w="3827" w:type="dxa"/>
            <w:shd w:val="clear" w:color="auto" w:fill="auto"/>
          </w:tcPr>
          <w:p w:rsidR="009203EB" w:rsidRDefault="009203EB" w:rsidP="009203EB">
            <w:pPr>
              <w:tabs>
                <w:tab w:val="left" w:pos="391"/>
              </w:tabs>
              <w:spacing w:after="120"/>
              <w:rPr>
                <w:rFonts w:ascii="Arial Narrow" w:hAnsi="Arial Narrow" w:cs="Arial"/>
                <w:color w:val="000000" w:themeColor="text1"/>
                <w:sz w:val="22"/>
                <w:szCs w:val="22"/>
              </w:rPr>
            </w:pPr>
            <w:r>
              <w:rPr>
                <w:rFonts w:ascii="Arial Narrow" w:hAnsi="Arial Narrow" w:cs="Arial"/>
                <w:color w:val="000000" w:themeColor="text1"/>
                <w:sz w:val="22"/>
                <w:szCs w:val="22"/>
              </w:rPr>
              <w:lastRenderedPageBreak/>
              <w:t xml:space="preserve">Melissa Pelletier, RN, </w:t>
            </w:r>
            <w:proofErr w:type="spellStart"/>
            <w:r>
              <w:rPr>
                <w:rFonts w:ascii="Arial Narrow" w:hAnsi="Arial Narrow" w:cs="Arial"/>
                <w:color w:val="000000" w:themeColor="text1"/>
                <w:sz w:val="22"/>
                <w:szCs w:val="22"/>
              </w:rPr>
              <w:t>BScN</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CNeph</w:t>
            </w:r>
            <w:proofErr w:type="spellEnd"/>
            <w:r>
              <w:rPr>
                <w:rFonts w:ascii="Arial Narrow" w:hAnsi="Arial Narrow" w:cs="Arial"/>
                <w:color w:val="000000" w:themeColor="text1"/>
                <w:sz w:val="22"/>
                <w:szCs w:val="22"/>
              </w:rPr>
              <w:t>(C)</w:t>
            </w:r>
            <w:r>
              <w:rPr>
                <w:rFonts w:ascii="Arial Narrow" w:hAnsi="Arial Narrow" w:cs="Arial"/>
                <w:color w:val="000000" w:themeColor="text1"/>
                <w:sz w:val="22"/>
                <w:szCs w:val="22"/>
              </w:rPr>
              <w:br/>
              <w:t>Clinical Educator | Renal Program</w:t>
            </w:r>
            <w:r>
              <w:rPr>
                <w:rFonts w:ascii="Arial Narrow" w:hAnsi="Arial Narrow" w:cs="Arial"/>
                <w:color w:val="000000" w:themeColor="text1"/>
                <w:sz w:val="22"/>
                <w:szCs w:val="22"/>
              </w:rPr>
              <w:br/>
              <w:t>Professional Practice</w:t>
            </w:r>
            <w:r>
              <w:rPr>
                <w:rFonts w:ascii="Arial Narrow" w:hAnsi="Arial Narrow" w:cs="Arial"/>
                <w:color w:val="000000" w:themeColor="text1"/>
                <w:sz w:val="22"/>
                <w:szCs w:val="22"/>
              </w:rPr>
              <w:br/>
            </w:r>
            <w:r w:rsidRPr="00954CD1">
              <w:rPr>
                <w:rFonts w:ascii="Arial Narrow" w:hAnsi="Arial Narrow" w:cs="Arial"/>
                <w:b/>
                <w:color w:val="000000" w:themeColor="text1"/>
                <w:sz w:val="22"/>
                <w:szCs w:val="22"/>
              </w:rPr>
              <w:t>Royal Victoria Regional Health Centre</w:t>
            </w:r>
            <w:r>
              <w:rPr>
                <w:rFonts w:ascii="Arial Narrow" w:hAnsi="Arial Narrow" w:cs="Arial"/>
                <w:color w:val="000000" w:themeColor="text1"/>
                <w:sz w:val="22"/>
                <w:szCs w:val="22"/>
              </w:rPr>
              <w:br/>
              <w:t>Tel:</w:t>
            </w:r>
            <w:r>
              <w:rPr>
                <w:rFonts w:ascii="Arial Narrow" w:hAnsi="Arial Narrow" w:cs="Arial"/>
                <w:color w:val="000000" w:themeColor="text1"/>
                <w:sz w:val="22"/>
                <w:szCs w:val="22"/>
              </w:rPr>
              <w:tab/>
            </w:r>
            <w:r w:rsidR="00954CD1">
              <w:rPr>
                <w:rFonts w:ascii="Arial Narrow" w:hAnsi="Arial Narrow" w:cs="Arial"/>
                <w:color w:val="000000" w:themeColor="text1"/>
                <w:sz w:val="22"/>
                <w:szCs w:val="22"/>
              </w:rPr>
              <w:t>(705) 728-9090 ext. 47712</w:t>
            </w:r>
            <w:r w:rsidR="00954CD1">
              <w:rPr>
                <w:rFonts w:ascii="Arial Narrow" w:hAnsi="Arial Narrow" w:cs="Arial"/>
                <w:color w:val="000000" w:themeColor="text1"/>
                <w:sz w:val="22"/>
                <w:szCs w:val="22"/>
              </w:rPr>
              <w:br/>
            </w:r>
            <w:proofErr w:type="spellStart"/>
            <w:r w:rsidR="00954CD1">
              <w:rPr>
                <w:rFonts w:ascii="Arial Narrow" w:hAnsi="Arial Narrow" w:cs="Arial"/>
                <w:color w:val="000000" w:themeColor="text1"/>
                <w:sz w:val="22"/>
                <w:szCs w:val="22"/>
              </w:rPr>
              <w:t>Cel</w:t>
            </w:r>
            <w:proofErr w:type="spellEnd"/>
            <w:r w:rsidR="00954CD1">
              <w:rPr>
                <w:rFonts w:ascii="Arial Narrow" w:hAnsi="Arial Narrow" w:cs="Arial"/>
                <w:color w:val="000000" w:themeColor="text1"/>
                <w:sz w:val="22"/>
                <w:szCs w:val="22"/>
              </w:rPr>
              <w:t>:</w:t>
            </w:r>
            <w:r w:rsidR="00954CD1">
              <w:rPr>
                <w:rFonts w:ascii="Arial Narrow" w:hAnsi="Arial Narrow" w:cs="Arial"/>
                <w:color w:val="000000" w:themeColor="text1"/>
                <w:sz w:val="22"/>
                <w:szCs w:val="22"/>
              </w:rPr>
              <w:tab/>
              <w:t>(705) 229-9846</w:t>
            </w:r>
            <w:r w:rsidR="00954CD1">
              <w:rPr>
                <w:rFonts w:ascii="Arial Narrow" w:hAnsi="Arial Narrow" w:cs="Arial"/>
                <w:color w:val="000000" w:themeColor="text1"/>
                <w:sz w:val="22"/>
                <w:szCs w:val="22"/>
              </w:rPr>
              <w:br/>
            </w:r>
            <w:hyperlink r:id="rId17" w:history="1">
              <w:r w:rsidR="00954CD1" w:rsidRPr="004317A9">
                <w:rPr>
                  <w:rStyle w:val="Hyperlink"/>
                  <w:rFonts w:ascii="Arial Narrow" w:hAnsi="Arial Narrow" w:cs="Arial"/>
                  <w:sz w:val="22"/>
                  <w:szCs w:val="22"/>
                </w:rPr>
                <w:t>pelletierm@rvh.on.ca</w:t>
              </w:r>
            </w:hyperlink>
            <w:r w:rsidR="00954CD1">
              <w:rPr>
                <w:rFonts w:ascii="Arial Narrow" w:hAnsi="Arial Narrow" w:cs="Arial"/>
                <w:color w:val="000000" w:themeColor="text1"/>
                <w:sz w:val="22"/>
                <w:szCs w:val="22"/>
              </w:rPr>
              <w:br/>
            </w:r>
            <w:hyperlink r:id="rId18" w:history="1">
              <w:r w:rsidR="00954CD1" w:rsidRPr="004317A9">
                <w:rPr>
                  <w:rStyle w:val="Hyperlink"/>
                  <w:rFonts w:ascii="Arial Narrow" w:hAnsi="Arial Narrow" w:cs="Arial"/>
                  <w:sz w:val="22"/>
                  <w:szCs w:val="22"/>
                </w:rPr>
                <w:t>www.rvh.on.ca</w:t>
              </w:r>
            </w:hyperlink>
            <w:r w:rsidR="00954CD1">
              <w:rPr>
                <w:rFonts w:ascii="Arial Narrow" w:hAnsi="Arial Narrow" w:cs="Arial"/>
                <w:color w:val="000000" w:themeColor="text1"/>
                <w:sz w:val="22"/>
                <w:szCs w:val="22"/>
              </w:rPr>
              <w:t xml:space="preserve"> </w:t>
            </w:r>
          </w:p>
        </w:tc>
        <w:tc>
          <w:tcPr>
            <w:tcW w:w="7685" w:type="dxa"/>
            <w:shd w:val="clear" w:color="auto" w:fill="auto"/>
          </w:tcPr>
          <w:p w:rsidR="009203EB" w:rsidRPr="00454E6C" w:rsidRDefault="009203EB" w:rsidP="00454E6C">
            <w:pPr>
              <w:spacing w:after="60"/>
              <w:ind w:left="2"/>
              <w:rPr>
                <w:rFonts w:ascii="Arial Narrow" w:hAnsi="Arial Narrow"/>
                <w:sz w:val="24"/>
                <w:szCs w:val="24"/>
              </w:rPr>
            </w:pPr>
          </w:p>
        </w:tc>
        <w:tc>
          <w:tcPr>
            <w:tcW w:w="2348" w:type="dxa"/>
            <w:shd w:val="clear" w:color="auto" w:fill="auto"/>
          </w:tcPr>
          <w:p w:rsidR="009203EB" w:rsidRDefault="00954CD1" w:rsidP="00720292">
            <w:pPr>
              <w:jc w:val="center"/>
              <w:rPr>
                <w:rFonts w:ascii="Arial Narrow" w:hAnsi="Arial Narrow" w:cs="Arial"/>
                <w:sz w:val="22"/>
                <w:szCs w:val="22"/>
              </w:rPr>
            </w:pPr>
            <w:r>
              <w:rPr>
                <w:rFonts w:ascii="Arial Narrow" w:hAnsi="Arial Narrow" w:cs="Arial"/>
                <w:sz w:val="22"/>
                <w:szCs w:val="22"/>
              </w:rPr>
              <w:object w:dxaOrig="1531" w:dyaOrig="990">
                <v:shape id="_x0000_i1027" type="#_x0000_t75" style="width:76.3pt;height:49.45pt" o:ole="">
                  <v:imagedata r:id="rId19" o:title=""/>
                </v:shape>
                <o:OLEObject Type="Embed" ProgID="Package" ShapeID="_x0000_i1027" DrawAspect="Icon" ObjectID="_1658751164" r:id="rId20"/>
              </w:object>
            </w:r>
          </w:p>
        </w:tc>
      </w:tr>
      <w:tr w:rsidR="00954CD1" w:rsidRPr="00725A73" w:rsidTr="00072637">
        <w:trPr>
          <w:trHeight w:val="302"/>
        </w:trPr>
        <w:tc>
          <w:tcPr>
            <w:tcW w:w="3827" w:type="dxa"/>
            <w:shd w:val="clear" w:color="auto" w:fill="auto"/>
          </w:tcPr>
          <w:p w:rsidR="00954CD1" w:rsidRDefault="00954CD1" w:rsidP="009203EB">
            <w:pPr>
              <w:tabs>
                <w:tab w:val="left" w:pos="391"/>
              </w:tabs>
              <w:spacing w:after="120"/>
              <w:rPr>
                <w:rFonts w:ascii="Arial Narrow" w:hAnsi="Arial Narrow" w:cs="Arial"/>
                <w:color w:val="000000" w:themeColor="text1"/>
                <w:sz w:val="22"/>
                <w:szCs w:val="22"/>
              </w:rPr>
            </w:pPr>
            <w:r>
              <w:rPr>
                <w:rFonts w:ascii="Arial Narrow" w:hAnsi="Arial Narrow" w:cs="Arial"/>
                <w:color w:val="000000" w:themeColor="text1"/>
                <w:sz w:val="22"/>
                <w:szCs w:val="22"/>
              </w:rPr>
              <w:t>Anastasia Carron</w:t>
            </w:r>
            <w:r>
              <w:rPr>
                <w:rFonts w:ascii="Arial Narrow" w:hAnsi="Arial Narrow" w:cs="Arial"/>
                <w:color w:val="000000" w:themeColor="text1"/>
                <w:sz w:val="22"/>
                <w:szCs w:val="22"/>
              </w:rPr>
              <w:br/>
              <w:t>Professional Practice Supervisor</w:t>
            </w:r>
            <w:r>
              <w:rPr>
                <w:rFonts w:ascii="Arial Narrow" w:hAnsi="Arial Narrow" w:cs="Arial"/>
                <w:color w:val="000000" w:themeColor="text1"/>
                <w:sz w:val="22"/>
                <w:szCs w:val="22"/>
              </w:rPr>
              <w:br/>
              <w:t>Professional Practice</w:t>
            </w:r>
            <w:r>
              <w:rPr>
                <w:rFonts w:ascii="Arial Narrow" w:hAnsi="Arial Narrow" w:cs="Arial"/>
                <w:color w:val="000000" w:themeColor="text1"/>
                <w:sz w:val="22"/>
                <w:szCs w:val="22"/>
              </w:rPr>
              <w:br/>
            </w:r>
            <w:r w:rsidRPr="00954CD1">
              <w:rPr>
                <w:rFonts w:ascii="Arial Narrow" w:hAnsi="Arial Narrow" w:cs="Arial"/>
                <w:b/>
                <w:color w:val="000000" w:themeColor="text1"/>
                <w:sz w:val="22"/>
                <w:szCs w:val="22"/>
              </w:rPr>
              <w:t>Bluewater Health</w:t>
            </w:r>
            <w:r>
              <w:rPr>
                <w:rFonts w:ascii="Arial Narrow" w:hAnsi="Arial Narrow" w:cs="Arial"/>
                <w:color w:val="000000" w:themeColor="text1"/>
                <w:sz w:val="22"/>
                <w:szCs w:val="22"/>
              </w:rPr>
              <w:br/>
              <w:t>Tel:</w:t>
            </w:r>
            <w:r>
              <w:rPr>
                <w:rFonts w:ascii="Arial Narrow" w:hAnsi="Arial Narrow" w:cs="Arial"/>
                <w:color w:val="000000" w:themeColor="text1"/>
                <w:sz w:val="22"/>
                <w:szCs w:val="22"/>
              </w:rPr>
              <w:tab/>
              <w:t>(519) 464-4400 ext. 5287</w:t>
            </w:r>
            <w:r>
              <w:rPr>
                <w:rFonts w:ascii="Arial Narrow" w:hAnsi="Arial Narrow" w:cs="Arial"/>
                <w:color w:val="000000" w:themeColor="text1"/>
                <w:sz w:val="22"/>
                <w:szCs w:val="22"/>
              </w:rPr>
              <w:br/>
            </w:r>
            <w:hyperlink r:id="rId21" w:history="1">
              <w:r w:rsidRPr="004317A9">
                <w:rPr>
                  <w:rStyle w:val="Hyperlink"/>
                  <w:rFonts w:ascii="Arial Narrow" w:hAnsi="Arial Narrow" w:cs="Arial"/>
                  <w:sz w:val="22"/>
                  <w:szCs w:val="22"/>
                </w:rPr>
                <w:t>acarron@bluewaterhealth.ca</w:t>
              </w:r>
            </w:hyperlink>
            <w:r>
              <w:rPr>
                <w:rFonts w:ascii="Arial Narrow" w:hAnsi="Arial Narrow" w:cs="Arial"/>
                <w:color w:val="000000" w:themeColor="text1"/>
                <w:sz w:val="22"/>
                <w:szCs w:val="22"/>
              </w:rPr>
              <w:br/>
            </w:r>
            <w:hyperlink r:id="rId22" w:history="1">
              <w:r w:rsidRPr="004317A9">
                <w:rPr>
                  <w:rStyle w:val="Hyperlink"/>
                  <w:rFonts w:ascii="Arial Narrow" w:hAnsi="Arial Narrow" w:cs="Arial"/>
                  <w:sz w:val="22"/>
                  <w:szCs w:val="22"/>
                </w:rPr>
                <w:t>www.bluewaterhealth.ca</w:t>
              </w:r>
            </w:hyperlink>
            <w:r>
              <w:rPr>
                <w:rFonts w:ascii="Arial Narrow" w:hAnsi="Arial Narrow" w:cs="Arial"/>
                <w:color w:val="000000" w:themeColor="text1"/>
                <w:sz w:val="22"/>
                <w:szCs w:val="22"/>
              </w:rPr>
              <w:t xml:space="preserve"> </w:t>
            </w:r>
          </w:p>
        </w:tc>
        <w:tc>
          <w:tcPr>
            <w:tcW w:w="7685" w:type="dxa"/>
            <w:shd w:val="clear" w:color="auto" w:fill="auto"/>
          </w:tcPr>
          <w:p w:rsidR="00954CD1" w:rsidRPr="00454E6C" w:rsidRDefault="00954CD1" w:rsidP="00454E6C">
            <w:pPr>
              <w:spacing w:after="60"/>
              <w:ind w:left="2"/>
              <w:rPr>
                <w:rFonts w:ascii="Arial Narrow" w:hAnsi="Arial Narrow"/>
                <w:sz w:val="24"/>
                <w:szCs w:val="24"/>
              </w:rPr>
            </w:pPr>
          </w:p>
        </w:tc>
        <w:tc>
          <w:tcPr>
            <w:tcW w:w="2348" w:type="dxa"/>
            <w:shd w:val="clear" w:color="auto" w:fill="auto"/>
          </w:tcPr>
          <w:p w:rsidR="00954CD1" w:rsidRDefault="00954CD1" w:rsidP="00720292">
            <w:pPr>
              <w:jc w:val="center"/>
              <w:rPr>
                <w:rFonts w:ascii="Arial Narrow" w:hAnsi="Arial Narrow" w:cs="Arial"/>
                <w:sz w:val="22"/>
                <w:szCs w:val="22"/>
              </w:rPr>
            </w:pPr>
            <w:r>
              <w:rPr>
                <w:rFonts w:ascii="Arial Narrow" w:hAnsi="Arial Narrow" w:cs="Arial"/>
                <w:sz w:val="22"/>
                <w:szCs w:val="22"/>
              </w:rPr>
              <w:object w:dxaOrig="1531" w:dyaOrig="990">
                <v:shape id="_x0000_i1028" type="#_x0000_t75" style="width:76.3pt;height:49.45pt" o:ole="">
                  <v:imagedata r:id="rId23" o:title=""/>
                </v:shape>
                <o:OLEObject Type="Embed" ProgID="Package" ShapeID="_x0000_i1028" DrawAspect="Icon" ObjectID="_1658751165" r:id="rId24"/>
              </w:object>
            </w:r>
          </w:p>
        </w:tc>
      </w:tr>
      <w:tr w:rsidR="00A2328E" w:rsidRPr="00725A73" w:rsidTr="00072637">
        <w:trPr>
          <w:trHeight w:val="302"/>
        </w:trPr>
        <w:tc>
          <w:tcPr>
            <w:tcW w:w="3827" w:type="dxa"/>
            <w:shd w:val="clear" w:color="auto" w:fill="auto"/>
          </w:tcPr>
          <w:p w:rsidR="00A2328E" w:rsidRDefault="00A2328E" w:rsidP="00A2328E">
            <w:pPr>
              <w:tabs>
                <w:tab w:val="left" w:pos="391"/>
              </w:tabs>
              <w:spacing w:after="120"/>
              <w:rPr>
                <w:rFonts w:ascii="Arial Narrow" w:hAnsi="Arial Narrow" w:cs="Arial"/>
                <w:color w:val="000000" w:themeColor="text1"/>
                <w:sz w:val="22"/>
                <w:szCs w:val="22"/>
              </w:rPr>
            </w:pPr>
            <w:r>
              <w:rPr>
                <w:rFonts w:ascii="Arial Narrow" w:hAnsi="Arial Narrow" w:cs="Arial"/>
                <w:color w:val="000000" w:themeColor="text1"/>
                <w:sz w:val="22"/>
                <w:szCs w:val="22"/>
              </w:rPr>
              <w:t>Sandra Parsons</w:t>
            </w:r>
            <w:r>
              <w:rPr>
                <w:rFonts w:ascii="Arial Narrow" w:hAnsi="Arial Narrow" w:cs="Arial"/>
                <w:color w:val="000000" w:themeColor="text1"/>
                <w:sz w:val="22"/>
                <w:szCs w:val="22"/>
              </w:rPr>
              <w:br/>
              <w:t>Document Management Specialist</w:t>
            </w:r>
            <w:r>
              <w:rPr>
                <w:rFonts w:ascii="Arial Narrow" w:hAnsi="Arial Narrow" w:cs="Arial"/>
                <w:color w:val="000000" w:themeColor="text1"/>
                <w:sz w:val="22"/>
                <w:szCs w:val="22"/>
              </w:rPr>
              <w:br/>
              <w:t>Professional Practice</w:t>
            </w:r>
            <w:r>
              <w:rPr>
                <w:rFonts w:ascii="Arial Narrow" w:hAnsi="Arial Narrow" w:cs="Arial"/>
                <w:color w:val="000000" w:themeColor="text1"/>
                <w:sz w:val="22"/>
                <w:szCs w:val="22"/>
              </w:rPr>
              <w:br/>
            </w:r>
            <w:r w:rsidRPr="0086280B">
              <w:rPr>
                <w:rFonts w:ascii="Arial Narrow" w:hAnsi="Arial Narrow" w:cs="Arial"/>
                <w:b/>
                <w:color w:val="000000" w:themeColor="text1"/>
                <w:sz w:val="22"/>
                <w:szCs w:val="22"/>
              </w:rPr>
              <w:t>Southlake Regional Health Centre</w:t>
            </w:r>
            <w:r>
              <w:rPr>
                <w:rFonts w:ascii="Arial Narrow" w:hAnsi="Arial Narrow" w:cs="Arial"/>
                <w:color w:val="000000" w:themeColor="text1"/>
                <w:sz w:val="22"/>
                <w:szCs w:val="22"/>
              </w:rPr>
              <w:br/>
              <w:t>Tel:</w:t>
            </w:r>
            <w:r>
              <w:rPr>
                <w:rFonts w:ascii="Arial Narrow" w:hAnsi="Arial Narrow" w:cs="Arial"/>
                <w:color w:val="000000" w:themeColor="text1"/>
                <w:sz w:val="22"/>
                <w:szCs w:val="22"/>
              </w:rPr>
              <w:tab/>
              <w:t>(905) 895-4521 ext. 2435</w:t>
            </w:r>
            <w:r>
              <w:rPr>
                <w:rFonts w:ascii="Arial Narrow" w:hAnsi="Arial Narrow" w:cs="Arial"/>
                <w:color w:val="000000" w:themeColor="text1"/>
                <w:sz w:val="22"/>
                <w:szCs w:val="22"/>
              </w:rPr>
              <w:br/>
            </w:r>
            <w:hyperlink r:id="rId25" w:history="1">
              <w:r w:rsidRPr="004C792B">
                <w:rPr>
                  <w:rStyle w:val="Hyperlink"/>
                  <w:rFonts w:ascii="Arial Narrow" w:hAnsi="Arial Narrow" w:cs="Arial"/>
                  <w:sz w:val="22"/>
                  <w:szCs w:val="22"/>
                </w:rPr>
                <w:t>sparsons@southlakeregional.org</w:t>
              </w:r>
            </w:hyperlink>
            <w:r>
              <w:rPr>
                <w:rFonts w:ascii="Arial Narrow" w:hAnsi="Arial Narrow" w:cs="Arial"/>
                <w:color w:val="000000" w:themeColor="text1"/>
                <w:sz w:val="22"/>
                <w:szCs w:val="22"/>
              </w:rPr>
              <w:br/>
            </w:r>
            <w:hyperlink r:id="rId26" w:history="1">
              <w:r w:rsidRPr="004C792B">
                <w:rPr>
                  <w:rStyle w:val="Hyperlink"/>
                  <w:rFonts w:ascii="Arial Narrow" w:hAnsi="Arial Narrow" w:cs="Arial"/>
                  <w:sz w:val="22"/>
                  <w:szCs w:val="22"/>
                </w:rPr>
                <w:t>www.southlakeregional.org</w:t>
              </w:r>
            </w:hyperlink>
            <w:r>
              <w:rPr>
                <w:rFonts w:ascii="Arial Narrow" w:hAnsi="Arial Narrow" w:cs="Arial"/>
                <w:color w:val="000000" w:themeColor="text1"/>
                <w:sz w:val="22"/>
                <w:szCs w:val="22"/>
              </w:rPr>
              <w:t xml:space="preserve"> </w:t>
            </w:r>
          </w:p>
        </w:tc>
        <w:tc>
          <w:tcPr>
            <w:tcW w:w="7685" w:type="dxa"/>
            <w:shd w:val="clear" w:color="auto" w:fill="auto"/>
          </w:tcPr>
          <w:p w:rsidR="00A2328E" w:rsidRDefault="00A2328E" w:rsidP="004A442A">
            <w:pPr>
              <w:spacing w:after="240"/>
              <w:rPr>
                <w:rFonts w:ascii="Arial Narrow" w:hAnsi="Arial Narrow"/>
                <w:sz w:val="24"/>
                <w:szCs w:val="24"/>
              </w:rPr>
            </w:pPr>
            <w:r>
              <w:rPr>
                <w:rFonts w:ascii="Arial Narrow" w:hAnsi="Arial Narrow"/>
                <w:sz w:val="24"/>
                <w:szCs w:val="24"/>
              </w:rPr>
              <w:t>Our Code of Conduct policy states the following:</w:t>
            </w:r>
          </w:p>
          <w:p w:rsidR="004A442A" w:rsidRPr="004A442A" w:rsidRDefault="004A442A" w:rsidP="004A442A">
            <w:pPr>
              <w:spacing w:after="60"/>
              <w:rPr>
                <w:rFonts w:ascii="Arial Narrow" w:hAnsi="Arial Narrow"/>
                <w:b/>
                <w:sz w:val="24"/>
                <w:szCs w:val="24"/>
              </w:rPr>
            </w:pPr>
            <w:r w:rsidRPr="004A442A">
              <w:rPr>
                <w:rFonts w:ascii="Arial Narrow" w:hAnsi="Arial Narrow"/>
                <w:b/>
                <w:sz w:val="24"/>
                <w:szCs w:val="24"/>
              </w:rPr>
              <w:t>Computers, Email, Internet and Social Media</w:t>
            </w:r>
          </w:p>
          <w:p w:rsidR="004A442A" w:rsidRPr="004A442A" w:rsidRDefault="004A442A" w:rsidP="004A442A">
            <w:pPr>
              <w:spacing w:after="240"/>
              <w:rPr>
                <w:rFonts w:ascii="Arial Narrow" w:hAnsi="Arial Narrow"/>
                <w:sz w:val="24"/>
                <w:szCs w:val="24"/>
              </w:rPr>
            </w:pPr>
            <w:r w:rsidRPr="004A442A">
              <w:rPr>
                <w:rFonts w:ascii="Arial Narrow" w:hAnsi="Arial Narrow"/>
                <w:sz w:val="24"/>
                <w:szCs w:val="24"/>
              </w:rPr>
              <w:t xml:space="preserve">Southlake computers, mobile devices, network access, and information systems including email and internet </w:t>
            </w:r>
            <w:proofErr w:type="gramStart"/>
            <w:r w:rsidRPr="004A442A">
              <w:rPr>
                <w:rFonts w:ascii="Arial Narrow" w:hAnsi="Arial Narrow"/>
                <w:sz w:val="24"/>
                <w:szCs w:val="24"/>
              </w:rPr>
              <w:t>are provided</w:t>
            </w:r>
            <w:proofErr w:type="gramEnd"/>
            <w:r w:rsidRPr="004A442A">
              <w:rPr>
                <w:rFonts w:ascii="Arial Narrow" w:hAnsi="Arial Narrow"/>
                <w:sz w:val="24"/>
                <w:szCs w:val="24"/>
              </w:rPr>
              <w:t xml:space="preserve"> for business purposes only. For acceptable use of technology, employees should refer to the </w:t>
            </w:r>
            <w:hyperlink r:id="rId27" w:history="1">
              <w:r w:rsidRPr="004A442A">
                <w:rPr>
                  <w:rStyle w:val="Hyperlink"/>
                  <w:rFonts w:ascii="Arial Narrow" w:hAnsi="Arial Narrow"/>
                  <w:i/>
                  <w:sz w:val="24"/>
                  <w:szCs w:val="24"/>
                </w:rPr>
                <w:t>Internet/Electronic Mail (Acceptable Use)</w:t>
              </w:r>
            </w:hyperlink>
            <w:r w:rsidRPr="004A442A">
              <w:rPr>
                <w:rFonts w:ascii="Arial Narrow" w:hAnsi="Arial Narrow"/>
                <w:sz w:val="24"/>
                <w:szCs w:val="24"/>
              </w:rPr>
              <w:t xml:space="preserve"> policy as well as the policy and guidelines for </w:t>
            </w:r>
            <w:hyperlink r:id="rId28" w:history="1">
              <w:r w:rsidRPr="004A442A">
                <w:rPr>
                  <w:rStyle w:val="Hyperlink"/>
                  <w:rFonts w:ascii="Arial Narrow" w:hAnsi="Arial Narrow"/>
                  <w:i/>
                  <w:sz w:val="24"/>
                  <w:szCs w:val="24"/>
                </w:rPr>
                <w:t>Social Media – Use of</w:t>
              </w:r>
            </w:hyperlink>
            <w:r w:rsidRPr="004A442A">
              <w:rPr>
                <w:rFonts w:ascii="Arial Narrow" w:hAnsi="Arial Narrow"/>
                <w:sz w:val="24"/>
                <w:szCs w:val="24"/>
              </w:rPr>
              <w:t xml:space="preserve"> which </w:t>
            </w:r>
            <w:proofErr w:type="gramStart"/>
            <w:r w:rsidRPr="004A442A">
              <w:rPr>
                <w:rFonts w:ascii="Arial Narrow" w:hAnsi="Arial Narrow"/>
                <w:sz w:val="24"/>
                <w:szCs w:val="24"/>
              </w:rPr>
              <w:t>can be accessed</w:t>
            </w:r>
            <w:proofErr w:type="gramEnd"/>
            <w:r w:rsidRPr="004A442A">
              <w:rPr>
                <w:rFonts w:ascii="Arial Narrow" w:hAnsi="Arial Narrow"/>
                <w:sz w:val="24"/>
                <w:szCs w:val="24"/>
              </w:rPr>
              <w:t xml:space="preserve"> on the Hospital intranet. Use of personal technology during working hours should be limited to </w:t>
            </w:r>
            <w:proofErr w:type="gramStart"/>
            <w:r w:rsidRPr="004A442A">
              <w:rPr>
                <w:rFonts w:ascii="Arial Narrow" w:hAnsi="Arial Narrow"/>
                <w:sz w:val="24"/>
                <w:szCs w:val="24"/>
              </w:rPr>
              <w:t>emergency situations</w:t>
            </w:r>
            <w:proofErr w:type="gramEnd"/>
            <w:r w:rsidRPr="004A442A">
              <w:rPr>
                <w:rFonts w:ascii="Arial Narrow" w:hAnsi="Arial Narrow"/>
                <w:sz w:val="24"/>
                <w:szCs w:val="24"/>
              </w:rPr>
              <w:t xml:space="preserve"> in keeping with our corporate goal of creating an environment where the best experiences happen. </w:t>
            </w:r>
          </w:p>
          <w:p w:rsidR="004A442A" w:rsidRPr="004A442A" w:rsidRDefault="004A442A" w:rsidP="004A442A">
            <w:pPr>
              <w:spacing w:after="60"/>
              <w:rPr>
                <w:rFonts w:ascii="Arial Narrow" w:hAnsi="Arial Narrow"/>
                <w:b/>
                <w:sz w:val="24"/>
                <w:szCs w:val="24"/>
              </w:rPr>
            </w:pPr>
            <w:r w:rsidRPr="004A442A">
              <w:rPr>
                <w:rFonts w:ascii="Arial Narrow" w:hAnsi="Arial Narrow"/>
                <w:b/>
                <w:sz w:val="24"/>
                <w:szCs w:val="24"/>
              </w:rPr>
              <w:t xml:space="preserve">Smartphone etiquette and perceptions: </w:t>
            </w:r>
          </w:p>
          <w:p w:rsidR="004A442A" w:rsidRPr="004A442A" w:rsidRDefault="004A442A" w:rsidP="004A442A">
            <w:pPr>
              <w:spacing w:after="240"/>
              <w:rPr>
                <w:rFonts w:ascii="Arial Narrow" w:hAnsi="Arial Narrow"/>
                <w:sz w:val="24"/>
                <w:szCs w:val="24"/>
              </w:rPr>
            </w:pPr>
            <w:r w:rsidRPr="004A442A">
              <w:rPr>
                <w:rFonts w:ascii="Arial Narrow" w:hAnsi="Arial Narrow"/>
                <w:sz w:val="24"/>
                <w:szCs w:val="24"/>
              </w:rPr>
              <w:t xml:space="preserve">In patient care areas, staff are to refrain from using their smartphones </w:t>
            </w:r>
            <w:r w:rsidRPr="004A442A">
              <w:rPr>
                <w:rFonts w:ascii="Arial Narrow" w:hAnsi="Arial Narrow"/>
                <w:b/>
                <w:sz w:val="24"/>
                <w:szCs w:val="24"/>
              </w:rPr>
              <w:t>for personal reasons</w:t>
            </w:r>
            <w:r w:rsidRPr="004A442A">
              <w:rPr>
                <w:rFonts w:ascii="Arial Narrow" w:hAnsi="Arial Narrow"/>
                <w:sz w:val="24"/>
                <w:szCs w:val="24"/>
              </w:rPr>
              <w:t xml:space="preserve">. </w:t>
            </w:r>
          </w:p>
          <w:p w:rsidR="00A2328E" w:rsidRPr="00454E6C" w:rsidRDefault="004A442A" w:rsidP="004A442A">
            <w:pPr>
              <w:spacing w:after="240"/>
              <w:rPr>
                <w:rFonts w:ascii="Arial Narrow" w:hAnsi="Arial Narrow"/>
                <w:sz w:val="24"/>
                <w:szCs w:val="24"/>
              </w:rPr>
            </w:pPr>
            <w:r w:rsidRPr="004A442A">
              <w:rPr>
                <w:rFonts w:ascii="Arial Narrow" w:hAnsi="Arial Narrow"/>
                <w:sz w:val="24"/>
                <w:szCs w:val="24"/>
              </w:rPr>
              <w:t xml:space="preserve">Smartphones </w:t>
            </w:r>
            <w:proofErr w:type="gramStart"/>
            <w:r w:rsidRPr="004A442A">
              <w:rPr>
                <w:rFonts w:ascii="Arial Narrow" w:hAnsi="Arial Narrow"/>
                <w:sz w:val="24"/>
                <w:szCs w:val="24"/>
              </w:rPr>
              <w:t>should be set</w:t>
            </w:r>
            <w:proofErr w:type="gramEnd"/>
            <w:r w:rsidRPr="004A442A">
              <w:rPr>
                <w:rFonts w:ascii="Arial Narrow" w:hAnsi="Arial Narrow"/>
                <w:sz w:val="24"/>
                <w:szCs w:val="24"/>
              </w:rPr>
              <w:t xml:space="preserve"> to “silent”, “airplane”, or “do not disturb” modes during patient encounters. Patient permission </w:t>
            </w:r>
            <w:proofErr w:type="gramStart"/>
            <w:r w:rsidRPr="004A442A">
              <w:rPr>
                <w:rFonts w:ascii="Arial Narrow" w:hAnsi="Arial Narrow"/>
                <w:sz w:val="24"/>
                <w:szCs w:val="24"/>
              </w:rPr>
              <w:t>should be obtained</w:t>
            </w:r>
            <w:proofErr w:type="gramEnd"/>
            <w:r w:rsidRPr="004A442A">
              <w:rPr>
                <w:rFonts w:ascii="Arial Narrow" w:hAnsi="Arial Narrow"/>
                <w:sz w:val="24"/>
                <w:szCs w:val="24"/>
              </w:rPr>
              <w:t xml:space="preserve"> for professional smartphone utilization during patient care activities. Transparency is encouraged during professional smartphone use to minimize negative patient perceptions.</w:t>
            </w:r>
          </w:p>
        </w:tc>
        <w:tc>
          <w:tcPr>
            <w:tcW w:w="2348" w:type="dxa"/>
            <w:shd w:val="clear" w:color="auto" w:fill="auto"/>
          </w:tcPr>
          <w:p w:rsidR="00A2328E" w:rsidRDefault="00944468" w:rsidP="00720292">
            <w:pPr>
              <w:jc w:val="center"/>
              <w:rPr>
                <w:rFonts w:ascii="Arial Narrow" w:hAnsi="Arial Narrow" w:cs="Arial"/>
                <w:sz w:val="22"/>
                <w:szCs w:val="22"/>
              </w:rPr>
            </w:pPr>
            <w:r>
              <w:rPr>
                <w:rFonts w:ascii="Arial Narrow" w:hAnsi="Arial Narrow" w:cs="Arial"/>
                <w:sz w:val="22"/>
                <w:szCs w:val="22"/>
              </w:rPr>
              <w:object w:dxaOrig="1531" w:dyaOrig="990">
                <v:shape id="_x0000_i1029" type="#_x0000_t75" style="width:76.3pt;height:49.45pt" o:ole="">
                  <v:imagedata r:id="rId29" o:title=""/>
                </v:shape>
                <o:OLEObject Type="Embed" ProgID="Package" ShapeID="_x0000_i1029" DrawAspect="Icon" ObjectID="_1658751166" r:id="rId30"/>
              </w:object>
            </w:r>
            <w:r>
              <w:rPr>
                <w:rFonts w:ascii="Arial Narrow" w:hAnsi="Arial Narrow" w:cs="Arial"/>
                <w:sz w:val="22"/>
                <w:szCs w:val="22"/>
              </w:rPr>
              <w:object w:dxaOrig="1531" w:dyaOrig="990">
                <v:shape id="_x0000_i1030" type="#_x0000_t75" style="width:76.3pt;height:49.45pt" o:ole="">
                  <v:imagedata r:id="rId31" o:title=""/>
                </v:shape>
                <o:OLEObject Type="Embed" ProgID="Package" ShapeID="_x0000_i1030" DrawAspect="Icon" ObjectID="_1658751167" r:id="rId32"/>
              </w:object>
            </w:r>
          </w:p>
        </w:tc>
      </w:tr>
      <w:tr w:rsidR="004A442A" w:rsidRPr="00725A73" w:rsidTr="00072637">
        <w:trPr>
          <w:trHeight w:val="302"/>
        </w:trPr>
        <w:tc>
          <w:tcPr>
            <w:tcW w:w="3827" w:type="dxa"/>
            <w:shd w:val="clear" w:color="auto" w:fill="auto"/>
          </w:tcPr>
          <w:p w:rsidR="004A442A" w:rsidRDefault="004A442A" w:rsidP="004A442A">
            <w:pPr>
              <w:tabs>
                <w:tab w:val="left" w:pos="391"/>
              </w:tabs>
              <w:spacing w:after="120"/>
              <w:rPr>
                <w:rFonts w:ascii="Arial Narrow" w:hAnsi="Arial Narrow" w:cs="Arial"/>
                <w:color w:val="000000" w:themeColor="text1"/>
                <w:sz w:val="22"/>
                <w:szCs w:val="22"/>
              </w:rPr>
            </w:pPr>
            <w:r>
              <w:rPr>
                <w:rFonts w:ascii="Arial Narrow" w:hAnsi="Arial Narrow" w:cs="Arial"/>
                <w:color w:val="000000" w:themeColor="text1"/>
                <w:sz w:val="22"/>
                <w:szCs w:val="22"/>
              </w:rPr>
              <w:lastRenderedPageBreak/>
              <w:t xml:space="preserve">Heather Hartley, RN, </w:t>
            </w:r>
            <w:proofErr w:type="spellStart"/>
            <w:r>
              <w:rPr>
                <w:rFonts w:ascii="Arial Narrow" w:hAnsi="Arial Narrow" w:cs="Arial"/>
                <w:color w:val="000000" w:themeColor="text1"/>
                <w:sz w:val="22"/>
                <w:szCs w:val="22"/>
              </w:rPr>
              <w:t>BScN</w:t>
            </w:r>
            <w:proofErr w:type="spellEnd"/>
            <w:r>
              <w:rPr>
                <w:rFonts w:ascii="Arial Narrow" w:hAnsi="Arial Narrow" w:cs="Arial"/>
                <w:color w:val="000000" w:themeColor="text1"/>
                <w:sz w:val="22"/>
                <w:szCs w:val="22"/>
              </w:rPr>
              <w:t xml:space="preserve">, </w:t>
            </w:r>
            <w:proofErr w:type="spellStart"/>
            <w:r>
              <w:rPr>
                <w:rFonts w:ascii="Arial Narrow" w:hAnsi="Arial Narrow" w:cs="Arial"/>
                <w:color w:val="000000" w:themeColor="text1"/>
                <w:sz w:val="22"/>
                <w:szCs w:val="22"/>
              </w:rPr>
              <w:t>MScN</w:t>
            </w:r>
            <w:proofErr w:type="spellEnd"/>
            <w:r>
              <w:rPr>
                <w:rFonts w:ascii="Arial Narrow" w:hAnsi="Arial Narrow" w:cs="Arial"/>
                <w:color w:val="000000" w:themeColor="text1"/>
                <w:sz w:val="22"/>
                <w:szCs w:val="22"/>
              </w:rPr>
              <w:br/>
              <w:t>Professional Practice Specialist – Surgical Specialty</w:t>
            </w:r>
            <w:r>
              <w:rPr>
                <w:rFonts w:ascii="Arial Narrow" w:hAnsi="Arial Narrow" w:cs="Arial"/>
                <w:color w:val="000000" w:themeColor="text1"/>
                <w:sz w:val="22"/>
                <w:szCs w:val="22"/>
              </w:rPr>
              <w:br/>
            </w:r>
            <w:r w:rsidRPr="00A2328E">
              <w:rPr>
                <w:rFonts w:ascii="Arial Narrow" w:hAnsi="Arial Narrow" w:cs="Arial"/>
                <w:color w:val="000000" w:themeColor="text1"/>
                <w:sz w:val="22"/>
                <w:szCs w:val="22"/>
              </w:rPr>
              <w:t>BGH, TMH &amp; PECMH</w:t>
            </w:r>
            <w:r>
              <w:rPr>
                <w:rFonts w:ascii="Arial Narrow" w:hAnsi="Arial Narrow" w:cs="Arial"/>
                <w:color w:val="000000" w:themeColor="text1"/>
                <w:sz w:val="22"/>
                <w:szCs w:val="22"/>
              </w:rPr>
              <w:br/>
            </w:r>
            <w:proofErr w:type="spellStart"/>
            <w:r w:rsidRPr="0086280B">
              <w:rPr>
                <w:rFonts w:ascii="Arial Narrow" w:hAnsi="Arial Narrow" w:cs="Arial"/>
                <w:b/>
                <w:color w:val="000000" w:themeColor="text1"/>
                <w:sz w:val="22"/>
                <w:szCs w:val="22"/>
              </w:rPr>
              <w:t>Quinte</w:t>
            </w:r>
            <w:proofErr w:type="spellEnd"/>
            <w:r w:rsidRPr="0086280B">
              <w:rPr>
                <w:rFonts w:ascii="Arial Narrow" w:hAnsi="Arial Narrow" w:cs="Arial"/>
                <w:b/>
                <w:color w:val="000000" w:themeColor="text1"/>
                <w:sz w:val="22"/>
                <w:szCs w:val="22"/>
              </w:rPr>
              <w:t xml:space="preserve"> Health Care</w:t>
            </w:r>
            <w:r>
              <w:rPr>
                <w:rFonts w:ascii="Arial Narrow" w:hAnsi="Arial Narrow" w:cs="Arial"/>
                <w:color w:val="000000" w:themeColor="text1"/>
                <w:sz w:val="22"/>
                <w:szCs w:val="22"/>
              </w:rPr>
              <w:br/>
              <w:t>Tel</w:t>
            </w:r>
            <w:r w:rsidRPr="00A2328E">
              <w:rPr>
                <w:rFonts w:ascii="Arial Narrow" w:hAnsi="Arial Narrow" w:cs="Arial"/>
                <w:color w:val="000000" w:themeColor="text1"/>
                <w:sz w:val="22"/>
                <w:szCs w:val="22"/>
              </w:rPr>
              <w:t>:</w:t>
            </w:r>
            <w:r>
              <w:rPr>
                <w:rFonts w:ascii="Arial Narrow" w:hAnsi="Arial Narrow" w:cs="Arial"/>
                <w:color w:val="000000" w:themeColor="text1"/>
                <w:sz w:val="22"/>
                <w:szCs w:val="22"/>
              </w:rPr>
              <w:tab/>
            </w:r>
            <w:r w:rsidRPr="00A2328E">
              <w:rPr>
                <w:rFonts w:ascii="Arial Narrow" w:hAnsi="Arial Narrow" w:cs="Arial"/>
                <w:color w:val="000000" w:themeColor="text1"/>
                <w:sz w:val="22"/>
                <w:szCs w:val="22"/>
              </w:rPr>
              <w:t xml:space="preserve">(613) 969-7400 </w:t>
            </w:r>
            <w:r>
              <w:rPr>
                <w:rFonts w:ascii="Arial Narrow" w:hAnsi="Arial Narrow" w:cs="Arial"/>
                <w:color w:val="000000" w:themeColor="text1"/>
                <w:sz w:val="22"/>
                <w:szCs w:val="22"/>
              </w:rPr>
              <w:t>e</w:t>
            </w:r>
            <w:r w:rsidRPr="00A2328E">
              <w:rPr>
                <w:rFonts w:ascii="Arial Narrow" w:hAnsi="Arial Narrow" w:cs="Arial"/>
                <w:color w:val="000000" w:themeColor="text1"/>
                <w:sz w:val="22"/>
                <w:szCs w:val="22"/>
              </w:rPr>
              <w:t>x</w:t>
            </w:r>
            <w:r>
              <w:rPr>
                <w:rFonts w:ascii="Arial Narrow" w:hAnsi="Arial Narrow" w:cs="Arial"/>
                <w:color w:val="000000" w:themeColor="text1"/>
                <w:sz w:val="22"/>
                <w:szCs w:val="22"/>
              </w:rPr>
              <w:t xml:space="preserve">t. </w:t>
            </w:r>
            <w:r w:rsidRPr="00A2328E">
              <w:rPr>
                <w:rFonts w:ascii="Arial Narrow" w:hAnsi="Arial Narrow" w:cs="Arial"/>
                <w:color w:val="000000" w:themeColor="text1"/>
                <w:sz w:val="22"/>
                <w:szCs w:val="22"/>
              </w:rPr>
              <w:t>2044</w:t>
            </w:r>
            <w:r>
              <w:rPr>
                <w:rFonts w:ascii="Arial Narrow" w:hAnsi="Arial Narrow" w:cs="Arial"/>
                <w:color w:val="000000" w:themeColor="text1"/>
                <w:sz w:val="22"/>
                <w:szCs w:val="22"/>
              </w:rPr>
              <w:br/>
            </w:r>
            <w:hyperlink r:id="rId33" w:history="1">
              <w:r w:rsidRPr="004C792B">
                <w:rPr>
                  <w:rStyle w:val="Hyperlink"/>
                  <w:rFonts w:ascii="Arial Narrow" w:hAnsi="Arial Narrow" w:cs="Arial"/>
                  <w:sz w:val="22"/>
                  <w:szCs w:val="22"/>
                </w:rPr>
                <w:t>hhartley@qhc.on.ca</w:t>
              </w:r>
            </w:hyperlink>
            <w:r>
              <w:rPr>
                <w:rFonts w:ascii="Arial Narrow" w:hAnsi="Arial Narrow" w:cs="Arial"/>
                <w:color w:val="000000" w:themeColor="text1"/>
                <w:sz w:val="22"/>
                <w:szCs w:val="22"/>
              </w:rPr>
              <w:br/>
            </w:r>
            <w:hyperlink r:id="rId34" w:history="1">
              <w:r w:rsidRPr="004C792B">
                <w:rPr>
                  <w:rStyle w:val="Hyperlink"/>
                  <w:rFonts w:ascii="Arial Narrow" w:hAnsi="Arial Narrow" w:cs="Arial"/>
                  <w:sz w:val="22"/>
                  <w:szCs w:val="22"/>
                </w:rPr>
                <w:t>www.qhc.on.ca</w:t>
              </w:r>
            </w:hyperlink>
            <w:r>
              <w:rPr>
                <w:rFonts w:ascii="Arial Narrow" w:hAnsi="Arial Narrow" w:cs="Arial"/>
                <w:color w:val="000000" w:themeColor="text1"/>
                <w:sz w:val="22"/>
                <w:szCs w:val="22"/>
              </w:rPr>
              <w:t xml:space="preserve">  </w:t>
            </w:r>
          </w:p>
        </w:tc>
        <w:tc>
          <w:tcPr>
            <w:tcW w:w="7685" w:type="dxa"/>
            <w:shd w:val="clear" w:color="auto" w:fill="auto"/>
          </w:tcPr>
          <w:p w:rsidR="004A442A" w:rsidRPr="00454E6C" w:rsidRDefault="004A442A" w:rsidP="004A442A">
            <w:pPr>
              <w:spacing w:after="60"/>
              <w:ind w:left="2"/>
              <w:rPr>
                <w:rFonts w:ascii="Arial Narrow" w:hAnsi="Arial Narrow"/>
                <w:sz w:val="24"/>
                <w:szCs w:val="24"/>
              </w:rPr>
            </w:pPr>
          </w:p>
        </w:tc>
        <w:tc>
          <w:tcPr>
            <w:tcW w:w="2348" w:type="dxa"/>
            <w:shd w:val="clear" w:color="auto" w:fill="auto"/>
          </w:tcPr>
          <w:p w:rsidR="004A442A" w:rsidRDefault="004A442A" w:rsidP="004A442A">
            <w:pPr>
              <w:jc w:val="center"/>
              <w:rPr>
                <w:rFonts w:ascii="Arial Narrow" w:hAnsi="Arial Narrow" w:cs="Arial"/>
                <w:sz w:val="22"/>
                <w:szCs w:val="22"/>
              </w:rPr>
            </w:pPr>
            <w:r>
              <w:rPr>
                <w:rFonts w:ascii="Arial Narrow" w:hAnsi="Arial Narrow" w:cs="Arial"/>
                <w:sz w:val="22"/>
                <w:szCs w:val="22"/>
              </w:rPr>
              <w:object w:dxaOrig="1531" w:dyaOrig="990" w14:anchorId="3CAECFA1">
                <v:shape id="_x0000_i1031" type="#_x0000_t75" style="width:76.3pt;height:49.45pt" o:ole="">
                  <v:imagedata r:id="rId35" o:title=""/>
                </v:shape>
                <o:OLEObject Type="Embed" ProgID="Package" ShapeID="_x0000_i1031" DrawAspect="Icon" ObjectID="_1658751168" r:id="rId36"/>
              </w:object>
            </w:r>
          </w:p>
        </w:tc>
      </w:tr>
      <w:tr w:rsidR="004A442A" w:rsidRPr="00725A73" w:rsidTr="00072637">
        <w:trPr>
          <w:trHeight w:val="302"/>
        </w:trPr>
        <w:tc>
          <w:tcPr>
            <w:tcW w:w="3827" w:type="dxa"/>
            <w:shd w:val="clear" w:color="auto" w:fill="auto"/>
          </w:tcPr>
          <w:p w:rsidR="004A442A" w:rsidRDefault="004A442A" w:rsidP="004A442A">
            <w:pPr>
              <w:tabs>
                <w:tab w:val="left" w:pos="391"/>
              </w:tabs>
              <w:spacing w:after="120"/>
              <w:rPr>
                <w:rFonts w:ascii="Arial Narrow" w:hAnsi="Arial Narrow" w:cs="Arial"/>
                <w:color w:val="000000" w:themeColor="text1"/>
                <w:sz w:val="22"/>
                <w:szCs w:val="22"/>
              </w:rPr>
            </w:pPr>
            <w:r>
              <w:rPr>
                <w:rFonts w:ascii="Arial Narrow" w:hAnsi="Arial Narrow" w:cs="Arial"/>
                <w:color w:val="000000" w:themeColor="text1"/>
                <w:sz w:val="22"/>
                <w:szCs w:val="22"/>
              </w:rPr>
              <w:t>Kyla Gifford</w:t>
            </w:r>
            <w:r>
              <w:rPr>
                <w:rFonts w:ascii="Arial Narrow" w:hAnsi="Arial Narrow" w:cs="Arial"/>
                <w:color w:val="000000" w:themeColor="text1"/>
                <w:sz w:val="22"/>
                <w:szCs w:val="22"/>
              </w:rPr>
              <w:br/>
              <w:t>Policy and Standards Analyst</w:t>
            </w:r>
            <w:r>
              <w:rPr>
                <w:rFonts w:ascii="Arial Narrow" w:hAnsi="Arial Narrow" w:cs="Arial"/>
                <w:color w:val="000000" w:themeColor="text1"/>
                <w:sz w:val="22"/>
                <w:szCs w:val="22"/>
              </w:rPr>
              <w:br/>
              <w:t xml:space="preserve">Health and Social Services </w:t>
            </w:r>
            <w:r>
              <w:rPr>
                <w:rFonts w:ascii="Arial Narrow" w:hAnsi="Arial Narrow" w:cs="Arial"/>
                <w:color w:val="000000" w:themeColor="text1"/>
                <w:sz w:val="22"/>
                <w:szCs w:val="22"/>
              </w:rPr>
              <w:br/>
            </w:r>
            <w:r w:rsidRPr="004A442A">
              <w:rPr>
                <w:rFonts w:ascii="Arial Narrow" w:hAnsi="Arial Narrow" w:cs="Arial"/>
                <w:b/>
                <w:color w:val="000000" w:themeColor="text1"/>
                <w:sz w:val="22"/>
                <w:szCs w:val="22"/>
              </w:rPr>
              <w:t>Government of Yukon</w:t>
            </w:r>
            <w:r>
              <w:rPr>
                <w:rFonts w:ascii="Arial Narrow" w:hAnsi="Arial Narrow" w:cs="Arial"/>
                <w:color w:val="000000" w:themeColor="text1"/>
                <w:sz w:val="22"/>
                <w:szCs w:val="22"/>
              </w:rPr>
              <w:br/>
              <w:t>Tel:</w:t>
            </w:r>
            <w:r>
              <w:rPr>
                <w:rFonts w:ascii="Arial Narrow" w:hAnsi="Arial Narrow" w:cs="Arial"/>
                <w:color w:val="000000" w:themeColor="text1"/>
                <w:sz w:val="22"/>
                <w:szCs w:val="22"/>
              </w:rPr>
              <w:tab/>
              <w:t>(867) 334-6483</w:t>
            </w:r>
            <w:r>
              <w:rPr>
                <w:rFonts w:ascii="Arial Narrow" w:hAnsi="Arial Narrow" w:cs="Arial"/>
                <w:color w:val="000000" w:themeColor="text1"/>
                <w:sz w:val="22"/>
                <w:szCs w:val="22"/>
              </w:rPr>
              <w:br/>
            </w:r>
            <w:hyperlink r:id="rId37" w:history="1">
              <w:r w:rsidRPr="004C792B">
                <w:rPr>
                  <w:rStyle w:val="Hyperlink"/>
                  <w:rFonts w:ascii="Arial Narrow" w:hAnsi="Arial Narrow" w:cs="Arial"/>
                  <w:sz w:val="22"/>
                  <w:szCs w:val="22"/>
                </w:rPr>
                <w:t>kyla.gifford@gov.yk.ca</w:t>
              </w:r>
            </w:hyperlink>
            <w:r>
              <w:rPr>
                <w:rFonts w:ascii="Arial Narrow" w:hAnsi="Arial Narrow" w:cs="Arial"/>
                <w:color w:val="000000" w:themeColor="text1"/>
                <w:sz w:val="22"/>
                <w:szCs w:val="22"/>
              </w:rPr>
              <w:br/>
            </w:r>
            <w:hyperlink r:id="rId38" w:history="1">
              <w:r w:rsidRPr="004C792B">
                <w:rPr>
                  <w:rStyle w:val="Hyperlink"/>
                  <w:rFonts w:ascii="Arial Narrow" w:hAnsi="Arial Narrow" w:cs="Arial"/>
                  <w:sz w:val="22"/>
                  <w:szCs w:val="22"/>
                </w:rPr>
                <w:t>www.yukon.ca</w:t>
              </w:r>
            </w:hyperlink>
            <w:r>
              <w:rPr>
                <w:rFonts w:ascii="Arial Narrow" w:hAnsi="Arial Narrow" w:cs="Arial"/>
                <w:color w:val="000000" w:themeColor="text1"/>
                <w:sz w:val="22"/>
                <w:szCs w:val="22"/>
              </w:rPr>
              <w:t xml:space="preserve"> </w:t>
            </w:r>
          </w:p>
        </w:tc>
        <w:tc>
          <w:tcPr>
            <w:tcW w:w="7685" w:type="dxa"/>
            <w:shd w:val="clear" w:color="auto" w:fill="auto"/>
          </w:tcPr>
          <w:p w:rsidR="004A442A" w:rsidRDefault="004A442A" w:rsidP="004A442A">
            <w:pPr>
              <w:spacing w:after="240"/>
              <w:rPr>
                <w:rFonts w:ascii="Arial Narrow" w:hAnsi="Arial Narrow"/>
                <w:sz w:val="24"/>
                <w:szCs w:val="24"/>
              </w:rPr>
            </w:pPr>
          </w:p>
        </w:tc>
        <w:tc>
          <w:tcPr>
            <w:tcW w:w="2348" w:type="dxa"/>
            <w:shd w:val="clear" w:color="auto" w:fill="auto"/>
          </w:tcPr>
          <w:p w:rsidR="004A442A" w:rsidRDefault="004A442A" w:rsidP="004A442A">
            <w:pPr>
              <w:jc w:val="center"/>
              <w:rPr>
                <w:rFonts w:ascii="Arial Narrow" w:hAnsi="Arial Narrow" w:cs="Arial"/>
                <w:sz w:val="22"/>
                <w:szCs w:val="22"/>
              </w:rPr>
            </w:pPr>
            <w:r>
              <w:rPr>
                <w:rFonts w:ascii="Arial Narrow" w:hAnsi="Arial Narrow" w:cs="Arial"/>
                <w:sz w:val="22"/>
                <w:szCs w:val="22"/>
              </w:rPr>
              <w:object w:dxaOrig="1531" w:dyaOrig="990">
                <v:shape id="_x0000_i1032" type="#_x0000_t75" style="width:76.3pt;height:49.45pt" o:ole="">
                  <v:imagedata r:id="rId39" o:title=""/>
                </v:shape>
                <o:OLEObject Type="Embed" ProgID="Package" ShapeID="_x0000_i1032" DrawAspect="Icon" ObjectID="_1658751169" r:id="rId40"/>
              </w:object>
            </w:r>
          </w:p>
        </w:tc>
      </w:tr>
      <w:tr w:rsidR="00C9247C" w:rsidRPr="00725A73" w:rsidTr="00072637">
        <w:trPr>
          <w:trHeight w:val="302"/>
        </w:trPr>
        <w:tc>
          <w:tcPr>
            <w:tcW w:w="3827" w:type="dxa"/>
            <w:shd w:val="clear" w:color="auto" w:fill="auto"/>
          </w:tcPr>
          <w:p w:rsidR="00C9247C" w:rsidRPr="00C9247C" w:rsidRDefault="00C9247C" w:rsidP="00C9247C">
            <w:pPr>
              <w:tabs>
                <w:tab w:val="left" w:pos="391"/>
              </w:tabs>
              <w:spacing w:after="120"/>
              <w:rPr>
                <w:rFonts w:ascii="Arial Narrow" w:hAnsi="Arial Narrow" w:cs="Arial"/>
                <w:color w:val="000000" w:themeColor="text1"/>
                <w:sz w:val="22"/>
                <w:szCs w:val="22"/>
              </w:rPr>
            </w:pPr>
            <w:r w:rsidRPr="00C9247C">
              <w:rPr>
                <w:rFonts w:ascii="Arial Narrow" w:hAnsi="Arial Narrow" w:cs="Arial"/>
                <w:color w:val="000000" w:themeColor="text1"/>
                <w:sz w:val="22"/>
                <w:szCs w:val="22"/>
              </w:rPr>
              <w:t xml:space="preserve">Cathy </w:t>
            </w:r>
            <w:proofErr w:type="spellStart"/>
            <w:r w:rsidRPr="00C9247C">
              <w:rPr>
                <w:rFonts w:ascii="Arial Narrow" w:hAnsi="Arial Narrow" w:cs="Arial"/>
                <w:color w:val="000000" w:themeColor="text1"/>
                <w:sz w:val="22"/>
                <w:szCs w:val="22"/>
              </w:rPr>
              <w:t>Vermeltfoort</w:t>
            </w:r>
            <w:proofErr w:type="spellEnd"/>
            <w:r>
              <w:rPr>
                <w:rFonts w:ascii="Arial Narrow" w:hAnsi="Arial Narrow" w:cs="Arial"/>
                <w:color w:val="000000" w:themeColor="text1"/>
                <w:sz w:val="22"/>
                <w:szCs w:val="22"/>
              </w:rPr>
              <w:br/>
            </w:r>
            <w:r w:rsidRPr="00C9247C">
              <w:rPr>
                <w:rFonts w:ascii="Arial Narrow" w:hAnsi="Arial Narrow" w:cs="Arial"/>
                <w:color w:val="000000" w:themeColor="text1"/>
                <w:sz w:val="22"/>
                <w:szCs w:val="22"/>
              </w:rPr>
              <w:t>Administrative Support to:</w:t>
            </w:r>
            <w:r>
              <w:rPr>
                <w:rFonts w:ascii="Arial Narrow" w:hAnsi="Arial Narrow" w:cs="Arial"/>
                <w:color w:val="000000" w:themeColor="text1"/>
                <w:sz w:val="22"/>
                <w:szCs w:val="22"/>
              </w:rPr>
              <w:t xml:space="preserve"> </w:t>
            </w:r>
            <w:r>
              <w:rPr>
                <w:rFonts w:ascii="Arial Narrow" w:hAnsi="Arial Narrow" w:cs="Arial"/>
                <w:color w:val="000000" w:themeColor="text1"/>
                <w:sz w:val="22"/>
                <w:szCs w:val="22"/>
              </w:rPr>
              <w:br/>
            </w:r>
            <w:r w:rsidRPr="00C9247C">
              <w:rPr>
                <w:rFonts w:ascii="Arial Narrow" w:hAnsi="Arial Narrow" w:cs="Arial"/>
                <w:color w:val="000000" w:themeColor="text1"/>
                <w:sz w:val="22"/>
                <w:szCs w:val="22"/>
              </w:rPr>
              <w:t xml:space="preserve">Jane </w:t>
            </w:r>
            <w:proofErr w:type="spellStart"/>
            <w:r w:rsidRPr="00C9247C">
              <w:rPr>
                <w:rFonts w:ascii="Arial Narrow" w:hAnsi="Arial Narrow" w:cs="Arial"/>
                <w:color w:val="000000" w:themeColor="text1"/>
                <w:sz w:val="22"/>
                <w:szCs w:val="22"/>
              </w:rPr>
              <w:t>Loncke</w:t>
            </w:r>
            <w:proofErr w:type="spellEnd"/>
            <w:r w:rsidRPr="00C9247C">
              <w:rPr>
                <w:rFonts w:ascii="Arial Narrow" w:hAnsi="Arial Narrow" w:cs="Arial"/>
                <w:color w:val="000000" w:themeColor="text1"/>
                <w:sz w:val="22"/>
                <w:szCs w:val="22"/>
              </w:rPr>
              <w:t xml:space="preserve"> Clinical Director &amp; Chair, Professional Advisory Committee</w:t>
            </w:r>
          </w:p>
          <w:p w:rsidR="00C9247C" w:rsidRPr="00C9247C" w:rsidRDefault="00C9247C" w:rsidP="00C9247C">
            <w:pPr>
              <w:tabs>
                <w:tab w:val="left" w:pos="391"/>
              </w:tabs>
              <w:spacing w:after="120"/>
              <w:rPr>
                <w:rFonts w:ascii="Arial Narrow" w:hAnsi="Arial Narrow" w:cs="Arial"/>
                <w:color w:val="000000" w:themeColor="text1"/>
                <w:sz w:val="22"/>
                <w:szCs w:val="22"/>
              </w:rPr>
            </w:pPr>
            <w:r w:rsidRPr="00C9247C">
              <w:rPr>
                <w:rFonts w:ascii="Arial Narrow" w:hAnsi="Arial Narrow" w:cs="Arial"/>
                <w:color w:val="000000" w:themeColor="text1"/>
                <w:sz w:val="22"/>
                <w:szCs w:val="22"/>
              </w:rPr>
              <w:t>Angelique Hamilton Chief Privacy Officer &amp; Director, Health Information Management</w:t>
            </w:r>
          </w:p>
          <w:p w:rsidR="00C9247C" w:rsidRDefault="00C9247C" w:rsidP="00C9247C">
            <w:pPr>
              <w:tabs>
                <w:tab w:val="left" w:pos="391"/>
              </w:tabs>
              <w:spacing w:after="120"/>
              <w:rPr>
                <w:rFonts w:ascii="Arial Narrow" w:hAnsi="Arial Narrow" w:cs="Arial"/>
                <w:color w:val="000000" w:themeColor="text1"/>
                <w:sz w:val="22"/>
                <w:szCs w:val="22"/>
              </w:rPr>
            </w:pPr>
            <w:r w:rsidRPr="00C9247C">
              <w:rPr>
                <w:rFonts w:ascii="Arial Narrow" w:hAnsi="Arial Narrow" w:cs="Arial"/>
                <w:b/>
                <w:color w:val="000000" w:themeColor="text1"/>
                <w:sz w:val="22"/>
                <w:szCs w:val="22"/>
              </w:rPr>
              <w:t>St. Joseph’s Healthcare Hamilton</w:t>
            </w:r>
            <w:r>
              <w:rPr>
                <w:rFonts w:ascii="Arial Narrow" w:hAnsi="Arial Narrow" w:cs="Arial"/>
                <w:b/>
                <w:color w:val="000000" w:themeColor="text1"/>
                <w:sz w:val="22"/>
                <w:szCs w:val="22"/>
              </w:rPr>
              <w:br/>
            </w:r>
            <w:r>
              <w:rPr>
                <w:rFonts w:ascii="Arial Narrow" w:hAnsi="Arial Narrow" w:cs="Arial"/>
                <w:color w:val="000000" w:themeColor="text1"/>
                <w:sz w:val="22"/>
                <w:szCs w:val="22"/>
              </w:rPr>
              <w:t>Tel:</w:t>
            </w:r>
            <w:r>
              <w:rPr>
                <w:rFonts w:ascii="Arial Narrow" w:hAnsi="Arial Narrow" w:cs="Arial"/>
                <w:color w:val="000000" w:themeColor="text1"/>
                <w:sz w:val="22"/>
                <w:szCs w:val="22"/>
              </w:rPr>
              <w:tab/>
              <w:t xml:space="preserve"> (</w:t>
            </w:r>
            <w:r w:rsidRPr="00C9247C">
              <w:rPr>
                <w:rFonts w:ascii="Arial Narrow" w:hAnsi="Arial Narrow" w:cs="Arial"/>
                <w:color w:val="000000" w:themeColor="text1"/>
                <w:sz w:val="22"/>
                <w:szCs w:val="22"/>
              </w:rPr>
              <w:t>905</w:t>
            </w:r>
            <w:r>
              <w:rPr>
                <w:rFonts w:ascii="Arial Narrow" w:hAnsi="Arial Narrow" w:cs="Arial"/>
                <w:color w:val="000000" w:themeColor="text1"/>
                <w:sz w:val="22"/>
                <w:szCs w:val="22"/>
              </w:rPr>
              <w:t xml:space="preserve">) </w:t>
            </w:r>
            <w:r w:rsidRPr="00C9247C">
              <w:rPr>
                <w:rFonts w:ascii="Arial Narrow" w:hAnsi="Arial Narrow" w:cs="Arial"/>
                <w:color w:val="000000" w:themeColor="text1"/>
                <w:sz w:val="22"/>
                <w:szCs w:val="22"/>
              </w:rPr>
              <w:t xml:space="preserve">522-1155 </w:t>
            </w:r>
            <w:r>
              <w:rPr>
                <w:rFonts w:ascii="Arial Narrow" w:hAnsi="Arial Narrow" w:cs="Arial"/>
                <w:color w:val="000000" w:themeColor="text1"/>
                <w:sz w:val="22"/>
                <w:szCs w:val="22"/>
              </w:rPr>
              <w:t>e</w:t>
            </w:r>
            <w:r w:rsidRPr="00C9247C">
              <w:rPr>
                <w:rFonts w:ascii="Arial Narrow" w:hAnsi="Arial Narrow" w:cs="Arial"/>
                <w:color w:val="000000" w:themeColor="text1"/>
                <w:sz w:val="22"/>
                <w:szCs w:val="22"/>
              </w:rPr>
              <w:t>x</w:t>
            </w:r>
            <w:r>
              <w:rPr>
                <w:rFonts w:ascii="Arial Narrow" w:hAnsi="Arial Narrow" w:cs="Arial"/>
                <w:color w:val="000000" w:themeColor="text1"/>
                <w:sz w:val="22"/>
                <w:szCs w:val="22"/>
              </w:rPr>
              <w:t xml:space="preserve">t. </w:t>
            </w:r>
            <w:r w:rsidRPr="00C9247C">
              <w:rPr>
                <w:rFonts w:ascii="Arial Narrow" w:hAnsi="Arial Narrow" w:cs="Arial"/>
                <w:color w:val="000000" w:themeColor="text1"/>
                <w:sz w:val="22"/>
                <w:szCs w:val="22"/>
              </w:rPr>
              <w:t>34953</w:t>
            </w:r>
            <w:r>
              <w:rPr>
                <w:rFonts w:ascii="Arial Narrow" w:hAnsi="Arial Narrow" w:cs="Arial"/>
                <w:color w:val="000000" w:themeColor="text1"/>
                <w:sz w:val="22"/>
                <w:szCs w:val="22"/>
              </w:rPr>
              <w:br/>
            </w:r>
            <w:hyperlink r:id="rId41" w:history="1">
              <w:r w:rsidRPr="00BA582F">
                <w:rPr>
                  <w:rStyle w:val="Hyperlink"/>
                  <w:rFonts w:ascii="Arial Narrow" w:hAnsi="Arial Narrow" w:cs="Arial"/>
                  <w:sz w:val="22"/>
                  <w:szCs w:val="22"/>
                </w:rPr>
                <w:t>cvermelt@stjoes.ca</w:t>
              </w:r>
            </w:hyperlink>
            <w:r>
              <w:rPr>
                <w:rFonts w:ascii="Arial Narrow" w:hAnsi="Arial Narrow" w:cs="Arial"/>
                <w:color w:val="000000" w:themeColor="text1"/>
                <w:sz w:val="22"/>
                <w:szCs w:val="22"/>
              </w:rPr>
              <w:br/>
            </w:r>
            <w:hyperlink r:id="rId42" w:history="1">
              <w:r w:rsidRPr="00BA582F">
                <w:rPr>
                  <w:rStyle w:val="Hyperlink"/>
                  <w:rFonts w:ascii="Arial Narrow" w:hAnsi="Arial Narrow" w:cs="Arial"/>
                  <w:sz w:val="22"/>
                  <w:szCs w:val="22"/>
                </w:rPr>
                <w:t>www.stjoes.ca</w:t>
              </w:r>
            </w:hyperlink>
          </w:p>
        </w:tc>
        <w:tc>
          <w:tcPr>
            <w:tcW w:w="7685" w:type="dxa"/>
            <w:shd w:val="clear" w:color="auto" w:fill="auto"/>
          </w:tcPr>
          <w:p w:rsidR="00C9247C" w:rsidRDefault="00C9247C" w:rsidP="004A442A">
            <w:pPr>
              <w:spacing w:after="240"/>
              <w:rPr>
                <w:rFonts w:ascii="Arial Narrow" w:hAnsi="Arial Narrow"/>
                <w:sz w:val="24"/>
                <w:szCs w:val="24"/>
              </w:rPr>
            </w:pPr>
            <w:bookmarkStart w:id="0" w:name="_GoBack"/>
            <w:bookmarkEnd w:id="0"/>
            <w:r w:rsidRPr="00C9247C">
              <w:rPr>
                <w:rFonts w:ascii="Arial Narrow" w:hAnsi="Arial Narrow"/>
                <w:sz w:val="24"/>
                <w:szCs w:val="24"/>
              </w:rPr>
              <w:t>I can’t really find a policy that seems to be geared towards clients or patients, but I’m going to ask our Chief Privacy Officer, to see if there is something that I may be missing or totally unaware of.</w:t>
            </w:r>
            <w:r w:rsidR="00E92E5E">
              <w:rPr>
                <w:rFonts w:ascii="Arial Narrow" w:hAnsi="Arial Narrow"/>
                <w:sz w:val="24"/>
                <w:szCs w:val="24"/>
              </w:rPr>
              <w:t xml:space="preserve"> </w:t>
            </w:r>
            <w:r w:rsidR="00E92E5E">
              <w:rPr>
                <w:rFonts w:ascii="Arial Narrow" w:hAnsi="Arial Narrow"/>
                <w:sz w:val="24"/>
                <w:szCs w:val="24"/>
              </w:rPr>
              <w:br/>
            </w:r>
            <w:r w:rsidR="00E92E5E">
              <w:rPr>
                <w:rFonts w:ascii="Arial Narrow" w:hAnsi="Arial Narrow"/>
                <w:sz w:val="24"/>
                <w:szCs w:val="24"/>
              </w:rPr>
              <w:br/>
            </w:r>
            <w:r w:rsidR="00E92E5E" w:rsidRPr="00E92E5E">
              <w:rPr>
                <w:rFonts w:ascii="Arial Narrow" w:hAnsi="Arial Narrow"/>
                <w:b/>
                <w:i/>
                <w:sz w:val="24"/>
                <w:szCs w:val="24"/>
              </w:rPr>
              <w:t xml:space="preserve">** Follow up pending. Updated summary </w:t>
            </w:r>
            <w:proofErr w:type="gramStart"/>
            <w:r w:rsidR="00E92E5E" w:rsidRPr="00E92E5E">
              <w:rPr>
                <w:rFonts w:ascii="Arial Narrow" w:hAnsi="Arial Narrow"/>
                <w:b/>
                <w:i/>
                <w:sz w:val="24"/>
                <w:szCs w:val="24"/>
              </w:rPr>
              <w:t>will be provided</w:t>
            </w:r>
            <w:proofErr w:type="gramEnd"/>
            <w:r w:rsidR="00E92E5E" w:rsidRPr="00E92E5E">
              <w:rPr>
                <w:rFonts w:ascii="Arial Narrow" w:hAnsi="Arial Narrow"/>
                <w:b/>
                <w:i/>
                <w:sz w:val="24"/>
                <w:szCs w:val="24"/>
              </w:rPr>
              <w:t xml:space="preserve"> if additional information is provided.</w:t>
            </w:r>
          </w:p>
        </w:tc>
        <w:tc>
          <w:tcPr>
            <w:tcW w:w="2348" w:type="dxa"/>
            <w:shd w:val="clear" w:color="auto" w:fill="auto"/>
          </w:tcPr>
          <w:p w:rsidR="00C9247C" w:rsidRDefault="00C9247C" w:rsidP="004A442A">
            <w:pPr>
              <w:jc w:val="center"/>
              <w:rPr>
                <w:rFonts w:ascii="Arial Narrow" w:hAnsi="Arial Narrow" w:cs="Arial"/>
                <w:sz w:val="22"/>
                <w:szCs w:val="22"/>
              </w:rPr>
            </w:pPr>
          </w:p>
        </w:tc>
      </w:tr>
      <w:tr w:rsidR="009E5B4F" w:rsidRPr="00725A73" w:rsidTr="00072637">
        <w:trPr>
          <w:trHeight w:val="302"/>
        </w:trPr>
        <w:tc>
          <w:tcPr>
            <w:tcW w:w="3827" w:type="dxa"/>
            <w:shd w:val="clear" w:color="auto" w:fill="auto"/>
          </w:tcPr>
          <w:p w:rsidR="009E5B4F" w:rsidRPr="00C9247C" w:rsidRDefault="009E5B4F" w:rsidP="00C9247C">
            <w:pPr>
              <w:tabs>
                <w:tab w:val="left" w:pos="391"/>
              </w:tabs>
              <w:spacing w:after="120"/>
              <w:rPr>
                <w:rFonts w:ascii="Arial Narrow" w:hAnsi="Arial Narrow" w:cs="Arial"/>
                <w:color w:val="000000" w:themeColor="text1"/>
                <w:sz w:val="22"/>
                <w:szCs w:val="22"/>
              </w:rPr>
            </w:pPr>
            <w:r>
              <w:rPr>
                <w:rFonts w:ascii="Arial Narrow" w:hAnsi="Arial Narrow" w:cs="Arial"/>
                <w:color w:val="000000" w:themeColor="text1"/>
                <w:sz w:val="22"/>
                <w:szCs w:val="22"/>
              </w:rPr>
              <w:t xml:space="preserve">Susan </w:t>
            </w:r>
            <w:proofErr w:type="spellStart"/>
            <w:r>
              <w:rPr>
                <w:rFonts w:ascii="Arial Narrow" w:hAnsi="Arial Narrow" w:cs="Arial"/>
                <w:color w:val="000000" w:themeColor="text1"/>
                <w:sz w:val="22"/>
                <w:szCs w:val="22"/>
              </w:rPr>
              <w:t>Sibbit</w:t>
            </w:r>
            <w:proofErr w:type="spellEnd"/>
            <w:r>
              <w:rPr>
                <w:rFonts w:ascii="Arial Narrow" w:hAnsi="Arial Narrow" w:cs="Arial"/>
                <w:color w:val="000000" w:themeColor="text1"/>
                <w:sz w:val="22"/>
                <w:szCs w:val="22"/>
              </w:rPr>
              <w:t>, RN, BA</w:t>
            </w:r>
            <w:r>
              <w:rPr>
                <w:rFonts w:ascii="Arial Narrow" w:hAnsi="Arial Narrow" w:cs="Arial"/>
                <w:color w:val="000000" w:themeColor="text1"/>
                <w:sz w:val="22"/>
                <w:szCs w:val="22"/>
              </w:rPr>
              <w:br/>
              <w:t>Corporate Policy Coordinator</w:t>
            </w:r>
            <w:r>
              <w:rPr>
                <w:rFonts w:ascii="Arial Narrow" w:hAnsi="Arial Narrow" w:cs="Arial"/>
                <w:color w:val="000000" w:themeColor="text1"/>
                <w:sz w:val="22"/>
                <w:szCs w:val="22"/>
              </w:rPr>
              <w:br/>
            </w:r>
            <w:r w:rsidRPr="009E5B4F">
              <w:rPr>
                <w:rFonts w:ascii="Arial Narrow" w:hAnsi="Arial Narrow" w:cs="Arial"/>
                <w:b/>
                <w:color w:val="000000" w:themeColor="text1"/>
                <w:sz w:val="22"/>
                <w:szCs w:val="22"/>
              </w:rPr>
              <w:t>The Royal Ottawa</w:t>
            </w:r>
            <w:r>
              <w:rPr>
                <w:rFonts w:ascii="Arial Narrow" w:hAnsi="Arial Narrow" w:cs="Arial"/>
                <w:color w:val="000000" w:themeColor="text1"/>
                <w:sz w:val="22"/>
                <w:szCs w:val="22"/>
              </w:rPr>
              <w:br/>
              <w:t>Tel:</w:t>
            </w:r>
            <w:r>
              <w:rPr>
                <w:rFonts w:ascii="Arial Narrow" w:hAnsi="Arial Narrow" w:cs="Arial"/>
                <w:color w:val="000000" w:themeColor="text1"/>
                <w:sz w:val="22"/>
                <w:szCs w:val="22"/>
              </w:rPr>
              <w:tab/>
              <w:t>(613) 722-6521 ext. 6324</w:t>
            </w:r>
            <w:r>
              <w:rPr>
                <w:rFonts w:ascii="Arial Narrow" w:hAnsi="Arial Narrow" w:cs="Arial"/>
                <w:color w:val="000000" w:themeColor="text1"/>
                <w:sz w:val="22"/>
                <w:szCs w:val="22"/>
              </w:rPr>
              <w:br/>
            </w:r>
            <w:hyperlink r:id="rId43" w:history="1">
              <w:r w:rsidRPr="00C16411">
                <w:rPr>
                  <w:rStyle w:val="Hyperlink"/>
                  <w:rFonts w:ascii="Arial Narrow" w:hAnsi="Arial Narrow" w:cs="Arial"/>
                  <w:sz w:val="22"/>
                  <w:szCs w:val="22"/>
                </w:rPr>
                <w:t>susan.sibbit@theroyal.ca</w:t>
              </w:r>
            </w:hyperlink>
            <w:r>
              <w:rPr>
                <w:rFonts w:ascii="Arial Narrow" w:hAnsi="Arial Narrow" w:cs="Arial"/>
                <w:color w:val="000000" w:themeColor="text1"/>
                <w:sz w:val="22"/>
                <w:szCs w:val="22"/>
              </w:rPr>
              <w:br/>
            </w:r>
            <w:hyperlink r:id="rId44" w:history="1">
              <w:r w:rsidRPr="00C16411">
                <w:rPr>
                  <w:rStyle w:val="Hyperlink"/>
                  <w:rFonts w:ascii="Arial Narrow" w:hAnsi="Arial Narrow" w:cs="Arial"/>
                  <w:sz w:val="22"/>
                  <w:szCs w:val="22"/>
                </w:rPr>
                <w:t>www.theroyal.ca</w:t>
              </w:r>
            </w:hyperlink>
          </w:p>
        </w:tc>
        <w:tc>
          <w:tcPr>
            <w:tcW w:w="7685" w:type="dxa"/>
            <w:shd w:val="clear" w:color="auto" w:fill="auto"/>
          </w:tcPr>
          <w:p w:rsidR="009E5B4F" w:rsidRPr="00C9247C" w:rsidRDefault="009E5B4F" w:rsidP="009E5B4F">
            <w:pPr>
              <w:spacing w:after="240"/>
              <w:rPr>
                <w:rFonts w:ascii="Arial Narrow" w:hAnsi="Arial Narrow"/>
                <w:sz w:val="24"/>
                <w:szCs w:val="24"/>
              </w:rPr>
            </w:pPr>
            <w:r w:rsidRPr="009E5B4F">
              <w:rPr>
                <w:rFonts w:ascii="Arial Narrow" w:hAnsi="Arial Narrow"/>
                <w:sz w:val="24"/>
                <w:szCs w:val="24"/>
              </w:rPr>
              <w:t xml:space="preserve">Currently we do not have a policy – we had started to develop one using a co-design process but then </w:t>
            </w:r>
            <w:proofErr w:type="spellStart"/>
            <w:r w:rsidRPr="009E5B4F">
              <w:rPr>
                <w:rFonts w:ascii="Arial Narrow" w:hAnsi="Arial Narrow"/>
                <w:sz w:val="24"/>
                <w:szCs w:val="24"/>
              </w:rPr>
              <w:t>Covid</w:t>
            </w:r>
            <w:proofErr w:type="spellEnd"/>
            <w:r w:rsidRPr="009E5B4F">
              <w:rPr>
                <w:rFonts w:ascii="Arial Narrow" w:hAnsi="Arial Narrow"/>
                <w:sz w:val="24"/>
                <w:szCs w:val="24"/>
              </w:rPr>
              <w:t xml:space="preserve"> hit!</w:t>
            </w:r>
            <w:r>
              <w:rPr>
                <w:rFonts w:ascii="Arial Narrow" w:hAnsi="Arial Narrow"/>
                <w:sz w:val="24"/>
                <w:szCs w:val="24"/>
              </w:rPr>
              <w:t xml:space="preserve">  </w:t>
            </w:r>
            <w:r w:rsidRPr="009E5B4F">
              <w:rPr>
                <w:rFonts w:ascii="Arial Narrow" w:hAnsi="Arial Narrow"/>
                <w:sz w:val="24"/>
                <w:szCs w:val="24"/>
              </w:rPr>
              <w:t>I will share our draft with you when the group reconvenes.</w:t>
            </w:r>
          </w:p>
        </w:tc>
        <w:tc>
          <w:tcPr>
            <w:tcW w:w="2348" w:type="dxa"/>
            <w:shd w:val="clear" w:color="auto" w:fill="auto"/>
          </w:tcPr>
          <w:p w:rsidR="009E5B4F" w:rsidRDefault="009E5B4F" w:rsidP="004A442A">
            <w:pPr>
              <w:jc w:val="center"/>
              <w:rPr>
                <w:rFonts w:ascii="Arial Narrow" w:hAnsi="Arial Narrow" w:cs="Arial"/>
                <w:sz w:val="22"/>
                <w:szCs w:val="22"/>
              </w:rPr>
            </w:pPr>
          </w:p>
        </w:tc>
      </w:tr>
    </w:tbl>
    <w:p w:rsidR="00110148" w:rsidRPr="0034325D" w:rsidRDefault="00110148" w:rsidP="00110148">
      <w:pPr>
        <w:autoSpaceDE w:val="0"/>
        <w:autoSpaceDN w:val="0"/>
        <w:adjustRightInd w:val="0"/>
        <w:rPr>
          <w:rFonts w:ascii="Arial Narrow" w:hAnsi="Arial Narrow"/>
          <w:sz w:val="22"/>
          <w:szCs w:val="22"/>
        </w:rPr>
      </w:pPr>
    </w:p>
    <w:p w:rsidR="007E0F47" w:rsidRPr="00725A73" w:rsidRDefault="00110148" w:rsidP="0086280B">
      <w:pPr>
        <w:autoSpaceDE w:val="0"/>
        <w:autoSpaceDN w:val="0"/>
        <w:adjustRightInd w:val="0"/>
        <w:rPr>
          <w:rFonts w:ascii="Arial Narrow" w:hAnsi="Arial Narrow"/>
          <w:sz w:val="22"/>
          <w:szCs w:val="22"/>
        </w:rPr>
      </w:pPr>
      <w:proofErr w:type="gramStart"/>
      <w:r w:rsidRPr="00725A73">
        <w:rPr>
          <w:rFonts w:ascii="Arial Narrow" w:hAnsi="Arial Narrow"/>
          <w:sz w:val="22"/>
          <w:szCs w:val="22"/>
        </w:rPr>
        <w:t>*Imbedding Attachments: When in a document, with the cursor in the place where you wish to insert another document as an icon, Go to Insert, choose "Object" (not 'file') choose "Create from File" browse for the file name from your directory, once found, check off "Display as Icon" select "OK” The document Icon now appears in this document where your cursor was positioned.</w:t>
      </w:r>
      <w:proofErr w:type="gramEnd"/>
      <w:r w:rsidRPr="00725A73">
        <w:rPr>
          <w:rFonts w:ascii="Arial Narrow" w:hAnsi="Arial Narrow"/>
          <w:sz w:val="22"/>
          <w:szCs w:val="22"/>
        </w:rPr>
        <w:t xml:space="preserve">  Save the </w:t>
      </w:r>
      <w:proofErr w:type="gramStart"/>
      <w:r w:rsidRPr="00725A73">
        <w:rPr>
          <w:rFonts w:ascii="Arial Narrow" w:hAnsi="Arial Narrow"/>
          <w:sz w:val="22"/>
          <w:szCs w:val="22"/>
        </w:rPr>
        <w:t>document</w:t>
      </w:r>
      <w:proofErr w:type="gramEnd"/>
      <w:r w:rsidRPr="00725A73">
        <w:rPr>
          <w:rFonts w:ascii="Arial Narrow" w:hAnsi="Arial Narrow"/>
          <w:sz w:val="22"/>
          <w:szCs w:val="22"/>
        </w:rPr>
        <w:t xml:space="preserve"> you are working in and the imbedded icon with the document they relate to attached will also be saved to this document.</w:t>
      </w:r>
    </w:p>
    <w:sectPr w:rsidR="007E0F47" w:rsidRPr="00725A73" w:rsidSect="00A33F2A">
      <w:footerReference w:type="default" r:id="rId45"/>
      <w:pgSz w:w="15840" w:h="12240" w:orient="landscape"/>
      <w:pgMar w:top="540" w:right="1080" w:bottom="720" w:left="1440" w:header="720" w:footer="4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A73" w:rsidRDefault="00725A73" w:rsidP="00725A73">
      <w:r>
        <w:separator/>
      </w:r>
    </w:p>
  </w:endnote>
  <w:endnote w:type="continuationSeparator" w:id="0">
    <w:p w:rsidR="00725A73" w:rsidRDefault="00725A73" w:rsidP="0072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A73" w:rsidRDefault="00E92E5E" w:rsidP="00725A73">
    <w:pPr>
      <w:pStyle w:val="Footer"/>
      <w:tabs>
        <w:tab w:val="clear" w:pos="4680"/>
        <w:tab w:val="clear" w:pos="9360"/>
        <w:tab w:val="center" w:pos="5760"/>
        <w:tab w:val="right" w:pos="13320"/>
      </w:tabs>
      <w:spacing w:before="240"/>
      <w:ind w:left="-547"/>
      <w:rPr>
        <w:rFonts w:ascii="Arial Narrow" w:hAnsi="Arial Narrow"/>
      </w:rPr>
    </w:pPr>
    <w:sdt>
      <w:sdtPr>
        <w:rPr>
          <w:rFonts w:ascii="Arial Narrow" w:hAnsi="Arial Narrow"/>
        </w:rPr>
        <w:alias w:val="Title"/>
        <w:tag w:val=""/>
        <w:id w:val="-94867893"/>
        <w:placeholder>
          <w:docPart w:val="E8123DADE3E24F5DA112CB0727399822"/>
        </w:placeholder>
        <w:dataBinding w:prefixMappings="xmlns:ns0='http://purl.org/dc/elements/1.1/' xmlns:ns1='http://schemas.openxmlformats.org/package/2006/metadata/core-properties' " w:xpath="/ns1:coreProperties[1]/ns0:title[1]" w:storeItemID="{6C3C8BC8-F283-45AE-878A-BAB7291924A1}"/>
        <w:text/>
      </w:sdtPr>
      <w:sdtEndPr/>
      <w:sdtContent>
        <w:r w:rsidR="009203EB">
          <w:rPr>
            <w:rFonts w:ascii="Arial Narrow" w:hAnsi="Arial Narrow"/>
          </w:rPr>
          <w:t>PPNO Summary – Personal Electronic Devices</w:t>
        </w:r>
      </w:sdtContent>
    </w:sdt>
    <w:r w:rsidR="00725A73">
      <w:rPr>
        <w:rFonts w:ascii="Arial Narrow" w:hAnsi="Arial Narrow"/>
      </w:rPr>
      <w:tab/>
    </w:r>
    <w:r w:rsidR="00725A73">
      <w:rPr>
        <w:rFonts w:ascii="Arial Narrow" w:hAnsi="Arial Narrow"/>
      </w:rPr>
      <w:tab/>
    </w:r>
    <w:r w:rsidR="009203EB">
      <w:rPr>
        <w:rFonts w:ascii="Arial Narrow" w:hAnsi="Arial Narrow"/>
      </w:rPr>
      <w:t xml:space="preserve">August </w:t>
    </w:r>
    <w:r w:rsidR="0086280B">
      <w:rPr>
        <w:rFonts w:ascii="Arial Narrow" w:hAnsi="Arial Narrow"/>
      </w:rPr>
      <w:t>12</w:t>
    </w:r>
    <w:r w:rsidR="00454E6C">
      <w:rPr>
        <w:rFonts w:ascii="Arial Narrow" w:hAnsi="Arial Narrow"/>
      </w:rPr>
      <w:t>, 2020</w:t>
    </w:r>
  </w:p>
  <w:p w:rsidR="00725A73" w:rsidRPr="00725A73" w:rsidRDefault="00E92E5E" w:rsidP="00725A73">
    <w:pPr>
      <w:pStyle w:val="Footer"/>
      <w:tabs>
        <w:tab w:val="clear" w:pos="4680"/>
        <w:tab w:val="clear" w:pos="9360"/>
        <w:tab w:val="center" w:pos="5760"/>
        <w:tab w:val="right" w:pos="13320"/>
      </w:tabs>
      <w:ind w:left="-540"/>
      <w:rPr>
        <w:rFonts w:ascii="Arial Narrow" w:hAnsi="Arial Narrow"/>
      </w:rPr>
    </w:pPr>
    <w:sdt>
      <w:sdtPr>
        <w:rPr>
          <w:rFonts w:ascii="Arial Narrow" w:hAnsi="Arial Narrow"/>
        </w:rPr>
        <w:alias w:val="Author"/>
        <w:tag w:val=""/>
        <w:id w:val="-1048070822"/>
        <w:placeholder>
          <w:docPart w:val="3FD16FFD183945C2A5E48ACF609CD535"/>
        </w:placeholder>
        <w:dataBinding w:prefixMappings="xmlns:ns0='http://purl.org/dc/elements/1.1/' xmlns:ns1='http://schemas.openxmlformats.org/package/2006/metadata/core-properties' " w:xpath="/ns1:coreProperties[1]/ns0:creator[1]" w:storeItemID="{6C3C8BC8-F283-45AE-878A-BAB7291924A1}"/>
        <w:text/>
      </w:sdtPr>
      <w:sdtEndPr/>
      <w:sdtContent>
        <w:r w:rsidR="00725A73">
          <w:rPr>
            <w:rFonts w:ascii="Arial Narrow" w:hAnsi="Arial Narrow"/>
          </w:rPr>
          <w:t>Marika Bishop</w:t>
        </w:r>
      </w:sdtContent>
    </w:sdt>
    <w:r w:rsidR="00725A73">
      <w:rPr>
        <w:rFonts w:ascii="Arial Narrow" w:hAnsi="Arial Narrow"/>
      </w:rPr>
      <w:tab/>
    </w:r>
    <w:r w:rsidR="00725A73">
      <w:rPr>
        <w:rFonts w:ascii="Arial Narrow" w:hAnsi="Arial Narrow"/>
      </w:rPr>
      <w:tab/>
    </w:r>
    <w:r w:rsidR="00725A73" w:rsidRPr="00725A73">
      <w:rPr>
        <w:rFonts w:ascii="Arial Narrow" w:hAnsi="Arial Narrow"/>
      </w:rPr>
      <w:fldChar w:fldCharType="begin"/>
    </w:r>
    <w:r w:rsidR="00725A73" w:rsidRPr="00725A73">
      <w:rPr>
        <w:rFonts w:ascii="Arial Narrow" w:hAnsi="Arial Narrow"/>
      </w:rPr>
      <w:instrText xml:space="preserve"> PAGE   \* MERGEFORMAT </w:instrText>
    </w:r>
    <w:r w:rsidR="00725A73" w:rsidRPr="00725A73">
      <w:rPr>
        <w:rFonts w:ascii="Arial Narrow" w:hAnsi="Arial Narrow"/>
      </w:rPr>
      <w:fldChar w:fldCharType="separate"/>
    </w:r>
    <w:r>
      <w:rPr>
        <w:rFonts w:ascii="Arial Narrow" w:hAnsi="Arial Narrow"/>
        <w:noProof/>
      </w:rPr>
      <w:t>2</w:t>
    </w:r>
    <w:r w:rsidR="00725A73" w:rsidRPr="00725A73">
      <w:rPr>
        <w:rFonts w:ascii="Arial Narrow" w:hAnsi="Arial Narrow"/>
        <w:noProof/>
      </w:rPr>
      <w:fldChar w:fldCharType="end"/>
    </w:r>
    <w:r w:rsidR="00023F2E">
      <w:rPr>
        <w:rFonts w:ascii="Arial Narrow" w:hAnsi="Arial Narrow"/>
        <w:noProof/>
      </w:rPr>
      <w:t xml:space="preserve"> of </w:t>
    </w:r>
    <w:r w:rsidR="0086280B">
      <w:rPr>
        <w:rFonts w:ascii="Arial Narrow" w:hAnsi="Arial Narrow"/>
        <w:noProof/>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A73" w:rsidRDefault="00725A73" w:rsidP="00725A73">
      <w:r>
        <w:separator/>
      </w:r>
    </w:p>
  </w:footnote>
  <w:footnote w:type="continuationSeparator" w:id="0">
    <w:p w:rsidR="00725A73" w:rsidRDefault="00725A73" w:rsidP="00725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61E5B"/>
    <w:multiLevelType w:val="hybridMultilevel"/>
    <w:tmpl w:val="9138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1A7894"/>
    <w:multiLevelType w:val="hybridMultilevel"/>
    <w:tmpl w:val="A59AA556"/>
    <w:lvl w:ilvl="0" w:tplc="AE2AFCCC">
      <w:numFmt w:val="bullet"/>
      <w:lvlText w:val="•"/>
      <w:lvlJc w:val="left"/>
      <w:pPr>
        <w:ind w:left="1080" w:hanging="72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951F8"/>
    <w:multiLevelType w:val="hybridMultilevel"/>
    <w:tmpl w:val="463E0E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C6D524B"/>
    <w:multiLevelType w:val="hybridMultilevel"/>
    <w:tmpl w:val="3196A54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4B6C32B4"/>
    <w:multiLevelType w:val="hybridMultilevel"/>
    <w:tmpl w:val="677A0C3E"/>
    <w:lvl w:ilvl="0" w:tplc="C686A95A">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6CD56374"/>
    <w:multiLevelType w:val="hybridMultilevel"/>
    <w:tmpl w:val="46FEDF66"/>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7216749A"/>
    <w:multiLevelType w:val="hybridMultilevel"/>
    <w:tmpl w:val="9628157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148"/>
    <w:rsid w:val="00000D70"/>
    <w:rsid w:val="00023F2E"/>
    <w:rsid w:val="00042121"/>
    <w:rsid w:val="00072637"/>
    <w:rsid w:val="00081CB2"/>
    <w:rsid w:val="000F1C61"/>
    <w:rsid w:val="000F62AB"/>
    <w:rsid w:val="00110148"/>
    <w:rsid w:val="00164BA5"/>
    <w:rsid w:val="001A6ECD"/>
    <w:rsid w:val="00216C6B"/>
    <w:rsid w:val="002240E5"/>
    <w:rsid w:val="0032378C"/>
    <w:rsid w:val="0034325D"/>
    <w:rsid w:val="003B7DD1"/>
    <w:rsid w:val="003D09B0"/>
    <w:rsid w:val="00454E6C"/>
    <w:rsid w:val="00486201"/>
    <w:rsid w:val="004970A2"/>
    <w:rsid w:val="004A442A"/>
    <w:rsid w:val="004D40BC"/>
    <w:rsid w:val="00575A77"/>
    <w:rsid w:val="00591E3A"/>
    <w:rsid w:val="005B48E9"/>
    <w:rsid w:val="006123A2"/>
    <w:rsid w:val="00685086"/>
    <w:rsid w:val="0070739E"/>
    <w:rsid w:val="00720292"/>
    <w:rsid w:val="0072426F"/>
    <w:rsid w:val="00725A73"/>
    <w:rsid w:val="00756A28"/>
    <w:rsid w:val="007770CC"/>
    <w:rsid w:val="007E0F47"/>
    <w:rsid w:val="007F0349"/>
    <w:rsid w:val="0086280B"/>
    <w:rsid w:val="008900EC"/>
    <w:rsid w:val="008C2244"/>
    <w:rsid w:val="008F2FBB"/>
    <w:rsid w:val="0090700A"/>
    <w:rsid w:val="009203EB"/>
    <w:rsid w:val="00944468"/>
    <w:rsid w:val="00954CD1"/>
    <w:rsid w:val="009E5B4F"/>
    <w:rsid w:val="00A0248A"/>
    <w:rsid w:val="00A17983"/>
    <w:rsid w:val="00A2328E"/>
    <w:rsid w:val="00A33F2A"/>
    <w:rsid w:val="00A43B25"/>
    <w:rsid w:val="00A5039A"/>
    <w:rsid w:val="00A7211E"/>
    <w:rsid w:val="00A95957"/>
    <w:rsid w:val="00AF731D"/>
    <w:rsid w:val="00B25CE7"/>
    <w:rsid w:val="00B57E51"/>
    <w:rsid w:val="00C02137"/>
    <w:rsid w:val="00C123AB"/>
    <w:rsid w:val="00C134CE"/>
    <w:rsid w:val="00C8259B"/>
    <w:rsid w:val="00C9247C"/>
    <w:rsid w:val="00C95748"/>
    <w:rsid w:val="00D34C20"/>
    <w:rsid w:val="00D41EFD"/>
    <w:rsid w:val="00D50C3C"/>
    <w:rsid w:val="00D776DE"/>
    <w:rsid w:val="00DA0106"/>
    <w:rsid w:val="00DB000E"/>
    <w:rsid w:val="00DF0AAE"/>
    <w:rsid w:val="00DF0CD5"/>
    <w:rsid w:val="00E05296"/>
    <w:rsid w:val="00E059DC"/>
    <w:rsid w:val="00E103F2"/>
    <w:rsid w:val="00E92E5E"/>
    <w:rsid w:val="00EE3903"/>
    <w:rsid w:val="00FF5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FCA42F2"/>
  <w15:docId w15:val="{6DF0F15F-7F99-4976-B51E-1F9F12AC7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14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148"/>
    <w:rPr>
      <w:color w:val="0000FF"/>
      <w:u w:val="single"/>
    </w:rPr>
  </w:style>
  <w:style w:type="character" w:styleId="Strong">
    <w:name w:val="Strong"/>
    <w:basedOn w:val="DefaultParagraphFont"/>
    <w:uiPriority w:val="22"/>
    <w:qFormat/>
    <w:rsid w:val="00110148"/>
    <w:rPr>
      <w:b/>
      <w:bCs/>
    </w:rPr>
  </w:style>
  <w:style w:type="paragraph" w:styleId="BalloonText">
    <w:name w:val="Balloon Text"/>
    <w:basedOn w:val="Normal"/>
    <w:link w:val="BalloonTextChar"/>
    <w:uiPriority w:val="99"/>
    <w:semiHidden/>
    <w:unhideWhenUsed/>
    <w:rsid w:val="00110148"/>
    <w:rPr>
      <w:rFonts w:ascii="Tahoma" w:hAnsi="Tahoma" w:cs="Tahoma"/>
      <w:sz w:val="16"/>
      <w:szCs w:val="16"/>
    </w:rPr>
  </w:style>
  <w:style w:type="character" w:customStyle="1" w:styleId="BalloonTextChar">
    <w:name w:val="Balloon Text Char"/>
    <w:basedOn w:val="DefaultParagraphFont"/>
    <w:link w:val="BalloonText"/>
    <w:uiPriority w:val="99"/>
    <w:semiHidden/>
    <w:rsid w:val="00110148"/>
    <w:rPr>
      <w:rFonts w:ascii="Tahoma" w:eastAsia="Times New Roman" w:hAnsi="Tahoma" w:cs="Tahoma"/>
      <w:sz w:val="16"/>
      <w:szCs w:val="16"/>
    </w:rPr>
  </w:style>
  <w:style w:type="character" w:styleId="Emphasis">
    <w:name w:val="Emphasis"/>
    <w:basedOn w:val="DefaultParagraphFont"/>
    <w:uiPriority w:val="20"/>
    <w:qFormat/>
    <w:rsid w:val="00110148"/>
    <w:rPr>
      <w:i/>
      <w:iCs/>
    </w:rPr>
  </w:style>
  <w:style w:type="paragraph" w:styleId="NormalWeb">
    <w:name w:val="Normal (Web)"/>
    <w:basedOn w:val="Normal"/>
    <w:uiPriority w:val="99"/>
    <w:semiHidden/>
    <w:unhideWhenUsed/>
    <w:rsid w:val="00DB000E"/>
    <w:rPr>
      <w:rFonts w:eastAsiaTheme="minorHAnsi"/>
      <w:sz w:val="24"/>
      <w:szCs w:val="24"/>
      <w:lang w:val="en-CA" w:eastAsia="en-CA"/>
    </w:rPr>
  </w:style>
  <w:style w:type="paragraph" w:styleId="ListParagraph">
    <w:name w:val="List Paragraph"/>
    <w:basedOn w:val="Normal"/>
    <w:uiPriority w:val="34"/>
    <w:qFormat/>
    <w:rsid w:val="00DB000E"/>
    <w:pPr>
      <w:ind w:left="720"/>
    </w:pPr>
    <w:rPr>
      <w:rFonts w:ascii="Calibri" w:eastAsiaTheme="minorHAnsi" w:hAnsi="Calibri"/>
      <w:sz w:val="22"/>
      <w:szCs w:val="22"/>
      <w:lang w:val="en-CA"/>
    </w:rPr>
  </w:style>
  <w:style w:type="table" w:styleId="TableGrid">
    <w:name w:val="Table Grid"/>
    <w:basedOn w:val="TableNormal"/>
    <w:uiPriority w:val="59"/>
    <w:rsid w:val="008C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25A73"/>
    <w:pPr>
      <w:tabs>
        <w:tab w:val="center" w:pos="4680"/>
        <w:tab w:val="right" w:pos="9360"/>
      </w:tabs>
    </w:pPr>
  </w:style>
  <w:style w:type="character" w:customStyle="1" w:styleId="HeaderChar">
    <w:name w:val="Header Char"/>
    <w:basedOn w:val="DefaultParagraphFont"/>
    <w:link w:val="Header"/>
    <w:uiPriority w:val="99"/>
    <w:rsid w:val="00725A7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25A73"/>
    <w:pPr>
      <w:tabs>
        <w:tab w:val="center" w:pos="4680"/>
        <w:tab w:val="right" w:pos="9360"/>
      </w:tabs>
    </w:pPr>
  </w:style>
  <w:style w:type="character" w:customStyle="1" w:styleId="FooterChar">
    <w:name w:val="Footer Char"/>
    <w:basedOn w:val="DefaultParagraphFont"/>
    <w:link w:val="Footer"/>
    <w:uiPriority w:val="99"/>
    <w:rsid w:val="00725A73"/>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725A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1346">
      <w:bodyDiv w:val="1"/>
      <w:marLeft w:val="0"/>
      <w:marRight w:val="0"/>
      <w:marTop w:val="0"/>
      <w:marBottom w:val="0"/>
      <w:divBdr>
        <w:top w:val="none" w:sz="0" w:space="0" w:color="auto"/>
        <w:left w:val="none" w:sz="0" w:space="0" w:color="auto"/>
        <w:bottom w:val="none" w:sz="0" w:space="0" w:color="auto"/>
        <w:right w:val="none" w:sz="0" w:space="0" w:color="auto"/>
      </w:divBdr>
    </w:div>
    <w:div w:id="58211214">
      <w:bodyDiv w:val="1"/>
      <w:marLeft w:val="0"/>
      <w:marRight w:val="0"/>
      <w:marTop w:val="0"/>
      <w:marBottom w:val="0"/>
      <w:divBdr>
        <w:top w:val="none" w:sz="0" w:space="0" w:color="auto"/>
        <w:left w:val="none" w:sz="0" w:space="0" w:color="auto"/>
        <w:bottom w:val="none" w:sz="0" w:space="0" w:color="auto"/>
        <w:right w:val="none" w:sz="0" w:space="0" w:color="auto"/>
      </w:divBdr>
    </w:div>
    <w:div w:id="78913203">
      <w:bodyDiv w:val="1"/>
      <w:marLeft w:val="0"/>
      <w:marRight w:val="0"/>
      <w:marTop w:val="0"/>
      <w:marBottom w:val="0"/>
      <w:divBdr>
        <w:top w:val="none" w:sz="0" w:space="0" w:color="auto"/>
        <w:left w:val="none" w:sz="0" w:space="0" w:color="auto"/>
        <w:bottom w:val="none" w:sz="0" w:space="0" w:color="auto"/>
        <w:right w:val="none" w:sz="0" w:space="0" w:color="auto"/>
      </w:divBdr>
    </w:div>
    <w:div w:id="109249619">
      <w:bodyDiv w:val="1"/>
      <w:marLeft w:val="0"/>
      <w:marRight w:val="0"/>
      <w:marTop w:val="0"/>
      <w:marBottom w:val="0"/>
      <w:divBdr>
        <w:top w:val="none" w:sz="0" w:space="0" w:color="auto"/>
        <w:left w:val="none" w:sz="0" w:space="0" w:color="auto"/>
        <w:bottom w:val="none" w:sz="0" w:space="0" w:color="auto"/>
        <w:right w:val="none" w:sz="0" w:space="0" w:color="auto"/>
      </w:divBdr>
    </w:div>
    <w:div w:id="140004903">
      <w:bodyDiv w:val="1"/>
      <w:marLeft w:val="0"/>
      <w:marRight w:val="0"/>
      <w:marTop w:val="0"/>
      <w:marBottom w:val="0"/>
      <w:divBdr>
        <w:top w:val="none" w:sz="0" w:space="0" w:color="auto"/>
        <w:left w:val="none" w:sz="0" w:space="0" w:color="auto"/>
        <w:bottom w:val="none" w:sz="0" w:space="0" w:color="auto"/>
        <w:right w:val="none" w:sz="0" w:space="0" w:color="auto"/>
      </w:divBdr>
    </w:div>
    <w:div w:id="190727239">
      <w:bodyDiv w:val="1"/>
      <w:marLeft w:val="0"/>
      <w:marRight w:val="0"/>
      <w:marTop w:val="0"/>
      <w:marBottom w:val="0"/>
      <w:divBdr>
        <w:top w:val="none" w:sz="0" w:space="0" w:color="auto"/>
        <w:left w:val="none" w:sz="0" w:space="0" w:color="auto"/>
        <w:bottom w:val="none" w:sz="0" w:space="0" w:color="auto"/>
        <w:right w:val="none" w:sz="0" w:space="0" w:color="auto"/>
      </w:divBdr>
    </w:div>
    <w:div w:id="198052459">
      <w:bodyDiv w:val="1"/>
      <w:marLeft w:val="0"/>
      <w:marRight w:val="0"/>
      <w:marTop w:val="0"/>
      <w:marBottom w:val="0"/>
      <w:divBdr>
        <w:top w:val="none" w:sz="0" w:space="0" w:color="auto"/>
        <w:left w:val="none" w:sz="0" w:space="0" w:color="auto"/>
        <w:bottom w:val="none" w:sz="0" w:space="0" w:color="auto"/>
        <w:right w:val="none" w:sz="0" w:space="0" w:color="auto"/>
      </w:divBdr>
    </w:div>
    <w:div w:id="217207028">
      <w:bodyDiv w:val="1"/>
      <w:marLeft w:val="0"/>
      <w:marRight w:val="0"/>
      <w:marTop w:val="0"/>
      <w:marBottom w:val="0"/>
      <w:divBdr>
        <w:top w:val="none" w:sz="0" w:space="0" w:color="auto"/>
        <w:left w:val="none" w:sz="0" w:space="0" w:color="auto"/>
        <w:bottom w:val="none" w:sz="0" w:space="0" w:color="auto"/>
        <w:right w:val="none" w:sz="0" w:space="0" w:color="auto"/>
      </w:divBdr>
    </w:div>
    <w:div w:id="295185549">
      <w:bodyDiv w:val="1"/>
      <w:marLeft w:val="0"/>
      <w:marRight w:val="0"/>
      <w:marTop w:val="0"/>
      <w:marBottom w:val="0"/>
      <w:divBdr>
        <w:top w:val="none" w:sz="0" w:space="0" w:color="auto"/>
        <w:left w:val="none" w:sz="0" w:space="0" w:color="auto"/>
        <w:bottom w:val="none" w:sz="0" w:space="0" w:color="auto"/>
        <w:right w:val="none" w:sz="0" w:space="0" w:color="auto"/>
      </w:divBdr>
    </w:div>
    <w:div w:id="430273153">
      <w:bodyDiv w:val="1"/>
      <w:marLeft w:val="0"/>
      <w:marRight w:val="0"/>
      <w:marTop w:val="0"/>
      <w:marBottom w:val="0"/>
      <w:divBdr>
        <w:top w:val="none" w:sz="0" w:space="0" w:color="auto"/>
        <w:left w:val="none" w:sz="0" w:space="0" w:color="auto"/>
        <w:bottom w:val="none" w:sz="0" w:space="0" w:color="auto"/>
        <w:right w:val="none" w:sz="0" w:space="0" w:color="auto"/>
      </w:divBdr>
    </w:div>
    <w:div w:id="526673066">
      <w:bodyDiv w:val="1"/>
      <w:marLeft w:val="0"/>
      <w:marRight w:val="0"/>
      <w:marTop w:val="0"/>
      <w:marBottom w:val="0"/>
      <w:divBdr>
        <w:top w:val="none" w:sz="0" w:space="0" w:color="auto"/>
        <w:left w:val="none" w:sz="0" w:space="0" w:color="auto"/>
        <w:bottom w:val="none" w:sz="0" w:space="0" w:color="auto"/>
        <w:right w:val="none" w:sz="0" w:space="0" w:color="auto"/>
      </w:divBdr>
    </w:div>
    <w:div w:id="612631055">
      <w:bodyDiv w:val="1"/>
      <w:marLeft w:val="0"/>
      <w:marRight w:val="0"/>
      <w:marTop w:val="0"/>
      <w:marBottom w:val="0"/>
      <w:divBdr>
        <w:top w:val="none" w:sz="0" w:space="0" w:color="auto"/>
        <w:left w:val="none" w:sz="0" w:space="0" w:color="auto"/>
        <w:bottom w:val="none" w:sz="0" w:space="0" w:color="auto"/>
        <w:right w:val="none" w:sz="0" w:space="0" w:color="auto"/>
      </w:divBdr>
    </w:div>
    <w:div w:id="619992769">
      <w:bodyDiv w:val="1"/>
      <w:marLeft w:val="0"/>
      <w:marRight w:val="0"/>
      <w:marTop w:val="0"/>
      <w:marBottom w:val="0"/>
      <w:divBdr>
        <w:top w:val="none" w:sz="0" w:space="0" w:color="auto"/>
        <w:left w:val="none" w:sz="0" w:space="0" w:color="auto"/>
        <w:bottom w:val="none" w:sz="0" w:space="0" w:color="auto"/>
        <w:right w:val="none" w:sz="0" w:space="0" w:color="auto"/>
      </w:divBdr>
    </w:div>
    <w:div w:id="688916199">
      <w:bodyDiv w:val="1"/>
      <w:marLeft w:val="0"/>
      <w:marRight w:val="0"/>
      <w:marTop w:val="0"/>
      <w:marBottom w:val="0"/>
      <w:divBdr>
        <w:top w:val="none" w:sz="0" w:space="0" w:color="auto"/>
        <w:left w:val="none" w:sz="0" w:space="0" w:color="auto"/>
        <w:bottom w:val="none" w:sz="0" w:space="0" w:color="auto"/>
        <w:right w:val="none" w:sz="0" w:space="0" w:color="auto"/>
      </w:divBdr>
    </w:div>
    <w:div w:id="727728345">
      <w:bodyDiv w:val="1"/>
      <w:marLeft w:val="0"/>
      <w:marRight w:val="0"/>
      <w:marTop w:val="0"/>
      <w:marBottom w:val="0"/>
      <w:divBdr>
        <w:top w:val="none" w:sz="0" w:space="0" w:color="auto"/>
        <w:left w:val="none" w:sz="0" w:space="0" w:color="auto"/>
        <w:bottom w:val="none" w:sz="0" w:space="0" w:color="auto"/>
        <w:right w:val="none" w:sz="0" w:space="0" w:color="auto"/>
      </w:divBdr>
    </w:div>
    <w:div w:id="735125625">
      <w:bodyDiv w:val="1"/>
      <w:marLeft w:val="0"/>
      <w:marRight w:val="0"/>
      <w:marTop w:val="0"/>
      <w:marBottom w:val="0"/>
      <w:divBdr>
        <w:top w:val="none" w:sz="0" w:space="0" w:color="auto"/>
        <w:left w:val="none" w:sz="0" w:space="0" w:color="auto"/>
        <w:bottom w:val="none" w:sz="0" w:space="0" w:color="auto"/>
        <w:right w:val="none" w:sz="0" w:space="0" w:color="auto"/>
      </w:divBdr>
    </w:div>
    <w:div w:id="825439332">
      <w:bodyDiv w:val="1"/>
      <w:marLeft w:val="0"/>
      <w:marRight w:val="0"/>
      <w:marTop w:val="0"/>
      <w:marBottom w:val="0"/>
      <w:divBdr>
        <w:top w:val="none" w:sz="0" w:space="0" w:color="auto"/>
        <w:left w:val="none" w:sz="0" w:space="0" w:color="auto"/>
        <w:bottom w:val="none" w:sz="0" w:space="0" w:color="auto"/>
        <w:right w:val="none" w:sz="0" w:space="0" w:color="auto"/>
      </w:divBdr>
    </w:div>
    <w:div w:id="952050558">
      <w:bodyDiv w:val="1"/>
      <w:marLeft w:val="0"/>
      <w:marRight w:val="0"/>
      <w:marTop w:val="0"/>
      <w:marBottom w:val="0"/>
      <w:divBdr>
        <w:top w:val="none" w:sz="0" w:space="0" w:color="auto"/>
        <w:left w:val="none" w:sz="0" w:space="0" w:color="auto"/>
        <w:bottom w:val="none" w:sz="0" w:space="0" w:color="auto"/>
        <w:right w:val="none" w:sz="0" w:space="0" w:color="auto"/>
      </w:divBdr>
    </w:div>
    <w:div w:id="1142387838">
      <w:bodyDiv w:val="1"/>
      <w:marLeft w:val="0"/>
      <w:marRight w:val="0"/>
      <w:marTop w:val="0"/>
      <w:marBottom w:val="0"/>
      <w:divBdr>
        <w:top w:val="none" w:sz="0" w:space="0" w:color="auto"/>
        <w:left w:val="none" w:sz="0" w:space="0" w:color="auto"/>
        <w:bottom w:val="none" w:sz="0" w:space="0" w:color="auto"/>
        <w:right w:val="none" w:sz="0" w:space="0" w:color="auto"/>
      </w:divBdr>
    </w:div>
    <w:div w:id="1152479854">
      <w:bodyDiv w:val="1"/>
      <w:marLeft w:val="0"/>
      <w:marRight w:val="0"/>
      <w:marTop w:val="0"/>
      <w:marBottom w:val="0"/>
      <w:divBdr>
        <w:top w:val="none" w:sz="0" w:space="0" w:color="auto"/>
        <w:left w:val="none" w:sz="0" w:space="0" w:color="auto"/>
        <w:bottom w:val="none" w:sz="0" w:space="0" w:color="auto"/>
        <w:right w:val="none" w:sz="0" w:space="0" w:color="auto"/>
      </w:divBdr>
    </w:div>
    <w:div w:id="1202207105">
      <w:bodyDiv w:val="1"/>
      <w:marLeft w:val="0"/>
      <w:marRight w:val="0"/>
      <w:marTop w:val="0"/>
      <w:marBottom w:val="0"/>
      <w:divBdr>
        <w:top w:val="none" w:sz="0" w:space="0" w:color="auto"/>
        <w:left w:val="none" w:sz="0" w:space="0" w:color="auto"/>
        <w:bottom w:val="none" w:sz="0" w:space="0" w:color="auto"/>
        <w:right w:val="none" w:sz="0" w:space="0" w:color="auto"/>
      </w:divBdr>
    </w:div>
    <w:div w:id="1326979271">
      <w:bodyDiv w:val="1"/>
      <w:marLeft w:val="0"/>
      <w:marRight w:val="0"/>
      <w:marTop w:val="0"/>
      <w:marBottom w:val="0"/>
      <w:divBdr>
        <w:top w:val="none" w:sz="0" w:space="0" w:color="auto"/>
        <w:left w:val="none" w:sz="0" w:space="0" w:color="auto"/>
        <w:bottom w:val="none" w:sz="0" w:space="0" w:color="auto"/>
        <w:right w:val="none" w:sz="0" w:space="0" w:color="auto"/>
      </w:divBdr>
    </w:div>
    <w:div w:id="1423835623">
      <w:bodyDiv w:val="1"/>
      <w:marLeft w:val="0"/>
      <w:marRight w:val="0"/>
      <w:marTop w:val="0"/>
      <w:marBottom w:val="0"/>
      <w:divBdr>
        <w:top w:val="none" w:sz="0" w:space="0" w:color="auto"/>
        <w:left w:val="none" w:sz="0" w:space="0" w:color="auto"/>
        <w:bottom w:val="none" w:sz="0" w:space="0" w:color="auto"/>
        <w:right w:val="none" w:sz="0" w:space="0" w:color="auto"/>
      </w:divBdr>
    </w:div>
    <w:div w:id="1447504830">
      <w:bodyDiv w:val="1"/>
      <w:marLeft w:val="0"/>
      <w:marRight w:val="0"/>
      <w:marTop w:val="0"/>
      <w:marBottom w:val="0"/>
      <w:divBdr>
        <w:top w:val="none" w:sz="0" w:space="0" w:color="auto"/>
        <w:left w:val="none" w:sz="0" w:space="0" w:color="auto"/>
        <w:bottom w:val="none" w:sz="0" w:space="0" w:color="auto"/>
        <w:right w:val="none" w:sz="0" w:space="0" w:color="auto"/>
      </w:divBdr>
    </w:div>
    <w:div w:id="1491753834">
      <w:bodyDiv w:val="1"/>
      <w:marLeft w:val="0"/>
      <w:marRight w:val="0"/>
      <w:marTop w:val="0"/>
      <w:marBottom w:val="0"/>
      <w:divBdr>
        <w:top w:val="none" w:sz="0" w:space="0" w:color="auto"/>
        <w:left w:val="none" w:sz="0" w:space="0" w:color="auto"/>
        <w:bottom w:val="none" w:sz="0" w:space="0" w:color="auto"/>
        <w:right w:val="none" w:sz="0" w:space="0" w:color="auto"/>
      </w:divBdr>
    </w:div>
    <w:div w:id="1585725057">
      <w:bodyDiv w:val="1"/>
      <w:marLeft w:val="0"/>
      <w:marRight w:val="0"/>
      <w:marTop w:val="0"/>
      <w:marBottom w:val="0"/>
      <w:divBdr>
        <w:top w:val="none" w:sz="0" w:space="0" w:color="auto"/>
        <w:left w:val="none" w:sz="0" w:space="0" w:color="auto"/>
        <w:bottom w:val="none" w:sz="0" w:space="0" w:color="auto"/>
        <w:right w:val="none" w:sz="0" w:space="0" w:color="auto"/>
      </w:divBdr>
    </w:div>
    <w:div w:id="1601645679">
      <w:bodyDiv w:val="1"/>
      <w:marLeft w:val="0"/>
      <w:marRight w:val="0"/>
      <w:marTop w:val="0"/>
      <w:marBottom w:val="0"/>
      <w:divBdr>
        <w:top w:val="none" w:sz="0" w:space="0" w:color="auto"/>
        <w:left w:val="none" w:sz="0" w:space="0" w:color="auto"/>
        <w:bottom w:val="none" w:sz="0" w:space="0" w:color="auto"/>
        <w:right w:val="none" w:sz="0" w:space="0" w:color="auto"/>
      </w:divBdr>
    </w:div>
    <w:div w:id="1716659533">
      <w:bodyDiv w:val="1"/>
      <w:marLeft w:val="0"/>
      <w:marRight w:val="0"/>
      <w:marTop w:val="0"/>
      <w:marBottom w:val="0"/>
      <w:divBdr>
        <w:top w:val="none" w:sz="0" w:space="0" w:color="auto"/>
        <w:left w:val="none" w:sz="0" w:space="0" w:color="auto"/>
        <w:bottom w:val="none" w:sz="0" w:space="0" w:color="auto"/>
        <w:right w:val="none" w:sz="0" w:space="0" w:color="auto"/>
      </w:divBdr>
    </w:div>
    <w:div w:id="1737897654">
      <w:bodyDiv w:val="1"/>
      <w:marLeft w:val="0"/>
      <w:marRight w:val="0"/>
      <w:marTop w:val="0"/>
      <w:marBottom w:val="0"/>
      <w:divBdr>
        <w:top w:val="none" w:sz="0" w:space="0" w:color="auto"/>
        <w:left w:val="none" w:sz="0" w:space="0" w:color="auto"/>
        <w:bottom w:val="none" w:sz="0" w:space="0" w:color="auto"/>
        <w:right w:val="none" w:sz="0" w:space="0" w:color="auto"/>
      </w:divBdr>
    </w:div>
    <w:div w:id="1793481114">
      <w:bodyDiv w:val="1"/>
      <w:marLeft w:val="0"/>
      <w:marRight w:val="0"/>
      <w:marTop w:val="0"/>
      <w:marBottom w:val="0"/>
      <w:divBdr>
        <w:top w:val="none" w:sz="0" w:space="0" w:color="auto"/>
        <w:left w:val="none" w:sz="0" w:space="0" w:color="auto"/>
        <w:bottom w:val="none" w:sz="0" w:space="0" w:color="auto"/>
        <w:right w:val="none" w:sz="0" w:space="0" w:color="auto"/>
      </w:divBdr>
    </w:div>
    <w:div w:id="1798254127">
      <w:bodyDiv w:val="1"/>
      <w:marLeft w:val="0"/>
      <w:marRight w:val="0"/>
      <w:marTop w:val="0"/>
      <w:marBottom w:val="0"/>
      <w:divBdr>
        <w:top w:val="none" w:sz="0" w:space="0" w:color="auto"/>
        <w:left w:val="none" w:sz="0" w:space="0" w:color="auto"/>
        <w:bottom w:val="none" w:sz="0" w:space="0" w:color="auto"/>
        <w:right w:val="none" w:sz="0" w:space="0" w:color="auto"/>
      </w:divBdr>
    </w:div>
    <w:div w:id="1825511191">
      <w:bodyDiv w:val="1"/>
      <w:marLeft w:val="0"/>
      <w:marRight w:val="0"/>
      <w:marTop w:val="0"/>
      <w:marBottom w:val="0"/>
      <w:divBdr>
        <w:top w:val="none" w:sz="0" w:space="0" w:color="auto"/>
        <w:left w:val="none" w:sz="0" w:space="0" w:color="auto"/>
        <w:bottom w:val="none" w:sz="0" w:space="0" w:color="auto"/>
        <w:right w:val="none" w:sz="0" w:space="0" w:color="auto"/>
      </w:divBdr>
    </w:div>
    <w:div w:id="1900628830">
      <w:bodyDiv w:val="1"/>
      <w:marLeft w:val="0"/>
      <w:marRight w:val="0"/>
      <w:marTop w:val="0"/>
      <w:marBottom w:val="0"/>
      <w:divBdr>
        <w:top w:val="none" w:sz="0" w:space="0" w:color="auto"/>
        <w:left w:val="none" w:sz="0" w:space="0" w:color="auto"/>
        <w:bottom w:val="none" w:sz="0" w:space="0" w:color="auto"/>
        <w:right w:val="none" w:sz="0" w:space="0" w:color="auto"/>
      </w:divBdr>
    </w:div>
    <w:div w:id="203523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sutherland@agh-fvm.com" TargetMode="External"/><Relationship Id="rId18" Type="http://schemas.openxmlformats.org/officeDocument/2006/relationships/hyperlink" Target="http://www.rvh.on.ca" TargetMode="External"/><Relationship Id="rId26" Type="http://schemas.openxmlformats.org/officeDocument/2006/relationships/hyperlink" Target="http://www.southlakeregional.org" TargetMode="External"/><Relationship Id="rId39" Type="http://schemas.openxmlformats.org/officeDocument/2006/relationships/image" Target="media/image8.emf"/><Relationship Id="rId21" Type="http://schemas.openxmlformats.org/officeDocument/2006/relationships/hyperlink" Target="mailto:acarron@bluewaterhealth.ca" TargetMode="External"/><Relationship Id="rId34" Type="http://schemas.openxmlformats.org/officeDocument/2006/relationships/hyperlink" Target="http://www.qhc.on.ca" TargetMode="External"/><Relationship Id="rId42" Type="http://schemas.openxmlformats.org/officeDocument/2006/relationships/hyperlink" Target="http://www.stjoes.ca" TargetMode="External"/><Relationship Id="rId47" Type="http://schemas.openxmlformats.org/officeDocument/2006/relationships/glossaryDocument" Target="glossary/document.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5.emf"/><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hyperlink" Target="mailto:kyla.gifford@gov.yk.ca" TargetMode="External"/><Relationship Id="rId40" Type="http://schemas.openxmlformats.org/officeDocument/2006/relationships/oleObject" Target="embeddings/oleObject8.bin"/><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4.emf"/><Relationship Id="rId28" Type="http://schemas.openxmlformats.org/officeDocument/2006/relationships/hyperlink" Target="http://southlake/DefaultnR.aspx?cid=8222&amp;lang=1" TargetMode="External"/><Relationship Id="rId36" Type="http://schemas.openxmlformats.org/officeDocument/2006/relationships/oleObject" Target="embeddings/oleObject7.bin"/><Relationship Id="rId49" Type="http://schemas.openxmlformats.org/officeDocument/2006/relationships/customXml" Target="../customXml/item2.xml"/><Relationship Id="rId10" Type="http://schemas.openxmlformats.org/officeDocument/2006/relationships/hyperlink" Target="http://www.osmh.on.ca" TargetMode="External"/><Relationship Id="rId19" Type="http://schemas.openxmlformats.org/officeDocument/2006/relationships/image" Target="media/image3.emf"/><Relationship Id="rId31" Type="http://schemas.openxmlformats.org/officeDocument/2006/relationships/image" Target="media/image6.emf"/><Relationship Id="rId44" Type="http://schemas.openxmlformats.org/officeDocument/2006/relationships/hyperlink" Target="http://www.theroyal.ca" TargetMode="External"/><Relationship Id="rId4" Type="http://schemas.openxmlformats.org/officeDocument/2006/relationships/settings" Target="settings.xml"/><Relationship Id="rId9" Type="http://schemas.openxmlformats.org/officeDocument/2006/relationships/hyperlink" Target="mailto:JRSchlegel@osmh.on.ca" TargetMode="External"/><Relationship Id="rId14" Type="http://schemas.openxmlformats.org/officeDocument/2006/relationships/hyperlink" Target="http://www.almontegeneral.com" TargetMode="External"/><Relationship Id="rId22" Type="http://schemas.openxmlformats.org/officeDocument/2006/relationships/hyperlink" Target="http://www.bluewaterhealth.ca" TargetMode="External"/><Relationship Id="rId27" Type="http://schemas.openxmlformats.org/officeDocument/2006/relationships/hyperlink" Target="http://southlake/DefaultnR.aspx?cid=604&amp;lang=1" TargetMode="External"/><Relationship Id="rId30" Type="http://schemas.openxmlformats.org/officeDocument/2006/relationships/oleObject" Target="embeddings/oleObject5.bin"/><Relationship Id="rId35" Type="http://schemas.openxmlformats.org/officeDocument/2006/relationships/image" Target="media/image7.emf"/><Relationship Id="rId43" Type="http://schemas.openxmlformats.org/officeDocument/2006/relationships/hyperlink" Target="mailto:susan.sibbit@theroyal.ca" TargetMode="External"/><Relationship Id="rId48" Type="http://schemas.openxmlformats.org/officeDocument/2006/relationships/theme" Target="theme/theme1.xml"/><Relationship Id="rId8" Type="http://schemas.openxmlformats.org/officeDocument/2006/relationships/hyperlink" Target="mailto:marika.bishop@camh.ca" TargetMode="Externa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mailto:pelletierm@rvh.on.ca" TargetMode="External"/><Relationship Id="rId25" Type="http://schemas.openxmlformats.org/officeDocument/2006/relationships/hyperlink" Target="mailto:sparsons@southlakeregional.org" TargetMode="External"/><Relationship Id="rId33" Type="http://schemas.openxmlformats.org/officeDocument/2006/relationships/hyperlink" Target="mailto:hhartley@qhc.on.ca" TargetMode="External"/><Relationship Id="rId38" Type="http://schemas.openxmlformats.org/officeDocument/2006/relationships/hyperlink" Target="http://www.yukon.ca" TargetMode="External"/><Relationship Id="rId46"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hyperlink" Target="mailto:cvermelt@stjoes.ca" TargetMode="Externa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8123DADE3E24F5DA112CB0727399822"/>
        <w:category>
          <w:name w:val="General"/>
          <w:gallery w:val="placeholder"/>
        </w:category>
        <w:types>
          <w:type w:val="bbPlcHdr"/>
        </w:types>
        <w:behaviors>
          <w:behavior w:val="content"/>
        </w:behaviors>
        <w:guid w:val="{EB96BA23-EA2A-4128-A40F-3C136DA843A6}"/>
      </w:docPartPr>
      <w:docPartBody>
        <w:p w:rsidR="000258AD" w:rsidRDefault="004B44B0">
          <w:r w:rsidRPr="00110802">
            <w:rPr>
              <w:rStyle w:val="PlaceholderText"/>
            </w:rPr>
            <w:t>[Title]</w:t>
          </w:r>
        </w:p>
      </w:docPartBody>
    </w:docPart>
    <w:docPart>
      <w:docPartPr>
        <w:name w:val="3FD16FFD183945C2A5E48ACF609CD535"/>
        <w:category>
          <w:name w:val="General"/>
          <w:gallery w:val="placeholder"/>
        </w:category>
        <w:types>
          <w:type w:val="bbPlcHdr"/>
        </w:types>
        <w:behaviors>
          <w:behavior w:val="content"/>
        </w:behaviors>
        <w:guid w:val="{D067E66F-3A04-4239-AB24-D6333581B0CC}"/>
      </w:docPartPr>
      <w:docPartBody>
        <w:p w:rsidR="000258AD" w:rsidRDefault="004B44B0">
          <w:r w:rsidRPr="0011080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4B0"/>
    <w:rsid w:val="000258AD"/>
    <w:rsid w:val="004B4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4B0"/>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44B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4E3A9D-B095-4DE0-917D-9248ABDF338C}">
  <ds:schemaRefs>
    <ds:schemaRef ds:uri="http://schemas.openxmlformats.org/officeDocument/2006/bibliography"/>
  </ds:schemaRefs>
</ds:datastoreItem>
</file>

<file path=customXml/itemProps2.xml><?xml version="1.0" encoding="utf-8"?>
<ds:datastoreItem xmlns:ds="http://schemas.openxmlformats.org/officeDocument/2006/customXml" ds:itemID="{3ADD4853-F540-4406-B4AB-0591CF05A9D5}"/>
</file>

<file path=customXml/itemProps3.xml><?xml version="1.0" encoding="utf-8"?>
<ds:datastoreItem xmlns:ds="http://schemas.openxmlformats.org/officeDocument/2006/customXml" ds:itemID="{621DAE08-36E1-48B5-AB87-B78D0231784C}"/>
</file>

<file path=customXml/itemProps4.xml><?xml version="1.0" encoding="utf-8"?>
<ds:datastoreItem xmlns:ds="http://schemas.openxmlformats.org/officeDocument/2006/customXml" ds:itemID="{0626C59C-FF73-40AF-BEC7-52C41F1114AD}"/>
</file>

<file path=docProps/app.xml><?xml version="1.0" encoding="utf-8"?>
<Properties xmlns="http://schemas.openxmlformats.org/officeDocument/2006/extended-properties" xmlns:vt="http://schemas.openxmlformats.org/officeDocument/2006/docPropsVTypes">
  <Template>Normal.dotm</Template>
  <TotalTime>69</TotalTime>
  <Pages>3</Pages>
  <Words>931</Words>
  <Characters>5313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PPNO Summary – Personal Electronic Devices</vt:lpstr>
    </vt:vector>
  </TitlesOfParts>
  <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Summary – Personal Electronic Devices</dc:title>
  <dc:creator>Marika Bishop</dc:creator>
  <cp:lastModifiedBy>Marika Bishop</cp:lastModifiedBy>
  <cp:revision>10</cp:revision>
  <dcterms:created xsi:type="dcterms:W3CDTF">2020-07-17T12:22:00Z</dcterms:created>
  <dcterms:modified xsi:type="dcterms:W3CDTF">2020-08-12T19:26:00Z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