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D11" w:rsidRDefault="00246D11" w:rsidP="00246D11">
      <w:pPr>
        <w:rPr>
          <w:sz w:val="24"/>
          <w:szCs w:val="24"/>
        </w:rPr>
      </w:pPr>
    </w:p>
    <w:p w:rsidR="00D03B39" w:rsidRDefault="00D03B39" w:rsidP="00D03B39">
      <w:pPr>
        <w:pStyle w:val="E-mailSignature"/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Wendy MacLeod, RN </w:t>
      </w:r>
      <w:proofErr w:type="spellStart"/>
      <w:r>
        <w:rPr>
          <w:rFonts w:ascii="Arial" w:hAnsi="Arial" w:cs="Arial"/>
          <w:b/>
          <w:sz w:val="18"/>
          <w:szCs w:val="18"/>
        </w:rPr>
        <w:t>BScN</w:t>
      </w:r>
      <w:proofErr w:type="spellEnd"/>
    </w:p>
    <w:p w:rsidR="00D03B39" w:rsidRDefault="006162C0" w:rsidP="00D03B39">
      <w:pPr>
        <w:pStyle w:val="E-mailSignature"/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Manger, </w:t>
      </w:r>
      <w:r w:rsidR="00D03B39">
        <w:rPr>
          <w:rFonts w:ascii="Arial" w:hAnsi="Arial" w:cs="Arial"/>
          <w:sz w:val="18"/>
          <w:szCs w:val="18"/>
        </w:rPr>
        <w:t xml:space="preserve">Professional Practice </w:t>
      </w:r>
    </w:p>
    <w:p w:rsidR="00D03B39" w:rsidRPr="00FB1FF7" w:rsidRDefault="00BE20D4" w:rsidP="00D03B39">
      <w:pPr>
        <w:pStyle w:val="E-mailSignature"/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color w:val="1F497D" w:themeColor="text2"/>
          <w:sz w:val="8"/>
          <w:szCs w:val="8"/>
        </w:rPr>
      </w:pPr>
      <w:r>
        <w:rPr>
          <w:rFonts w:ascii="Arial" w:hAnsi="Arial" w:cs="Arial"/>
          <w:noProof/>
          <w:color w:val="1F497D" w:themeColor="text2"/>
          <w:sz w:val="8"/>
          <w:szCs w:val="8"/>
        </w:rPr>
        <w:drawing>
          <wp:inline distT="0" distB="0" distL="0" distR="0">
            <wp:extent cx="1533525" cy="52892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garry Memorial Hospit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971" cy="52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39" w:rsidRDefault="00D03B39" w:rsidP="00D03B39">
      <w:pPr>
        <w:pStyle w:val="E-mailSignature"/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20260 </w:t>
      </w:r>
      <w:proofErr w:type="spellStart"/>
      <w:r>
        <w:rPr>
          <w:rFonts w:ascii="Arial" w:hAnsi="Arial" w:cs="Arial"/>
          <w:sz w:val="18"/>
          <w:szCs w:val="18"/>
        </w:rPr>
        <w:t>Cty</w:t>
      </w:r>
      <w:proofErr w:type="spellEnd"/>
      <w:r>
        <w:rPr>
          <w:rFonts w:ascii="Arial" w:hAnsi="Arial" w:cs="Arial"/>
          <w:sz w:val="18"/>
          <w:szCs w:val="18"/>
        </w:rPr>
        <w:t xml:space="preserve"> Rd 43</w:t>
      </w:r>
    </w:p>
    <w:p w:rsidR="00D03B39" w:rsidRDefault="00D03B39" w:rsidP="00D03B39">
      <w:pPr>
        <w:pStyle w:val="E-mailSignature"/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Alexandria, ON K0C 1A0</w:t>
      </w:r>
    </w:p>
    <w:p w:rsidR="00D03B39" w:rsidRDefault="00D03B39" w:rsidP="00BE20D4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613-525-2222 </w:t>
      </w:r>
      <w:proofErr w:type="gramStart"/>
      <w:r>
        <w:rPr>
          <w:rFonts w:ascii="Arial" w:hAnsi="Arial" w:cs="Arial"/>
          <w:sz w:val="18"/>
          <w:szCs w:val="18"/>
        </w:rPr>
        <w:t>x4332  /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="00BE20D4" w:rsidRPr="005B1B95">
          <w:rPr>
            <w:rStyle w:val="Hyperlink"/>
            <w:rFonts w:ascii="Calibri" w:hAnsi="Calibri"/>
          </w:rPr>
          <w:t>wmacleod@hgmh.on.ca</w:t>
        </w:r>
      </w:hyperlink>
      <w:r w:rsidR="00BE20D4">
        <w:rPr>
          <w:rFonts w:ascii="Calibri" w:hAnsi="Calibri"/>
        </w:rPr>
        <w:t xml:space="preserve"> /</w:t>
      </w:r>
      <w:hyperlink r:id="rId11" w:history="1">
        <w:r>
          <w:rPr>
            <w:rStyle w:val="Hyperlink"/>
            <w:rFonts w:ascii="Arial" w:hAnsi="Arial" w:cs="Arial"/>
            <w:sz w:val="18"/>
            <w:szCs w:val="18"/>
          </w:rPr>
          <w:t>www.hgmh.on.ca</w:t>
        </w:r>
      </w:hyperlink>
    </w:p>
    <w:p w:rsidR="00E9651E" w:rsidRPr="007F2624" w:rsidRDefault="00E9651E" w:rsidP="00246D11">
      <w:pPr>
        <w:rPr>
          <w:rFonts w:ascii="Calibri" w:hAnsi="Calibri"/>
          <w:b/>
          <w:sz w:val="24"/>
          <w:szCs w:val="24"/>
        </w:rPr>
      </w:pPr>
      <w:r w:rsidRPr="007F2624">
        <w:rPr>
          <w:rFonts w:ascii="Calibri" w:hAnsi="Calibri"/>
          <w:b/>
          <w:sz w:val="24"/>
          <w:szCs w:val="24"/>
        </w:rPr>
        <w:t>Contact</w:t>
      </w:r>
      <w:r w:rsidR="004B34CB" w:rsidRPr="007F2624">
        <w:rPr>
          <w:rFonts w:ascii="Calibri" w:hAnsi="Calibri"/>
          <w:b/>
          <w:sz w:val="24"/>
          <w:szCs w:val="24"/>
        </w:rPr>
        <w:t xml:space="preserve"> for further information</w:t>
      </w:r>
      <w:r w:rsidRPr="007F2624">
        <w:rPr>
          <w:rFonts w:ascii="Calibri" w:hAnsi="Calibri"/>
          <w:b/>
          <w:sz w:val="24"/>
          <w:szCs w:val="24"/>
        </w:rPr>
        <w:t>:</w:t>
      </w:r>
    </w:p>
    <w:p w:rsidR="00E9651E" w:rsidRPr="007F2624" w:rsidRDefault="00E9651E" w:rsidP="00246D11">
      <w:pPr>
        <w:rPr>
          <w:rFonts w:ascii="Calibri" w:hAnsi="Calibri"/>
          <w:sz w:val="24"/>
          <w:szCs w:val="24"/>
        </w:rPr>
      </w:pPr>
    </w:p>
    <w:p w:rsidR="00662F5E" w:rsidRPr="007F2624" w:rsidRDefault="00662F5E" w:rsidP="00246D11">
      <w:pPr>
        <w:rPr>
          <w:rFonts w:ascii="Calibri" w:hAnsi="Calibri"/>
          <w:sz w:val="28"/>
          <w:szCs w:val="28"/>
        </w:rPr>
      </w:pPr>
    </w:p>
    <w:p w:rsidR="00D03B39" w:rsidRDefault="00D03B39" w:rsidP="00246D11">
      <w:pPr>
        <w:rPr>
          <w:rFonts w:ascii="Calibri" w:hAnsi="Calibri"/>
          <w:b/>
          <w:sz w:val="24"/>
          <w:szCs w:val="24"/>
        </w:rPr>
      </w:pPr>
    </w:p>
    <w:p w:rsidR="00D03B39" w:rsidRDefault="00D03B39" w:rsidP="00246D11">
      <w:pPr>
        <w:rPr>
          <w:rFonts w:ascii="Calibri" w:hAnsi="Calibri"/>
          <w:b/>
          <w:sz w:val="24"/>
          <w:szCs w:val="24"/>
        </w:rPr>
      </w:pPr>
    </w:p>
    <w:p w:rsidR="002A0ACD" w:rsidRPr="007F2624" w:rsidRDefault="00FB1FF7" w:rsidP="007968BC">
      <w:pPr>
        <w:framePr w:w="13860" w:h="1096" w:hRule="exact" w:hSpace="187" w:vSpace="43" w:wrap="around" w:vAnchor="text" w:hAnchor="page" w:x="879" w:y="42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lang w:val="en-CA"/>
        </w:rPr>
      </w:pPr>
      <w:r>
        <w:rPr>
          <w:rFonts w:ascii="Arial" w:hAnsi="Arial" w:cs="Arial"/>
          <w:color w:val="222222"/>
          <w:shd w:val="clear" w:color="auto" w:fill="FFFFFF"/>
        </w:rPr>
        <w:t>“</w:t>
      </w:r>
      <w:r w:rsidR="00363C95">
        <w:rPr>
          <w:rFonts w:ascii="Arial" w:hAnsi="Arial" w:cs="Arial"/>
          <w:color w:val="222222"/>
          <w:shd w:val="clear" w:color="auto" w:fill="FFFFFF"/>
        </w:rPr>
        <w:t>We are a small rural hospital that provides endoscopy services on a rotating basis from a larger hospital once a week (no anesthesia on site).  Currently the RN is narratively documenting.  Does anyone have a checklist type documentation form they are willing to share</w:t>
      </w:r>
      <w:r w:rsidR="00017DA0">
        <w:rPr>
          <w:rFonts w:ascii="Arial" w:hAnsi="Arial" w:cs="Arial"/>
          <w:color w:val="222222"/>
          <w:shd w:val="clear" w:color="auto" w:fill="FFFFFF"/>
        </w:rPr>
        <w:t xml:space="preserve">?  </w:t>
      </w:r>
      <w:r w:rsidR="00363C95">
        <w:rPr>
          <w:rFonts w:ascii="Arial" w:hAnsi="Arial" w:cs="Arial"/>
          <w:color w:val="222222"/>
          <w:shd w:val="clear" w:color="auto" w:fill="FFFFFF"/>
        </w:rPr>
        <w:t xml:space="preserve">Additionally, what is your practice during conscious sedation (oxygen, cardiac monitor, </w:t>
      </w:r>
      <w:proofErr w:type="spellStart"/>
      <w:r w:rsidR="00363C95">
        <w:rPr>
          <w:rFonts w:ascii="Arial" w:hAnsi="Arial" w:cs="Arial"/>
          <w:color w:val="222222"/>
          <w:shd w:val="clear" w:color="auto" w:fill="FFFFFF"/>
        </w:rPr>
        <w:t>etc</w:t>
      </w:r>
      <w:proofErr w:type="spellEnd"/>
      <w:r w:rsidR="00363C95">
        <w:rPr>
          <w:rFonts w:ascii="Arial" w:hAnsi="Arial" w:cs="Arial"/>
          <w:color w:val="222222"/>
          <w:shd w:val="clear" w:color="auto" w:fill="FFFFFF"/>
        </w:rPr>
        <w:t xml:space="preserve">) and what are your criteria and documentation standards post procedure?  </w:t>
      </w:r>
      <w:r w:rsidR="00017DA0">
        <w:rPr>
          <w:rFonts w:ascii="Arial" w:hAnsi="Arial" w:cs="Arial"/>
          <w:color w:val="222222"/>
          <w:shd w:val="clear" w:color="auto" w:fill="FFFFFF"/>
        </w:rPr>
        <w:t>I will send a summary in 3 weeks.</w:t>
      </w:r>
      <w:r w:rsidR="00BE20D4">
        <w:rPr>
          <w:rFonts w:ascii="Arial" w:hAnsi="Arial" w:cs="Arial"/>
          <w:color w:val="222222"/>
          <w:shd w:val="clear" w:color="auto" w:fill="FFFFFF"/>
        </w:rPr>
        <w:t xml:space="preserve">”  </w:t>
      </w:r>
      <w:r>
        <w:rPr>
          <w:rFonts w:ascii="Calibri" w:hAnsi="Calibri"/>
          <w:lang w:val="en-CA"/>
        </w:rPr>
        <w:t>(</w:t>
      </w:r>
      <w:proofErr w:type="gramStart"/>
      <w:r>
        <w:rPr>
          <w:rFonts w:ascii="Calibri" w:hAnsi="Calibri"/>
          <w:lang w:val="en-CA"/>
        </w:rPr>
        <w:t>sent</w:t>
      </w:r>
      <w:proofErr w:type="gramEnd"/>
      <w:r w:rsidR="00BE20D4">
        <w:rPr>
          <w:rFonts w:ascii="Calibri" w:hAnsi="Calibri"/>
          <w:lang w:val="en-CA"/>
        </w:rPr>
        <w:t xml:space="preserve"> on </w:t>
      </w:r>
      <w:r w:rsidR="00363C95">
        <w:rPr>
          <w:rFonts w:ascii="Calibri" w:hAnsi="Calibri"/>
          <w:lang w:val="en-CA"/>
        </w:rPr>
        <w:t>Octo</w:t>
      </w:r>
      <w:r w:rsidR="00017DA0">
        <w:rPr>
          <w:rFonts w:ascii="Calibri" w:hAnsi="Calibri"/>
          <w:lang w:val="en-CA"/>
        </w:rPr>
        <w:t>ber 2</w:t>
      </w:r>
      <w:r w:rsidR="00087F83">
        <w:rPr>
          <w:rFonts w:ascii="Calibri" w:hAnsi="Calibri"/>
          <w:lang w:val="en-CA"/>
        </w:rPr>
        <w:t>, 2020)</w:t>
      </w:r>
    </w:p>
    <w:p w:rsidR="00F51485" w:rsidRDefault="00F51485" w:rsidP="00246D11">
      <w:pPr>
        <w:rPr>
          <w:rFonts w:ascii="Calibri" w:hAnsi="Calibri"/>
          <w:b/>
          <w:sz w:val="24"/>
          <w:szCs w:val="24"/>
        </w:rPr>
      </w:pPr>
    </w:p>
    <w:p w:rsidR="00F51485" w:rsidRDefault="00F51485" w:rsidP="00246D11">
      <w:pPr>
        <w:rPr>
          <w:rFonts w:ascii="Calibri" w:hAnsi="Calibri"/>
          <w:b/>
          <w:sz w:val="24"/>
          <w:szCs w:val="24"/>
        </w:rPr>
      </w:pPr>
    </w:p>
    <w:p w:rsidR="00F80386" w:rsidRPr="007F2624" w:rsidRDefault="00F80386" w:rsidP="00246D11">
      <w:pPr>
        <w:rPr>
          <w:rFonts w:ascii="Calibri" w:hAnsi="Calibri"/>
          <w:sz w:val="24"/>
          <w:szCs w:val="24"/>
        </w:rPr>
      </w:pPr>
      <w:r w:rsidRPr="007F2624">
        <w:rPr>
          <w:rFonts w:ascii="Calibri" w:hAnsi="Calibri"/>
          <w:b/>
          <w:sz w:val="24"/>
          <w:szCs w:val="24"/>
        </w:rPr>
        <w:t>Date</w:t>
      </w:r>
      <w:r w:rsidR="007B71BA" w:rsidRPr="007F2624">
        <w:rPr>
          <w:rFonts w:ascii="Calibri" w:hAnsi="Calibri"/>
          <w:b/>
          <w:sz w:val="24"/>
          <w:szCs w:val="24"/>
        </w:rPr>
        <w:t xml:space="preserve"> of Summary</w:t>
      </w:r>
      <w:r w:rsidRPr="007F2624">
        <w:rPr>
          <w:rFonts w:ascii="Calibri" w:hAnsi="Calibri"/>
          <w:b/>
          <w:sz w:val="24"/>
          <w:szCs w:val="24"/>
        </w:rPr>
        <w:t>:</w:t>
      </w:r>
      <w:r w:rsidR="00683FB7" w:rsidRPr="007F2624">
        <w:rPr>
          <w:rFonts w:ascii="Calibri" w:hAnsi="Calibri"/>
          <w:sz w:val="24"/>
          <w:szCs w:val="24"/>
        </w:rPr>
        <w:t xml:space="preserve">        </w:t>
      </w:r>
      <w:r w:rsidR="00B560CA">
        <w:rPr>
          <w:rFonts w:ascii="Calibri" w:hAnsi="Calibri"/>
          <w:sz w:val="24"/>
          <w:szCs w:val="24"/>
        </w:rPr>
        <w:tab/>
      </w:r>
      <w:r w:rsidR="007968BC" w:rsidRPr="001215DF">
        <w:rPr>
          <w:rFonts w:ascii="Calibri" w:hAnsi="Calibri"/>
          <w:sz w:val="24"/>
          <w:szCs w:val="24"/>
        </w:rPr>
        <w:t xml:space="preserve">October </w:t>
      </w:r>
      <w:r w:rsidR="001215DF" w:rsidRPr="001215DF">
        <w:rPr>
          <w:rFonts w:ascii="Calibri" w:hAnsi="Calibri"/>
          <w:sz w:val="24"/>
          <w:szCs w:val="24"/>
        </w:rPr>
        <w:t>26</w:t>
      </w:r>
      <w:r w:rsidR="001A680E" w:rsidRPr="001215DF">
        <w:rPr>
          <w:rFonts w:ascii="Calibri" w:hAnsi="Calibri"/>
          <w:sz w:val="24"/>
          <w:szCs w:val="24"/>
        </w:rPr>
        <w:t>,</w:t>
      </w:r>
      <w:r w:rsidR="00417BD1" w:rsidRPr="001215DF">
        <w:rPr>
          <w:rFonts w:ascii="Calibri" w:hAnsi="Calibri"/>
          <w:sz w:val="24"/>
          <w:szCs w:val="24"/>
        </w:rPr>
        <w:t xml:space="preserve"> 2020</w:t>
      </w:r>
    </w:p>
    <w:p w:rsidR="00C44365" w:rsidRPr="007F2624" w:rsidRDefault="00C44365" w:rsidP="00965356">
      <w:pPr>
        <w:ind w:left="-990" w:firstLine="990"/>
        <w:rPr>
          <w:rFonts w:ascii="Calibri" w:hAnsi="Calibri"/>
          <w:sz w:val="24"/>
          <w:szCs w:val="24"/>
        </w:rPr>
      </w:pPr>
    </w:p>
    <w:tbl>
      <w:tblPr>
        <w:tblW w:w="14433" w:type="dxa"/>
        <w:jc w:val="center"/>
        <w:tblInd w:w="-1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4"/>
        <w:gridCol w:w="5369"/>
        <w:gridCol w:w="4320"/>
      </w:tblGrid>
      <w:tr w:rsidR="008A6DEA" w:rsidRPr="009C4EA0" w:rsidTr="00B560CA">
        <w:trPr>
          <w:trHeight w:val="904"/>
          <w:tblHeader/>
          <w:jc w:val="center"/>
        </w:trPr>
        <w:tc>
          <w:tcPr>
            <w:tcW w:w="4744" w:type="dxa"/>
            <w:tcBorders>
              <w:bottom w:val="single" w:sz="4" w:space="0" w:color="auto"/>
            </w:tcBorders>
            <w:vAlign w:val="center"/>
          </w:tcPr>
          <w:p w:rsidR="00971ADD" w:rsidRPr="007F2624" w:rsidRDefault="00971ADD" w:rsidP="00773C34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7F2624">
              <w:rPr>
                <w:rFonts w:ascii="Calibri" w:hAnsi="Calibri"/>
                <w:b/>
                <w:sz w:val="24"/>
                <w:szCs w:val="24"/>
              </w:rPr>
              <w:t>Responder Info</w:t>
            </w:r>
          </w:p>
        </w:tc>
        <w:tc>
          <w:tcPr>
            <w:tcW w:w="5369" w:type="dxa"/>
            <w:tcBorders>
              <w:bottom w:val="single" w:sz="4" w:space="0" w:color="auto"/>
            </w:tcBorders>
            <w:vAlign w:val="center"/>
          </w:tcPr>
          <w:p w:rsidR="00971ADD" w:rsidRPr="007F2624" w:rsidRDefault="00971ADD" w:rsidP="00651892">
            <w:pPr>
              <w:pStyle w:val="PlainText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971ADD" w:rsidRPr="007F2624" w:rsidRDefault="00971ADD" w:rsidP="003460E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7F2624">
              <w:rPr>
                <w:rFonts w:ascii="Calibri" w:hAnsi="Calibri"/>
                <w:b/>
                <w:sz w:val="24"/>
                <w:szCs w:val="24"/>
              </w:rPr>
              <w:t>Attachment(s)</w:t>
            </w:r>
          </w:p>
        </w:tc>
      </w:tr>
      <w:tr w:rsidR="00D64B6B" w:rsidRPr="009C4EA0" w:rsidTr="00B560CA">
        <w:trPr>
          <w:trHeight w:val="302"/>
          <w:jc w:val="center"/>
        </w:trPr>
        <w:tc>
          <w:tcPr>
            <w:tcW w:w="4744" w:type="dxa"/>
          </w:tcPr>
          <w:p w:rsidR="005B39D4" w:rsidRPr="005B39D4" w:rsidRDefault="005B39D4" w:rsidP="005B39D4">
            <w:pPr>
              <w:rPr>
                <w:rFonts w:ascii="Calibri" w:hAnsi="Calibri" w:cs="Calibri"/>
                <w:lang w:val="en-CA"/>
              </w:rPr>
            </w:pPr>
            <w:r w:rsidRPr="005B39D4">
              <w:rPr>
                <w:rFonts w:ascii="Calibri" w:hAnsi="Calibri" w:cs="Calibri"/>
                <w:lang w:val="en-CA"/>
              </w:rPr>
              <w:t>Angela Burke, MSN RN CPAN</w:t>
            </w:r>
          </w:p>
          <w:p w:rsidR="005B39D4" w:rsidRPr="005B39D4" w:rsidRDefault="005B39D4" w:rsidP="005B39D4">
            <w:pPr>
              <w:rPr>
                <w:rFonts w:ascii="Calibri" w:hAnsi="Calibri" w:cs="Calibri"/>
                <w:lang w:val="en-CA"/>
              </w:rPr>
            </w:pPr>
            <w:r w:rsidRPr="005B39D4">
              <w:rPr>
                <w:rFonts w:ascii="Calibri" w:hAnsi="Calibri" w:cs="Calibri"/>
                <w:lang w:val="en-CA"/>
              </w:rPr>
              <w:t>Clinical Educator</w:t>
            </w:r>
          </w:p>
          <w:p w:rsidR="005B39D4" w:rsidRPr="005B39D4" w:rsidRDefault="005B39D4" w:rsidP="005B39D4">
            <w:pPr>
              <w:rPr>
                <w:rFonts w:ascii="Calibri" w:hAnsi="Calibri" w:cs="Calibri"/>
                <w:lang w:val="en-CA"/>
              </w:rPr>
            </w:pPr>
            <w:r w:rsidRPr="005B39D4">
              <w:rPr>
                <w:rFonts w:ascii="Calibri" w:hAnsi="Calibri" w:cs="Calibri"/>
                <w:lang w:val="en-CA"/>
              </w:rPr>
              <w:t>Perioperative Services, Ambulatory Care, and Surgical Inpatient</w:t>
            </w:r>
          </w:p>
          <w:p w:rsidR="005B39D4" w:rsidRPr="005B39D4" w:rsidRDefault="005B39D4" w:rsidP="005B39D4">
            <w:pPr>
              <w:rPr>
                <w:rFonts w:ascii="Calibri" w:hAnsi="Calibri" w:cs="Calibri"/>
                <w:lang w:val="en-CA"/>
              </w:rPr>
            </w:pPr>
            <w:r w:rsidRPr="005B39D4">
              <w:rPr>
                <w:rFonts w:ascii="Calibri" w:hAnsi="Calibri" w:cs="Calibri"/>
                <w:lang w:val="en-CA"/>
              </w:rPr>
              <w:t>Brant Community Healthcare System</w:t>
            </w:r>
          </w:p>
          <w:p w:rsidR="005B39D4" w:rsidRPr="005B39D4" w:rsidRDefault="005B39D4" w:rsidP="005B39D4">
            <w:pPr>
              <w:rPr>
                <w:rFonts w:ascii="Calibri" w:hAnsi="Calibri" w:cs="Calibri"/>
                <w:lang w:val="en-CA"/>
              </w:rPr>
            </w:pPr>
            <w:r w:rsidRPr="005B39D4">
              <w:rPr>
                <w:rFonts w:ascii="Calibri" w:hAnsi="Calibri" w:cs="Calibri"/>
                <w:lang w:val="en-CA"/>
              </w:rPr>
              <w:t>Brantford, Ontario</w:t>
            </w:r>
          </w:p>
          <w:p w:rsidR="00D64B6B" w:rsidRPr="00945CB6" w:rsidRDefault="005B39D4" w:rsidP="005B39D4">
            <w:pPr>
              <w:rPr>
                <w:rFonts w:ascii="Calibri" w:hAnsi="Calibri" w:cs="Calibri"/>
                <w:lang w:val="en-CA"/>
              </w:rPr>
            </w:pPr>
            <w:r w:rsidRPr="005B39D4">
              <w:rPr>
                <w:rFonts w:ascii="Calibri" w:hAnsi="Calibri" w:cs="Calibri"/>
                <w:lang w:val="en-CA"/>
              </w:rPr>
              <w:t>519-751-5544 x2655</w:t>
            </w:r>
          </w:p>
        </w:tc>
        <w:tc>
          <w:tcPr>
            <w:tcW w:w="5369" w:type="dxa"/>
          </w:tcPr>
          <w:p w:rsidR="005B39D4" w:rsidRPr="005B39D4" w:rsidRDefault="005B39D4" w:rsidP="005B39D4">
            <w:pPr>
              <w:rPr>
                <w:rFonts w:ascii="Calibri" w:hAnsi="Calibri" w:cs="Calibri"/>
                <w:lang w:val="en-CA"/>
              </w:rPr>
            </w:pPr>
            <w:r w:rsidRPr="005B39D4">
              <w:rPr>
                <w:rFonts w:ascii="Calibri" w:hAnsi="Calibri" w:cs="Calibri"/>
                <w:lang w:val="en-CA"/>
              </w:rPr>
              <w:t>We have recently revised our endoscopy flowcharts, I’ve attached the PDF.  You will see our discharge scoring scale on page 3.  Patients must achieve a score of 9/10 in order to be discharged.</w:t>
            </w:r>
          </w:p>
          <w:p w:rsidR="005B39D4" w:rsidRPr="005B39D4" w:rsidRDefault="005B39D4" w:rsidP="005B39D4">
            <w:pPr>
              <w:rPr>
                <w:rFonts w:ascii="Calibri" w:hAnsi="Calibri" w:cs="Calibri"/>
                <w:lang w:val="en-CA"/>
              </w:rPr>
            </w:pPr>
          </w:p>
          <w:p w:rsidR="00D64B6B" w:rsidRPr="007E20FA" w:rsidRDefault="005B39D4" w:rsidP="005B39D4">
            <w:pPr>
              <w:rPr>
                <w:rFonts w:ascii="Calibri" w:hAnsi="Calibri" w:cs="Calibri"/>
                <w:lang w:val="en-CA"/>
              </w:rPr>
            </w:pPr>
            <w:r w:rsidRPr="005B39D4">
              <w:rPr>
                <w:rFonts w:ascii="Calibri" w:hAnsi="Calibri" w:cs="Calibri"/>
                <w:lang w:val="en-CA"/>
              </w:rPr>
              <w:t xml:space="preserve">When a patient receives conscious sedation (administered by the </w:t>
            </w:r>
            <w:proofErr w:type="spellStart"/>
            <w:r w:rsidRPr="005B39D4">
              <w:rPr>
                <w:rFonts w:ascii="Calibri" w:hAnsi="Calibri" w:cs="Calibri"/>
                <w:lang w:val="en-CA"/>
              </w:rPr>
              <w:t>endoscopist</w:t>
            </w:r>
            <w:proofErr w:type="spellEnd"/>
            <w:r w:rsidRPr="005B39D4">
              <w:rPr>
                <w:rFonts w:ascii="Calibri" w:hAnsi="Calibri" w:cs="Calibri"/>
                <w:lang w:val="en-CA"/>
              </w:rPr>
              <w:t xml:space="preserve">) they have a blood pressure cuff and a pulse </w:t>
            </w:r>
            <w:proofErr w:type="spellStart"/>
            <w:r w:rsidRPr="005B39D4">
              <w:rPr>
                <w:rFonts w:ascii="Calibri" w:hAnsi="Calibri" w:cs="Calibri"/>
                <w:lang w:val="en-CA"/>
              </w:rPr>
              <w:t>oximeter</w:t>
            </w:r>
            <w:proofErr w:type="spellEnd"/>
            <w:r w:rsidRPr="005B39D4">
              <w:rPr>
                <w:rFonts w:ascii="Calibri" w:hAnsi="Calibri" w:cs="Calibri"/>
                <w:lang w:val="en-CA"/>
              </w:rPr>
              <w:t xml:space="preserve"> on until they are discharged home.  It is recommended that the patient also be on an end tidal CO2 monitor if they have risk factors such as obstructive sleep </w:t>
            </w:r>
            <w:proofErr w:type="spellStart"/>
            <w:r w:rsidRPr="005B39D4">
              <w:rPr>
                <w:rFonts w:ascii="Calibri" w:hAnsi="Calibri" w:cs="Calibri"/>
                <w:lang w:val="en-CA"/>
              </w:rPr>
              <w:t>apnea</w:t>
            </w:r>
            <w:proofErr w:type="spellEnd"/>
            <w:r w:rsidRPr="005B39D4">
              <w:rPr>
                <w:rFonts w:ascii="Calibri" w:hAnsi="Calibri" w:cs="Calibri"/>
                <w:lang w:val="en-CA"/>
              </w:rPr>
              <w:t>.</w:t>
            </w:r>
          </w:p>
        </w:tc>
        <w:bookmarkStart w:id="0" w:name="_GoBack"/>
        <w:tc>
          <w:tcPr>
            <w:tcW w:w="4320" w:type="dxa"/>
          </w:tcPr>
          <w:p w:rsidR="00D64B6B" w:rsidRDefault="007B647A" w:rsidP="009653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5pt;height:49.5pt" o:ole="">
                  <v:imagedata r:id="rId12" o:title=""/>
                </v:shape>
                <o:OLEObject Type="Embed" ProgID="AcroExch.Document.DC" ShapeID="_x0000_i1028" DrawAspect="Icon" ObjectID="_1665206498" r:id="rId13"/>
              </w:object>
            </w:r>
            <w:bookmarkEnd w:id="0"/>
          </w:p>
        </w:tc>
      </w:tr>
    </w:tbl>
    <w:p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sectPr w:rsidR="000D73FF" w:rsidSect="00B560CA">
      <w:headerReference w:type="default" r:id="rId14"/>
      <w:footerReference w:type="default" r:id="rId15"/>
      <w:pgSz w:w="15840" w:h="12240" w:orient="landscape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C39" w:rsidRDefault="00BC0C39" w:rsidP="007F2624">
      <w:r>
        <w:separator/>
      </w:r>
    </w:p>
  </w:endnote>
  <w:endnote w:type="continuationSeparator" w:id="0">
    <w:p w:rsidR="00BC0C39" w:rsidRDefault="00BC0C39" w:rsidP="007F2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C39" w:rsidRPr="007F2624" w:rsidRDefault="00BC0C39">
    <w:pPr>
      <w:pStyle w:val="Footer"/>
      <w:jc w:val="right"/>
      <w:rPr>
        <w:rFonts w:ascii="Calibri" w:hAnsi="Calibri"/>
      </w:rPr>
    </w:pPr>
    <w:r w:rsidRPr="007F2624">
      <w:rPr>
        <w:rFonts w:ascii="Calibri" w:hAnsi="Calibri"/>
      </w:rPr>
      <w:t xml:space="preserve">Page </w:t>
    </w:r>
    <w:r w:rsidRPr="007F2624">
      <w:rPr>
        <w:rFonts w:ascii="Calibri" w:hAnsi="Calibri"/>
        <w:b/>
        <w:bCs/>
        <w:sz w:val="24"/>
        <w:szCs w:val="24"/>
      </w:rPr>
      <w:fldChar w:fldCharType="begin"/>
    </w:r>
    <w:r w:rsidRPr="007F2624">
      <w:rPr>
        <w:rFonts w:ascii="Calibri" w:hAnsi="Calibri"/>
        <w:b/>
        <w:bCs/>
      </w:rPr>
      <w:instrText xml:space="preserve"> PAGE </w:instrText>
    </w:r>
    <w:r w:rsidRPr="007F2624">
      <w:rPr>
        <w:rFonts w:ascii="Calibri" w:hAnsi="Calibri"/>
        <w:b/>
        <w:bCs/>
        <w:sz w:val="24"/>
        <w:szCs w:val="24"/>
      </w:rPr>
      <w:fldChar w:fldCharType="separate"/>
    </w:r>
    <w:r w:rsidR="007B647A">
      <w:rPr>
        <w:rFonts w:ascii="Calibri" w:hAnsi="Calibri"/>
        <w:b/>
        <w:bCs/>
        <w:noProof/>
      </w:rPr>
      <w:t>1</w:t>
    </w:r>
    <w:r w:rsidRPr="007F2624">
      <w:rPr>
        <w:rFonts w:ascii="Calibri" w:hAnsi="Calibri"/>
        <w:b/>
        <w:bCs/>
        <w:sz w:val="24"/>
        <w:szCs w:val="24"/>
      </w:rPr>
      <w:fldChar w:fldCharType="end"/>
    </w:r>
    <w:r w:rsidRPr="007F2624">
      <w:rPr>
        <w:rFonts w:ascii="Calibri" w:hAnsi="Calibri"/>
      </w:rPr>
      <w:t xml:space="preserve"> of </w:t>
    </w:r>
    <w:r w:rsidRPr="007F2624">
      <w:rPr>
        <w:rFonts w:ascii="Calibri" w:hAnsi="Calibri"/>
        <w:b/>
        <w:bCs/>
        <w:sz w:val="24"/>
        <w:szCs w:val="24"/>
      </w:rPr>
      <w:fldChar w:fldCharType="begin"/>
    </w:r>
    <w:r w:rsidRPr="007F2624">
      <w:rPr>
        <w:rFonts w:ascii="Calibri" w:hAnsi="Calibri"/>
        <w:b/>
        <w:bCs/>
      </w:rPr>
      <w:instrText xml:space="preserve"> NUMPAGES  </w:instrText>
    </w:r>
    <w:r w:rsidRPr="007F2624">
      <w:rPr>
        <w:rFonts w:ascii="Calibri" w:hAnsi="Calibri"/>
        <w:b/>
        <w:bCs/>
        <w:sz w:val="24"/>
        <w:szCs w:val="24"/>
      </w:rPr>
      <w:fldChar w:fldCharType="separate"/>
    </w:r>
    <w:r w:rsidR="007B647A">
      <w:rPr>
        <w:rFonts w:ascii="Calibri" w:hAnsi="Calibri"/>
        <w:b/>
        <w:bCs/>
        <w:noProof/>
      </w:rPr>
      <w:t>1</w:t>
    </w:r>
    <w:r w:rsidRPr="007F2624">
      <w:rPr>
        <w:rFonts w:ascii="Calibri" w:hAnsi="Calibri"/>
        <w:b/>
        <w:bCs/>
        <w:sz w:val="24"/>
        <w:szCs w:val="24"/>
      </w:rPr>
      <w:fldChar w:fldCharType="end"/>
    </w:r>
  </w:p>
  <w:p w:rsidR="00BC0C39" w:rsidRPr="007F2624" w:rsidRDefault="00BC0C39">
    <w:pPr>
      <w:pStyle w:val="Footer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C39" w:rsidRDefault="00BC0C39" w:rsidP="007F2624">
      <w:r>
        <w:separator/>
      </w:r>
    </w:p>
  </w:footnote>
  <w:footnote w:type="continuationSeparator" w:id="0">
    <w:p w:rsidR="00BC0C39" w:rsidRDefault="00BC0C39" w:rsidP="007F2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C39" w:rsidRPr="007F2624" w:rsidRDefault="00BC0C39" w:rsidP="007F2624">
    <w:pPr>
      <w:jc w:val="center"/>
      <w:outlineLvl w:val="0"/>
      <w:rPr>
        <w:rFonts w:ascii="Calibri" w:hAnsi="Calibri"/>
        <w:b/>
        <w:sz w:val="28"/>
        <w:szCs w:val="28"/>
        <w:u w:val="single"/>
      </w:rPr>
    </w:pPr>
    <w:r w:rsidRPr="007F2624">
      <w:rPr>
        <w:rFonts w:ascii="Calibri" w:hAnsi="Calibri"/>
        <w:b/>
        <w:sz w:val="28"/>
        <w:szCs w:val="28"/>
        <w:u w:val="single"/>
      </w:rPr>
      <w:t>PPNO Summary –</w:t>
    </w:r>
    <w:r>
      <w:rPr>
        <w:rFonts w:ascii="Calibri" w:hAnsi="Calibri"/>
        <w:b/>
        <w:sz w:val="28"/>
        <w:szCs w:val="28"/>
        <w:u w:val="single"/>
      </w:rPr>
      <w:t xml:space="preserve"> </w:t>
    </w:r>
    <w:r w:rsidR="00363C95">
      <w:rPr>
        <w:rFonts w:ascii="Calibri" w:hAnsi="Calibri"/>
        <w:b/>
        <w:sz w:val="28"/>
        <w:szCs w:val="28"/>
        <w:u w:val="single"/>
      </w:rPr>
      <w:t>Endoscopy Documentation &amp; Conscious Sedation</w:t>
    </w:r>
  </w:p>
  <w:p w:rsidR="00BC0C39" w:rsidRDefault="00BC0C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B7BF3"/>
    <w:multiLevelType w:val="multilevel"/>
    <w:tmpl w:val="FC48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E458D"/>
    <w:multiLevelType w:val="hybridMultilevel"/>
    <w:tmpl w:val="F658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70169"/>
    <w:multiLevelType w:val="hybridMultilevel"/>
    <w:tmpl w:val="ABF2F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2701B"/>
    <w:multiLevelType w:val="hybridMultilevel"/>
    <w:tmpl w:val="4FEC92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30319"/>
    <w:multiLevelType w:val="hybridMultilevel"/>
    <w:tmpl w:val="4FEC92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65663F"/>
    <w:multiLevelType w:val="hybridMultilevel"/>
    <w:tmpl w:val="A06C0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AC70EE"/>
    <w:multiLevelType w:val="hybridMultilevel"/>
    <w:tmpl w:val="64241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D11"/>
    <w:rsid w:val="00002B6E"/>
    <w:rsid w:val="00017DA0"/>
    <w:rsid w:val="000329D1"/>
    <w:rsid w:val="00034B75"/>
    <w:rsid w:val="00040D96"/>
    <w:rsid w:val="000433D2"/>
    <w:rsid w:val="00043A7F"/>
    <w:rsid w:val="00053BA8"/>
    <w:rsid w:val="0007401F"/>
    <w:rsid w:val="000819F7"/>
    <w:rsid w:val="00087F83"/>
    <w:rsid w:val="00097245"/>
    <w:rsid w:val="000A73CC"/>
    <w:rsid w:val="000B561B"/>
    <w:rsid w:val="000C022C"/>
    <w:rsid w:val="000C650A"/>
    <w:rsid w:val="000D6C88"/>
    <w:rsid w:val="000D73FF"/>
    <w:rsid w:val="000E64E8"/>
    <w:rsid w:val="000E7707"/>
    <w:rsid w:val="0010156A"/>
    <w:rsid w:val="0010443D"/>
    <w:rsid w:val="0011371E"/>
    <w:rsid w:val="00114275"/>
    <w:rsid w:val="00117042"/>
    <w:rsid w:val="001203DD"/>
    <w:rsid w:val="001215DF"/>
    <w:rsid w:val="001221B2"/>
    <w:rsid w:val="00122A09"/>
    <w:rsid w:val="001353D0"/>
    <w:rsid w:val="00136605"/>
    <w:rsid w:val="00141D92"/>
    <w:rsid w:val="0014374F"/>
    <w:rsid w:val="00150958"/>
    <w:rsid w:val="001659D3"/>
    <w:rsid w:val="00170697"/>
    <w:rsid w:val="0018039D"/>
    <w:rsid w:val="001A680E"/>
    <w:rsid w:val="001C0A5B"/>
    <w:rsid w:val="001C1641"/>
    <w:rsid w:val="001D365D"/>
    <w:rsid w:val="001E3C4C"/>
    <w:rsid w:val="002015BD"/>
    <w:rsid w:val="00215FB1"/>
    <w:rsid w:val="00224053"/>
    <w:rsid w:val="0023419D"/>
    <w:rsid w:val="00243EBB"/>
    <w:rsid w:val="00246D11"/>
    <w:rsid w:val="00285F9B"/>
    <w:rsid w:val="002A0ACD"/>
    <w:rsid w:val="002A0D66"/>
    <w:rsid w:val="002A153C"/>
    <w:rsid w:val="002A3F14"/>
    <w:rsid w:val="002B00C7"/>
    <w:rsid w:val="002B16D8"/>
    <w:rsid w:val="002B2B34"/>
    <w:rsid w:val="002E002A"/>
    <w:rsid w:val="002F4086"/>
    <w:rsid w:val="0033147D"/>
    <w:rsid w:val="00336C4B"/>
    <w:rsid w:val="00341524"/>
    <w:rsid w:val="003460EC"/>
    <w:rsid w:val="00363C95"/>
    <w:rsid w:val="003666D9"/>
    <w:rsid w:val="00392C8B"/>
    <w:rsid w:val="00396FD3"/>
    <w:rsid w:val="003A0084"/>
    <w:rsid w:val="003A3965"/>
    <w:rsid w:val="003B383C"/>
    <w:rsid w:val="003B4D42"/>
    <w:rsid w:val="003C1C4D"/>
    <w:rsid w:val="003D393D"/>
    <w:rsid w:val="003F1796"/>
    <w:rsid w:val="003F37F3"/>
    <w:rsid w:val="00404497"/>
    <w:rsid w:val="0040658F"/>
    <w:rsid w:val="00417BD1"/>
    <w:rsid w:val="0045113A"/>
    <w:rsid w:val="00453518"/>
    <w:rsid w:val="00453F37"/>
    <w:rsid w:val="00455E46"/>
    <w:rsid w:val="004669A5"/>
    <w:rsid w:val="00485CB4"/>
    <w:rsid w:val="004A0E2C"/>
    <w:rsid w:val="004A6348"/>
    <w:rsid w:val="004B34CB"/>
    <w:rsid w:val="004B4F89"/>
    <w:rsid w:val="004B5671"/>
    <w:rsid w:val="004D0D96"/>
    <w:rsid w:val="004D3A5B"/>
    <w:rsid w:val="004D5887"/>
    <w:rsid w:val="004E16FB"/>
    <w:rsid w:val="004E6D9F"/>
    <w:rsid w:val="004E6E10"/>
    <w:rsid w:val="00501EA0"/>
    <w:rsid w:val="0050375D"/>
    <w:rsid w:val="005608EC"/>
    <w:rsid w:val="005618F1"/>
    <w:rsid w:val="00563A00"/>
    <w:rsid w:val="00570F72"/>
    <w:rsid w:val="0059040B"/>
    <w:rsid w:val="00591D0D"/>
    <w:rsid w:val="005B39D4"/>
    <w:rsid w:val="005C15F3"/>
    <w:rsid w:val="005C2805"/>
    <w:rsid w:val="005C6A35"/>
    <w:rsid w:val="005D2E34"/>
    <w:rsid w:val="005D39E7"/>
    <w:rsid w:val="005F1C66"/>
    <w:rsid w:val="006162C0"/>
    <w:rsid w:val="006211F5"/>
    <w:rsid w:val="0062440E"/>
    <w:rsid w:val="0064230B"/>
    <w:rsid w:val="0064307E"/>
    <w:rsid w:val="00646B0A"/>
    <w:rsid w:val="00651892"/>
    <w:rsid w:val="00656ED6"/>
    <w:rsid w:val="006600FB"/>
    <w:rsid w:val="00662F5E"/>
    <w:rsid w:val="006630F9"/>
    <w:rsid w:val="00664D73"/>
    <w:rsid w:val="00683D76"/>
    <w:rsid w:val="00683FB7"/>
    <w:rsid w:val="00696980"/>
    <w:rsid w:val="006A0D26"/>
    <w:rsid w:val="006B089F"/>
    <w:rsid w:val="006B6C69"/>
    <w:rsid w:val="006C5E67"/>
    <w:rsid w:val="006D7CA5"/>
    <w:rsid w:val="006E67E0"/>
    <w:rsid w:val="0070255C"/>
    <w:rsid w:val="00702827"/>
    <w:rsid w:val="00711466"/>
    <w:rsid w:val="00713792"/>
    <w:rsid w:val="007544E3"/>
    <w:rsid w:val="007651CB"/>
    <w:rsid w:val="00773C34"/>
    <w:rsid w:val="00774DA5"/>
    <w:rsid w:val="0079456A"/>
    <w:rsid w:val="007968BC"/>
    <w:rsid w:val="007A2E17"/>
    <w:rsid w:val="007A4674"/>
    <w:rsid w:val="007B647A"/>
    <w:rsid w:val="007B6F4A"/>
    <w:rsid w:val="007B71BA"/>
    <w:rsid w:val="007C1A29"/>
    <w:rsid w:val="007D64B3"/>
    <w:rsid w:val="007E20FA"/>
    <w:rsid w:val="007F2624"/>
    <w:rsid w:val="00804993"/>
    <w:rsid w:val="0081587C"/>
    <w:rsid w:val="00822BE8"/>
    <w:rsid w:val="008310D2"/>
    <w:rsid w:val="00841861"/>
    <w:rsid w:val="00842542"/>
    <w:rsid w:val="00843946"/>
    <w:rsid w:val="00846CFD"/>
    <w:rsid w:val="008621AC"/>
    <w:rsid w:val="00867350"/>
    <w:rsid w:val="00873843"/>
    <w:rsid w:val="00880495"/>
    <w:rsid w:val="00881B14"/>
    <w:rsid w:val="00882660"/>
    <w:rsid w:val="00897185"/>
    <w:rsid w:val="008A0F79"/>
    <w:rsid w:val="008A4E86"/>
    <w:rsid w:val="008A6DEA"/>
    <w:rsid w:val="008B0CEF"/>
    <w:rsid w:val="008B5CE5"/>
    <w:rsid w:val="008F686F"/>
    <w:rsid w:val="00911113"/>
    <w:rsid w:val="00911CDD"/>
    <w:rsid w:val="009161A2"/>
    <w:rsid w:val="00924793"/>
    <w:rsid w:val="00925EF1"/>
    <w:rsid w:val="0093305C"/>
    <w:rsid w:val="00942871"/>
    <w:rsid w:val="00945CB6"/>
    <w:rsid w:val="00963C9B"/>
    <w:rsid w:val="00965356"/>
    <w:rsid w:val="00971ADD"/>
    <w:rsid w:val="009A3D21"/>
    <w:rsid w:val="009B2091"/>
    <w:rsid w:val="009B70CC"/>
    <w:rsid w:val="009C4EA0"/>
    <w:rsid w:val="009E473D"/>
    <w:rsid w:val="00A11AD3"/>
    <w:rsid w:val="00A14F36"/>
    <w:rsid w:val="00A246F9"/>
    <w:rsid w:val="00A34456"/>
    <w:rsid w:val="00A422C1"/>
    <w:rsid w:val="00A52F60"/>
    <w:rsid w:val="00A5620E"/>
    <w:rsid w:val="00A82FCB"/>
    <w:rsid w:val="00AA4F92"/>
    <w:rsid w:val="00AB431D"/>
    <w:rsid w:val="00AB6381"/>
    <w:rsid w:val="00AB7EC0"/>
    <w:rsid w:val="00AD240C"/>
    <w:rsid w:val="00AD7A0F"/>
    <w:rsid w:val="00AE05A9"/>
    <w:rsid w:val="00AF623B"/>
    <w:rsid w:val="00B209FE"/>
    <w:rsid w:val="00B31344"/>
    <w:rsid w:val="00B43955"/>
    <w:rsid w:val="00B43A17"/>
    <w:rsid w:val="00B45A15"/>
    <w:rsid w:val="00B535D9"/>
    <w:rsid w:val="00B560CA"/>
    <w:rsid w:val="00B62563"/>
    <w:rsid w:val="00B65148"/>
    <w:rsid w:val="00B76AC5"/>
    <w:rsid w:val="00B84334"/>
    <w:rsid w:val="00BA5024"/>
    <w:rsid w:val="00BB6092"/>
    <w:rsid w:val="00BB69E9"/>
    <w:rsid w:val="00BC0C39"/>
    <w:rsid w:val="00BD1FA6"/>
    <w:rsid w:val="00BE060B"/>
    <w:rsid w:val="00BE20D4"/>
    <w:rsid w:val="00BE6ED9"/>
    <w:rsid w:val="00BF3CAC"/>
    <w:rsid w:val="00BF546B"/>
    <w:rsid w:val="00C074D5"/>
    <w:rsid w:val="00C25BE4"/>
    <w:rsid w:val="00C4192A"/>
    <w:rsid w:val="00C44365"/>
    <w:rsid w:val="00C56C4A"/>
    <w:rsid w:val="00C67DDE"/>
    <w:rsid w:val="00C778FB"/>
    <w:rsid w:val="00C846D4"/>
    <w:rsid w:val="00C95591"/>
    <w:rsid w:val="00CA2A01"/>
    <w:rsid w:val="00CB1133"/>
    <w:rsid w:val="00CB5B60"/>
    <w:rsid w:val="00CC4EDD"/>
    <w:rsid w:val="00CD2829"/>
    <w:rsid w:val="00CE13FB"/>
    <w:rsid w:val="00CE7139"/>
    <w:rsid w:val="00D038EE"/>
    <w:rsid w:val="00D03B39"/>
    <w:rsid w:val="00D1250E"/>
    <w:rsid w:val="00D2157B"/>
    <w:rsid w:val="00D27DB9"/>
    <w:rsid w:val="00D36E3A"/>
    <w:rsid w:val="00D36E6B"/>
    <w:rsid w:val="00D52B57"/>
    <w:rsid w:val="00D64B6B"/>
    <w:rsid w:val="00D65B59"/>
    <w:rsid w:val="00D668F5"/>
    <w:rsid w:val="00D73C10"/>
    <w:rsid w:val="00D81A49"/>
    <w:rsid w:val="00D81B9B"/>
    <w:rsid w:val="00D84A9A"/>
    <w:rsid w:val="00D90746"/>
    <w:rsid w:val="00D978EA"/>
    <w:rsid w:val="00DA1C9F"/>
    <w:rsid w:val="00DB436B"/>
    <w:rsid w:val="00DB6B99"/>
    <w:rsid w:val="00DB7E08"/>
    <w:rsid w:val="00DC06C2"/>
    <w:rsid w:val="00DC3F0F"/>
    <w:rsid w:val="00DE0A86"/>
    <w:rsid w:val="00DE51E5"/>
    <w:rsid w:val="00DF0E97"/>
    <w:rsid w:val="00E02D36"/>
    <w:rsid w:val="00E11EF7"/>
    <w:rsid w:val="00E14B50"/>
    <w:rsid w:val="00E21EBC"/>
    <w:rsid w:val="00E24B76"/>
    <w:rsid w:val="00E32D74"/>
    <w:rsid w:val="00E3425C"/>
    <w:rsid w:val="00E35E5B"/>
    <w:rsid w:val="00E466D1"/>
    <w:rsid w:val="00E628AF"/>
    <w:rsid w:val="00E947DF"/>
    <w:rsid w:val="00E9651E"/>
    <w:rsid w:val="00EA0D4F"/>
    <w:rsid w:val="00EB7F5C"/>
    <w:rsid w:val="00EC584F"/>
    <w:rsid w:val="00ED1EE4"/>
    <w:rsid w:val="00ED652F"/>
    <w:rsid w:val="00EE595A"/>
    <w:rsid w:val="00EF045D"/>
    <w:rsid w:val="00EF1A99"/>
    <w:rsid w:val="00EF1D12"/>
    <w:rsid w:val="00EF771A"/>
    <w:rsid w:val="00F009BB"/>
    <w:rsid w:val="00F23363"/>
    <w:rsid w:val="00F30AD6"/>
    <w:rsid w:val="00F35145"/>
    <w:rsid w:val="00F448C4"/>
    <w:rsid w:val="00F50DC3"/>
    <w:rsid w:val="00F51485"/>
    <w:rsid w:val="00F7472F"/>
    <w:rsid w:val="00F80386"/>
    <w:rsid w:val="00F9168A"/>
    <w:rsid w:val="00F94375"/>
    <w:rsid w:val="00FA36F1"/>
    <w:rsid w:val="00FB1B79"/>
    <w:rsid w:val="00FB1FF7"/>
    <w:rsid w:val="00FB21EF"/>
    <w:rsid w:val="00FB60F2"/>
    <w:rsid w:val="00FE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in Text" w:uiPriority="99"/>
    <w:lsdException w:name="E-mail Signature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rsid w:val="00243EBB"/>
    <w:pPr>
      <w:shd w:val="clear" w:color="auto" w:fill="000080"/>
    </w:pPr>
    <w:rPr>
      <w:rFonts w:ascii="Tahoma" w:hAnsi="Tahoma" w:cs="Tahoma"/>
    </w:rPr>
  </w:style>
  <w:style w:type="paragraph" w:styleId="NormalWeb">
    <w:name w:val="Normal (Web)"/>
    <w:basedOn w:val="Normal"/>
    <w:uiPriority w:val="99"/>
    <w:rsid w:val="006D7CA5"/>
    <w:pPr>
      <w:spacing w:before="100" w:beforeAutospacing="1" w:after="100" w:afterAutospacing="1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881B14"/>
    <w:rPr>
      <w:rFonts w:ascii="Courier New" w:hAnsi="Courier New" w:cs="Courier New"/>
    </w:rPr>
  </w:style>
  <w:style w:type="character" w:styleId="Hyperlink">
    <w:name w:val="Hyperlink"/>
    <w:uiPriority w:val="99"/>
    <w:unhideWhenUsed/>
    <w:rsid w:val="002F4086"/>
    <w:rPr>
      <w:color w:val="0000FF"/>
      <w:u w:val="single"/>
    </w:rPr>
  </w:style>
  <w:style w:type="character" w:styleId="Emphasis">
    <w:name w:val="Emphasis"/>
    <w:uiPriority w:val="20"/>
    <w:qFormat/>
    <w:rsid w:val="00285F9B"/>
    <w:rPr>
      <w:i/>
      <w:iCs/>
    </w:rPr>
  </w:style>
  <w:style w:type="paragraph" w:styleId="BalloonText">
    <w:name w:val="Balloon Text"/>
    <w:basedOn w:val="Normal"/>
    <w:link w:val="BalloonTextChar"/>
    <w:rsid w:val="00DB6B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B6B99"/>
    <w:rPr>
      <w:rFonts w:ascii="Tahoma" w:hAnsi="Tahoma" w:cs="Tahoma"/>
      <w:sz w:val="16"/>
      <w:szCs w:val="16"/>
      <w:lang w:val="en-US" w:eastAsia="en-US"/>
    </w:rPr>
  </w:style>
  <w:style w:type="character" w:customStyle="1" w:styleId="PlainTextChar">
    <w:name w:val="Plain Text Char"/>
    <w:link w:val="PlainText"/>
    <w:uiPriority w:val="99"/>
    <w:rsid w:val="006A0D26"/>
    <w:rPr>
      <w:rFonts w:ascii="Courier New" w:hAnsi="Courier New" w:cs="Courier New"/>
      <w:lang w:val="en-US" w:eastAsia="en-US"/>
    </w:rPr>
  </w:style>
  <w:style w:type="character" w:styleId="FollowedHyperlink">
    <w:name w:val="FollowedHyperlink"/>
    <w:rsid w:val="00F50DC3"/>
    <w:rPr>
      <w:color w:val="800080"/>
      <w:u w:val="single"/>
    </w:rPr>
  </w:style>
  <w:style w:type="paragraph" w:styleId="E-mailSignature">
    <w:name w:val="E-mail Signature"/>
    <w:basedOn w:val="Normal"/>
    <w:link w:val="E-mailSignatureChar"/>
    <w:uiPriority w:val="99"/>
    <w:unhideWhenUsed/>
    <w:rsid w:val="00F50DC3"/>
    <w:rPr>
      <w:rFonts w:eastAsia="Calibri"/>
      <w:sz w:val="24"/>
      <w:szCs w:val="24"/>
      <w:lang w:val="en-CA" w:eastAsia="en-CA"/>
    </w:rPr>
  </w:style>
  <w:style w:type="character" w:customStyle="1" w:styleId="E-mailSignatureChar">
    <w:name w:val="E-mail Signature Char"/>
    <w:link w:val="E-mailSignature"/>
    <w:uiPriority w:val="99"/>
    <w:rsid w:val="00F50DC3"/>
    <w:rPr>
      <w:rFonts w:eastAsia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CA2A01"/>
    <w:pPr>
      <w:ind w:left="720"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rsid w:val="007F26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F2624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7F26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2624"/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in Text" w:uiPriority="99"/>
    <w:lsdException w:name="E-mail Signature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rsid w:val="00243EBB"/>
    <w:pPr>
      <w:shd w:val="clear" w:color="auto" w:fill="000080"/>
    </w:pPr>
    <w:rPr>
      <w:rFonts w:ascii="Tahoma" w:hAnsi="Tahoma" w:cs="Tahoma"/>
    </w:rPr>
  </w:style>
  <w:style w:type="paragraph" w:styleId="NormalWeb">
    <w:name w:val="Normal (Web)"/>
    <w:basedOn w:val="Normal"/>
    <w:uiPriority w:val="99"/>
    <w:rsid w:val="006D7CA5"/>
    <w:pPr>
      <w:spacing w:before="100" w:beforeAutospacing="1" w:after="100" w:afterAutospacing="1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881B14"/>
    <w:rPr>
      <w:rFonts w:ascii="Courier New" w:hAnsi="Courier New" w:cs="Courier New"/>
    </w:rPr>
  </w:style>
  <w:style w:type="character" w:styleId="Hyperlink">
    <w:name w:val="Hyperlink"/>
    <w:uiPriority w:val="99"/>
    <w:unhideWhenUsed/>
    <w:rsid w:val="002F4086"/>
    <w:rPr>
      <w:color w:val="0000FF"/>
      <w:u w:val="single"/>
    </w:rPr>
  </w:style>
  <w:style w:type="character" w:styleId="Emphasis">
    <w:name w:val="Emphasis"/>
    <w:uiPriority w:val="20"/>
    <w:qFormat/>
    <w:rsid w:val="00285F9B"/>
    <w:rPr>
      <w:i/>
      <w:iCs/>
    </w:rPr>
  </w:style>
  <w:style w:type="paragraph" w:styleId="BalloonText">
    <w:name w:val="Balloon Text"/>
    <w:basedOn w:val="Normal"/>
    <w:link w:val="BalloonTextChar"/>
    <w:rsid w:val="00DB6B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B6B99"/>
    <w:rPr>
      <w:rFonts w:ascii="Tahoma" w:hAnsi="Tahoma" w:cs="Tahoma"/>
      <w:sz w:val="16"/>
      <w:szCs w:val="16"/>
      <w:lang w:val="en-US" w:eastAsia="en-US"/>
    </w:rPr>
  </w:style>
  <w:style w:type="character" w:customStyle="1" w:styleId="PlainTextChar">
    <w:name w:val="Plain Text Char"/>
    <w:link w:val="PlainText"/>
    <w:uiPriority w:val="99"/>
    <w:rsid w:val="006A0D26"/>
    <w:rPr>
      <w:rFonts w:ascii="Courier New" w:hAnsi="Courier New" w:cs="Courier New"/>
      <w:lang w:val="en-US" w:eastAsia="en-US"/>
    </w:rPr>
  </w:style>
  <w:style w:type="character" w:styleId="FollowedHyperlink">
    <w:name w:val="FollowedHyperlink"/>
    <w:rsid w:val="00F50DC3"/>
    <w:rPr>
      <w:color w:val="800080"/>
      <w:u w:val="single"/>
    </w:rPr>
  </w:style>
  <w:style w:type="paragraph" w:styleId="E-mailSignature">
    <w:name w:val="E-mail Signature"/>
    <w:basedOn w:val="Normal"/>
    <w:link w:val="E-mailSignatureChar"/>
    <w:uiPriority w:val="99"/>
    <w:unhideWhenUsed/>
    <w:rsid w:val="00F50DC3"/>
    <w:rPr>
      <w:rFonts w:eastAsia="Calibri"/>
      <w:sz w:val="24"/>
      <w:szCs w:val="24"/>
      <w:lang w:val="en-CA" w:eastAsia="en-CA"/>
    </w:rPr>
  </w:style>
  <w:style w:type="character" w:customStyle="1" w:styleId="E-mailSignatureChar">
    <w:name w:val="E-mail Signature Char"/>
    <w:link w:val="E-mailSignature"/>
    <w:uiPriority w:val="99"/>
    <w:rsid w:val="00F50DC3"/>
    <w:rPr>
      <w:rFonts w:eastAsia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CA2A01"/>
    <w:pPr>
      <w:ind w:left="720"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rsid w:val="007F26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F2624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7F26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2624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gmh.on.ca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wmacleod@hgmh.on.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E8E68-F9C6-4ADC-A2C3-848811FB1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1550</CharactersWithSpaces>
  <SharedDoc>false</SharedDoc>
  <HLinks>
    <vt:vector size="12" baseType="variant">
      <vt:variant>
        <vt:i4>8192092</vt:i4>
      </vt:variant>
      <vt:variant>
        <vt:i4>37</vt:i4>
      </vt:variant>
      <vt:variant>
        <vt:i4>0</vt:i4>
      </vt:variant>
      <vt:variant>
        <vt:i4>5</vt:i4>
      </vt:variant>
      <vt:variant>
        <vt:lpwstr>mailto:jgeelen@rmh.org</vt:lpwstr>
      </vt:variant>
      <vt:variant>
        <vt:lpwstr/>
      </vt:variant>
      <vt:variant>
        <vt:i4>2228351</vt:i4>
      </vt:variant>
      <vt:variant>
        <vt:i4>0</vt:i4>
      </vt:variant>
      <vt:variant>
        <vt:i4>0</vt:i4>
      </vt:variant>
      <vt:variant>
        <vt:i4>5</vt:i4>
      </vt:variant>
      <vt:variant>
        <vt:lpwstr>http://www.hgmh.on.ca/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creator>Pat Clifford</dc:creator>
  <cp:lastModifiedBy>Wendy MacLeod</cp:lastModifiedBy>
  <cp:revision>6</cp:revision>
  <cp:lastPrinted>2020-10-26T12:35:00Z</cp:lastPrinted>
  <dcterms:created xsi:type="dcterms:W3CDTF">2020-10-02T20:17:00Z</dcterms:created>
  <dcterms:modified xsi:type="dcterms:W3CDTF">2020-10-26T12:35:00Z</dcterms:modified>
</cp:coreProperties>
</file>