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E175A">
        <w:rPr>
          <w:b/>
          <w:sz w:val="28"/>
          <w:szCs w:val="28"/>
          <w:u w:val="single"/>
        </w:rPr>
        <w:t xml:space="preserve">PPNO List Serv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62CAB81D" w14:textId="29F50275" w:rsidR="007275B5" w:rsidRPr="0069142C" w:rsidRDefault="00FA792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Pelletier  </w:t>
      </w:r>
      <w:r>
        <w:tab/>
        <w:t>Melissa</w:t>
      </w:r>
      <w:r>
        <w:tab/>
      </w:r>
      <w:r>
        <w:tab/>
        <w:t>Royal Victoria Regional Health Centre                    pelletierm@rvh.on.ca</w:t>
      </w:r>
      <w:r w:rsidR="007275B5">
        <w:tab/>
      </w:r>
      <w:r>
        <w:t xml:space="preserve">       Last name</w:t>
      </w:r>
      <w:r w:rsidR="007275B5">
        <w:tab/>
      </w:r>
      <w:r>
        <w:t>First name</w:t>
      </w:r>
      <w:r w:rsidR="007275B5">
        <w:tab/>
      </w:r>
      <w:r>
        <w:t xml:space="preserve">     Institution Information </w:t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427A5343" w:rsidR="00F80386" w:rsidRPr="00BC0C24" w:rsidRDefault="001B66C5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October 22, 2020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78D3340B" w14:textId="0853A1D6" w:rsidR="00C9758A" w:rsidRPr="001B66C5" w:rsidRDefault="001B66C5" w:rsidP="00C9758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B66C5">
        <w:t>Pill Cams in Endoscopy</w:t>
      </w:r>
    </w:p>
    <w:p w14:paraId="019625BF" w14:textId="77777777" w:rsidR="00B26DDF" w:rsidRPr="007E768F" w:rsidRDefault="00B26DDF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6B4E8AA5" w14:textId="3855355E" w:rsidR="009C48A8" w:rsidRPr="007E768F" w:rsidRDefault="009C48A8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4E9FD635" w:rsidR="00B31344" w:rsidRDefault="00C9758A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F1796" w:rsidRPr="007A4674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3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C3F0F" w:rsidRPr="007A4674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62796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27961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5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897185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6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25932C09" w:rsidR="00B31344" w:rsidRDefault="0087306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Model/Structure   </w:t>
      </w:r>
      <w:r w:rsidR="001B66C5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1B66C5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1B66C5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AE290F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9"/>
      <w:r w:rsidR="00DC3F0F" w:rsidRPr="007A4674">
        <w:rPr>
          <w:sz w:val="22"/>
          <w:szCs w:val="22"/>
        </w:rPr>
        <w:t xml:space="preserve"> Collaboration  </w:t>
      </w:r>
      <w:r w:rsidR="00C0409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C04097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C04097">
        <w:rPr>
          <w:sz w:val="22"/>
          <w:szCs w:val="22"/>
        </w:rPr>
        <w:fldChar w:fldCharType="end"/>
      </w:r>
      <w:bookmarkEnd w:id="10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CC6B91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CC6B91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CC6B91">
        <w:rPr>
          <w:sz w:val="22"/>
          <w:szCs w:val="22"/>
        </w:rPr>
        <w:fldChar w:fldCharType="end"/>
      </w:r>
      <w:bookmarkEnd w:id="11"/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7A4674" w:rsidRPr="007A4674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3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BB6092">
        <w:rPr>
          <w:sz w:val="22"/>
          <w:szCs w:val="22"/>
        </w:rPr>
        <w:instrText xml:space="preserve"> FORMCHECKBOX </w:instrText>
      </w:r>
      <w:r w:rsidR="00013CF1">
        <w:rPr>
          <w:sz w:val="22"/>
          <w:szCs w:val="22"/>
        </w:rPr>
      </w:r>
      <w:r w:rsidR="00013CF1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4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for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archiving</w:t>
      </w:r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6695"/>
        <w:gridCol w:w="1836"/>
      </w:tblGrid>
      <w:tr w:rsidR="009F3D0C" w:rsidRPr="00202655" w14:paraId="569911EE" w14:textId="77777777" w:rsidTr="00C9758A">
        <w:trPr>
          <w:trHeight w:val="904"/>
          <w:tblHeader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6695" w:type="dxa"/>
            <w:shd w:val="clear" w:color="auto" w:fill="D9D9D9"/>
            <w:vAlign w:val="center"/>
          </w:tcPr>
          <w:p w14:paraId="71578079" w14:textId="3B4B52B0" w:rsidR="009F3D0C" w:rsidRPr="00681095" w:rsidRDefault="00B26DDF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36441F0E" w:rsidR="009F3D0C" w:rsidRPr="00681095" w:rsidRDefault="009F3D0C" w:rsidP="004165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6B701DEB" w14:textId="77777777" w:rsidR="001B66C5" w:rsidRDefault="001B66C5" w:rsidP="001B66C5">
            <w:pPr>
              <w:spacing w:after="75"/>
              <w:rPr>
                <w:rFonts w:ascii="Segoe UI" w:hAnsi="Segoe UI" w:cs="Segoe UI"/>
                <w:lang w:val="en-CA" w:eastAsia="en-CA"/>
              </w:rPr>
            </w:pPr>
            <w:r>
              <w:rPr>
                <w:rStyle w:val="Strong"/>
                <w:rFonts w:ascii="Segoe Script" w:hAnsi="Segoe Script" w:cs="Segoe UI"/>
              </w:rPr>
              <w:t>Katie O'Quinn, BScN, RN</w:t>
            </w:r>
          </w:p>
          <w:p w14:paraId="4738BCC0" w14:textId="77777777" w:rsidR="001B66C5" w:rsidRDefault="001B66C5" w:rsidP="001B66C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Clinical Nurse Specialist-Surgical and Ambulatory Services</w:t>
            </w:r>
          </w:p>
          <w:p w14:paraId="66ADFFAB" w14:textId="77777777" w:rsidR="001B66C5" w:rsidRDefault="001B66C5" w:rsidP="001B66C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Thunder Bay Regional Health Sciences Centre</w:t>
            </w:r>
          </w:p>
          <w:p w14:paraId="3C362EDE" w14:textId="77777777" w:rsidR="001B66C5" w:rsidRDefault="001B66C5" w:rsidP="001B66C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Office-807-684-6485</w:t>
            </w:r>
          </w:p>
          <w:p w14:paraId="05B0DC22" w14:textId="77777777" w:rsidR="001B66C5" w:rsidRDefault="001B66C5" w:rsidP="001B66C5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Pager-807-624-4382</w:t>
            </w:r>
          </w:p>
          <w:p w14:paraId="6CF9C3E3" w14:textId="77777777" w:rsidR="001B66C5" w:rsidRDefault="00013CF1" w:rsidP="001B66C5">
            <w:pPr>
              <w:spacing w:after="75"/>
              <w:rPr>
                <w:rFonts w:ascii="Segoe UI" w:hAnsi="Segoe UI" w:cs="Segoe UI"/>
              </w:rPr>
            </w:pPr>
            <w:hyperlink r:id="rId7" w:history="1">
              <w:r w:rsidR="001B66C5">
                <w:rPr>
                  <w:rStyle w:val="Hyperlink"/>
                  <w:rFonts w:ascii="Segoe UI" w:hAnsi="Segoe UI" w:cs="Segoe UI"/>
                </w:rPr>
                <w:t>oquinnk@tbh.net</w:t>
              </w:r>
            </w:hyperlink>
          </w:p>
          <w:p w14:paraId="4951BE56" w14:textId="77777777" w:rsidR="009F3D0C" w:rsidRPr="00681095" w:rsidRDefault="009F3D0C" w:rsidP="00873067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0C6A663B" w14:textId="77777777" w:rsidR="001B66C5" w:rsidRDefault="001B66C5" w:rsidP="001B66C5">
            <w:pPr>
              <w:rPr>
                <w:rFonts w:ascii="Segoe UI" w:hAnsi="Segoe UI" w:cs="Segoe UI"/>
                <w:lang w:val="en-CA" w:eastAsia="en-CA"/>
              </w:rPr>
            </w:pPr>
            <w:r>
              <w:rPr>
                <w:rFonts w:ascii="Segoe UI" w:hAnsi="Segoe UI" w:cs="Segoe UI"/>
              </w:rPr>
              <w:t>Currently, we have no policies on Pill cams.</w:t>
            </w:r>
          </w:p>
          <w:p w14:paraId="68E0A68B" w14:textId="77777777" w:rsidR="001B66C5" w:rsidRDefault="001B66C5" w:rsidP="001B66C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CapsoCam product rep in Calgary provided our endoscopy nursing staff with tech &amp; hands on support.</w:t>
            </w:r>
          </w:p>
          <w:p w14:paraId="0D621CC8" w14:textId="77777777" w:rsidR="001B66C5" w:rsidRDefault="001B66C5" w:rsidP="001B66C5">
            <w:pPr>
              <w:rPr>
                <w:rFonts w:ascii="Segoe UI" w:hAnsi="Segoe UI" w:cs="Segoe UI"/>
              </w:rPr>
            </w:pPr>
          </w:p>
          <w:p w14:paraId="5FFFD224" w14:textId="267918E8" w:rsidR="009F3D0C" w:rsidRPr="00681095" w:rsidRDefault="009F3D0C" w:rsidP="004165A5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742D944E" w14:textId="1A0D24FF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1A1AA4C0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63CE6BEA" w14:textId="2349B77C" w:rsidR="009F3D0C" w:rsidRPr="00681095" w:rsidRDefault="009F3D0C" w:rsidP="004165A5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44B9B0D2" w14:textId="3F39B10B" w:rsidR="009F3D0C" w:rsidRPr="002766FA" w:rsidRDefault="009F3D0C" w:rsidP="004165A5">
            <w:pPr>
              <w:rPr>
                <w:color w:val="1F497D"/>
              </w:rPr>
            </w:pPr>
          </w:p>
        </w:tc>
        <w:tc>
          <w:tcPr>
            <w:tcW w:w="1836" w:type="dxa"/>
            <w:shd w:val="clear" w:color="auto" w:fill="auto"/>
          </w:tcPr>
          <w:p w14:paraId="3284576C" w14:textId="5FD6A682" w:rsidR="007E768F" w:rsidRPr="00681095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C9758A">
        <w:trPr>
          <w:trHeight w:val="70"/>
        </w:trPr>
        <w:tc>
          <w:tcPr>
            <w:tcW w:w="5544" w:type="dxa"/>
            <w:shd w:val="clear" w:color="auto" w:fill="auto"/>
          </w:tcPr>
          <w:p w14:paraId="0B2F28EA" w14:textId="77777777" w:rsidR="002E1D0D" w:rsidRPr="00681095" w:rsidRDefault="002E1D0D" w:rsidP="004165A5">
            <w:pPr>
              <w:spacing w:before="100" w:beforeAutospacing="1" w:after="100" w:afterAutospacing="1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2B415BF5" w14:textId="7777777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5719804" w14:textId="0551084E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6D6DBF08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75774BE4" w14:textId="7CEA1A9B" w:rsidR="009F3D0C" w:rsidRPr="00681095" w:rsidRDefault="009F3D0C" w:rsidP="0087306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7CA75DBD" w14:textId="533DC5D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BC41BDD" w14:textId="10B85E9F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26C3B7E8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26467644" w14:textId="77777777" w:rsidR="009F3D0C" w:rsidRPr="00681095" w:rsidRDefault="009F3D0C" w:rsidP="0087306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7833D8F4" w14:textId="77777777" w:rsidR="009F3D0C" w:rsidRPr="00681095" w:rsidRDefault="009F3D0C" w:rsidP="00873067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6FD9BF46" w14:textId="0C12BBC7" w:rsidR="009F3D0C" w:rsidRPr="00B22598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3D72F3F5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7E05CC13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F72FF72" w14:textId="45BA75BE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5E28E2DB" w14:textId="77777777" w:rsidR="009F3D0C" w:rsidRPr="00681095" w:rsidRDefault="009F3D0C" w:rsidP="00CC6B91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6193C300" w14:textId="77777777" w:rsidR="009F3D0C" w:rsidRPr="00681095" w:rsidRDefault="009F3D0C" w:rsidP="0077025A">
            <w:pPr>
              <w:spacing w:before="100" w:beforeAutospacing="1" w:after="100" w:afterAutospacing="1"/>
              <w:ind w:hanging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7CACAFDD" w14:textId="1D43D98F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C6F6BD1" w14:textId="77777777" w:rsidTr="00C9758A">
        <w:trPr>
          <w:trHeight w:val="773"/>
        </w:trPr>
        <w:tc>
          <w:tcPr>
            <w:tcW w:w="5544" w:type="dxa"/>
            <w:shd w:val="clear" w:color="auto" w:fill="auto"/>
          </w:tcPr>
          <w:p w14:paraId="4ADA9277" w14:textId="593E1A4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3E31BA92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14CF36A1" w14:textId="4EFE0D21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3856CD35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7DDCC865" w14:textId="22137A6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auto"/>
          </w:tcPr>
          <w:p w14:paraId="1A00BD56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296C3C6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665C43B0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19014727" w14:textId="3E4431FA" w:rsidR="004F23F4" w:rsidRDefault="004F23F4" w:rsidP="004F23F4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6695" w:type="dxa"/>
            <w:shd w:val="clear" w:color="auto" w:fill="auto"/>
          </w:tcPr>
          <w:p w14:paraId="2D553ACC" w14:textId="570A6E84" w:rsidR="002E1D0D" w:rsidRDefault="002E1D0D" w:rsidP="002E1D0D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.</w:t>
            </w:r>
          </w:p>
          <w:p w14:paraId="611353B8" w14:textId="3A1E4AA3" w:rsidR="004F23F4" w:rsidRDefault="004F23F4" w:rsidP="004F23F4">
            <w:pPr>
              <w:rPr>
                <w:color w:val="1F497D"/>
              </w:rPr>
            </w:pPr>
          </w:p>
        </w:tc>
        <w:tc>
          <w:tcPr>
            <w:tcW w:w="1836" w:type="dxa"/>
            <w:shd w:val="clear" w:color="auto" w:fill="auto"/>
          </w:tcPr>
          <w:p w14:paraId="3D7FAEA8" w14:textId="463EA8E0" w:rsidR="004F23F4" w:rsidRPr="00681095" w:rsidRDefault="004F23F4" w:rsidP="004F23F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115AE32B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1CDFC7CC" w14:textId="154CCC3E" w:rsidR="004F23F4" w:rsidRDefault="004F23F4" w:rsidP="00CC6B91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6695" w:type="dxa"/>
            <w:shd w:val="clear" w:color="auto" w:fill="auto"/>
          </w:tcPr>
          <w:p w14:paraId="5000AFC1" w14:textId="77777777" w:rsidR="004F23F4" w:rsidRDefault="004F23F4" w:rsidP="00CC6B91">
            <w:pPr>
              <w:rPr>
                <w:color w:val="1F497D"/>
              </w:rPr>
            </w:pPr>
          </w:p>
        </w:tc>
        <w:tc>
          <w:tcPr>
            <w:tcW w:w="1836" w:type="dxa"/>
            <w:shd w:val="clear" w:color="auto" w:fill="auto"/>
          </w:tcPr>
          <w:p w14:paraId="4563665D" w14:textId="6CE17AEE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5BFA2714" w14:textId="77777777" w:rsidTr="00C9758A">
        <w:trPr>
          <w:trHeight w:val="302"/>
        </w:trPr>
        <w:tc>
          <w:tcPr>
            <w:tcW w:w="5544" w:type="dxa"/>
            <w:shd w:val="clear" w:color="auto" w:fill="auto"/>
          </w:tcPr>
          <w:p w14:paraId="792683B7" w14:textId="77777777" w:rsidR="004F23F4" w:rsidRDefault="004F23F4" w:rsidP="00CC6B91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6695" w:type="dxa"/>
            <w:shd w:val="clear" w:color="auto" w:fill="auto"/>
          </w:tcPr>
          <w:p w14:paraId="5597FC30" w14:textId="2C4538DF" w:rsidR="004F23F4" w:rsidRDefault="004F23F4" w:rsidP="00CC6B91">
            <w:pPr>
              <w:rPr>
                <w:color w:val="1F497D"/>
              </w:rPr>
            </w:pPr>
          </w:p>
        </w:tc>
        <w:tc>
          <w:tcPr>
            <w:tcW w:w="1836" w:type="dxa"/>
            <w:shd w:val="clear" w:color="auto" w:fill="auto"/>
          </w:tcPr>
          <w:p w14:paraId="42B2AF41" w14:textId="77777777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8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4680B" w14:textId="77777777" w:rsidR="00013CF1" w:rsidRDefault="00013CF1" w:rsidP="00BC0C24">
      <w:r>
        <w:separator/>
      </w:r>
    </w:p>
  </w:endnote>
  <w:endnote w:type="continuationSeparator" w:id="0">
    <w:p w14:paraId="7BFD2046" w14:textId="77777777" w:rsidR="00013CF1" w:rsidRDefault="00013CF1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2CA9" w14:textId="2AA454A3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3CF1">
      <w:rPr>
        <w:noProof/>
      </w:rPr>
      <w:t>1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CACD" w14:textId="77777777" w:rsidR="00013CF1" w:rsidRDefault="00013CF1" w:rsidP="00BC0C24">
      <w:r>
        <w:separator/>
      </w:r>
    </w:p>
  </w:footnote>
  <w:footnote w:type="continuationSeparator" w:id="0">
    <w:p w14:paraId="6FB6188D" w14:textId="77777777" w:rsidR="00013CF1" w:rsidRDefault="00013CF1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306"/>
    <w:multiLevelType w:val="hybridMultilevel"/>
    <w:tmpl w:val="EB54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9B1"/>
    <w:multiLevelType w:val="hybridMultilevel"/>
    <w:tmpl w:val="F6B28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17854"/>
    <w:multiLevelType w:val="hybridMultilevel"/>
    <w:tmpl w:val="F6B28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0FBD"/>
    <w:multiLevelType w:val="hybridMultilevel"/>
    <w:tmpl w:val="5262F67A"/>
    <w:lvl w:ilvl="0" w:tplc="E57C61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68E1"/>
    <w:multiLevelType w:val="multilevel"/>
    <w:tmpl w:val="7AAE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A3016"/>
    <w:multiLevelType w:val="hybridMultilevel"/>
    <w:tmpl w:val="27EE4E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890DFF"/>
    <w:multiLevelType w:val="multilevel"/>
    <w:tmpl w:val="256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62441"/>
    <w:multiLevelType w:val="hybridMultilevel"/>
    <w:tmpl w:val="C88E98B6"/>
    <w:lvl w:ilvl="0" w:tplc="903CEE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81487"/>
    <w:multiLevelType w:val="hybridMultilevel"/>
    <w:tmpl w:val="7B98D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13CF1"/>
    <w:rsid w:val="000329D1"/>
    <w:rsid w:val="00062CCC"/>
    <w:rsid w:val="000819F7"/>
    <w:rsid w:val="000A4F74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B66C5"/>
    <w:rsid w:val="001C1641"/>
    <w:rsid w:val="001D6133"/>
    <w:rsid w:val="00202655"/>
    <w:rsid w:val="00210CA0"/>
    <w:rsid w:val="0023419D"/>
    <w:rsid w:val="00246D11"/>
    <w:rsid w:val="002766FA"/>
    <w:rsid w:val="002A0D66"/>
    <w:rsid w:val="002A3F14"/>
    <w:rsid w:val="002E002A"/>
    <w:rsid w:val="002E1D0D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02D61"/>
    <w:rsid w:val="00411E3F"/>
    <w:rsid w:val="004165A5"/>
    <w:rsid w:val="004355AE"/>
    <w:rsid w:val="004360DC"/>
    <w:rsid w:val="00455155"/>
    <w:rsid w:val="00485CB4"/>
    <w:rsid w:val="004B34CB"/>
    <w:rsid w:val="004E6D9F"/>
    <w:rsid w:val="004E6E10"/>
    <w:rsid w:val="004F23F4"/>
    <w:rsid w:val="00501EA0"/>
    <w:rsid w:val="0050375D"/>
    <w:rsid w:val="005568DF"/>
    <w:rsid w:val="0059040B"/>
    <w:rsid w:val="005A6011"/>
    <w:rsid w:val="005B5B7B"/>
    <w:rsid w:val="0062440E"/>
    <w:rsid w:val="00627961"/>
    <w:rsid w:val="0064307E"/>
    <w:rsid w:val="0064768E"/>
    <w:rsid w:val="00662F5E"/>
    <w:rsid w:val="00681095"/>
    <w:rsid w:val="00683D76"/>
    <w:rsid w:val="00690A96"/>
    <w:rsid w:val="0069142C"/>
    <w:rsid w:val="006E27C5"/>
    <w:rsid w:val="006E7048"/>
    <w:rsid w:val="006F0443"/>
    <w:rsid w:val="0070255C"/>
    <w:rsid w:val="00711466"/>
    <w:rsid w:val="007275B5"/>
    <w:rsid w:val="00730664"/>
    <w:rsid w:val="007438D8"/>
    <w:rsid w:val="007544E3"/>
    <w:rsid w:val="007651CB"/>
    <w:rsid w:val="00766794"/>
    <w:rsid w:val="0077025A"/>
    <w:rsid w:val="007A4674"/>
    <w:rsid w:val="007B71BA"/>
    <w:rsid w:val="007C2452"/>
    <w:rsid w:val="007D64B3"/>
    <w:rsid w:val="007E4813"/>
    <w:rsid w:val="007E768F"/>
    <w:rsid w:val="008003E2"/>
    <w:rsid w:val="00802F9F"/>
    <w:rsid w:val="00821DFB"/>
    <w:rsid w:val="00851943"/>
    <w:rsid w:val="00851AC6"/>
    <w:rsid w:val="008642E9"/>
    <w:rsid w:val="00873067"/>
    <w:rsid w:val="00873843"/>
    <w:rsid w:val="00895D5A"/>
    <w:rsid w:val="00897185"/>
    <w:rsid w:val="008A4E86"/>
    <w:rsid w:val="008F72E7"/>
    <w:rsid w:val="00911113"/>
    <w:rsid w:val="00934A4E"/>
    <w:rsid w:val="00940F4A"/>
    <w:rsid w:val="009458B1"/>
    <w:rsid w:val="00953A85"/>
    <w:rsid w:val="009648C0"/>
    <w:rsid w:val="00965356"/>
    <w:rsid w:val="00980363"/>
    <w:rsid w:val="00984716"/>
    <w:rsid w:val="00991194"/>
    <w:rsid w:val="009C48A8"/>
    <w:rsid w:val="009E473D"/>
    <w:rsid w:val="009F3D0C"/>
    <w:rsid w:val="00A246F9"/>
    <w:rsid w:val="00A248D9"/>
    <w:rsid w:val="00AB431D"/>
    <w:rsid w:val="00AB6381"/>
    <w:rsid w:val="00AB7C91"/>
    <w:rsid w:val="00AD7A0F"/>
    <w:rsid w:val="00AE290F"/>
    <w:rsid w:val="00AF2CF0"/>
    <w:rsid w:val="00B22598"/>
    <w:rsid w:val="00B22CF5"/>
    <w:rsid w:val="00B26DDF"/>
    <w:rsid w:val="00B3107A"/>
    <w:rsid w:val="00B31344"/>
    <w:rsid w:val="00B51BDA"/>
    <w:rsid w:val="00B62563"/>
    <w:rsid w:val="00B65148"/>
    <w:rsid w:val="00B67C16"/>
    <w:rsid w:val="00B817D7"/>
    <w:rsid w:val="00B86952"/>
    <w:rsid w:val="00BA419B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92F55"/>
    <w:rsid w:val="00C972A2"/>
    <w:rsid w:val="00C9758A"/>
    <w:rsid w:val="00CB1133"/>
    <w:rsid w:val="00CC6B91"/>
    <w:rsid w:val="00CD580F"/>
    <w:rsid w:val="00CE13FB"/>
    <w:rsid w:val="00D038EE"/>
    <w:rsid w:val="00D065B1"/>
    <w:rsid w:val="00D36E6B"/>
    <w:rsid w:val="00DC3F0F"/>
    <w:rsid w:val="00DF4AE0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4CB"/>
    <w:rsid w:val="00EF1A99"/>
    <w:rsid w:val="00EF771A"/>
    <w:rsid w:val="00F00B45"/>
    <w:rsid w:val="00F155AB"/>
    <w:rsid w:val="00F23363"/>
    <w:rsid w:val="00F52F34"/>
    <w:rsid w:val="00F80386"/>
    <w:rsid w:val="00FA792F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7432"/>
  <w15:docId w15:val="{46A742EC-FC0E-4D8C-9BD9-B231444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8A8"/>
    <w:rPr>
      <w:b/>
      <w:bCs/>
    </w:rPr>
  </w:style>
  <w:style w:type="character" w:styleId="Emphasis">
    <w:name w:val="Emphasis"/>
    <w:basedOn w:val="DefaultParagraphFont"/>
    <w:uiPriority w:val="20"/>
    <w:qFormat/>
    <w:rsid w:val="009C48A8"/>
    <w:rPr>
      <w:i/>
      <w:iCs/>
    </w:rPr>
  </w:style>
  <w:style w:type="paragraph" w:customStyle="1" w:styleId="Default">
    <w:name w:val="Default"/>
    <w:basedOn w:val="Normal"/>
    <w:uiPriority w:val="99"/>
    <w:rsid w:val="00DF4AE0"/>
    <w:pPr>
      <w:autoSpaceDE w:val="0"/>
      <w:autoSpaceDN w:val="0"/>
    </w:pPr>
    <w:rPr>
      <w:rFonts w:eastAsiaTheme="minorHAnsi"/>
      <w:color w:val="000000"/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067"/>
    <w:rPr>
      <w:rFonts w:ascii="Calibri" w:eastAsiaTheme="minorHAnsi" w:hAnsi="Calibri" w:cs="Consolas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06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quinnk@tb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1576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Law, Rebecca</cp:lastModifiedBy>
  <cp:revision>2</cp:revision>
  <cp:lastPrinted>2020-06-02T22:43:00Z</cp:lastPrinted>
  <dcterms:created xsi:type="dcterms:W3CDTF">2020-11-02T14:31:00Z</dcterms:created>
  <dcterms:modified xsi:type="dcterms:W3CDTF">2020-11-02T14:31:00Z</dcterms:modified>
</cp:coreProperties>
</file>