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F81" w:rsidRDefault="009F4F81" w:rsidP="00E96DEA">
      <w:pPr>
        <w:rPr>
          <w:b/>
          <w:u w:val="single"/>
        </w:rPr>
      </w:pPr>
      <w:bookmarkStart w:id="0" w:name="_GoBack"/>
      <w:bookmarkEnd w:id="0"/>
    </w:p>
    <w:p w:rsidR="008A4D21" w:rsidRPr="00713F54" w:rsidRDefault="00511E4E" w:rsidP="00713F54">
      <w:pPr>
        <w:jc w:val="center"/>
        <w:rPr>
          <w:b/>
          <w:u w:val="single"/>
        </w:rPr>
      </w:pPr>
      <w:r>
        <w:rPr>
          <w:b/>
          <w:u w:val="single"/>
        </w:rPr>
        <w:t xml:space="preserve">Nursing </w:t>
      </w:r>
      <w:r w:rsidR="00713F54">
        <w:rPr>
          <w:b/>
          <w:u w:val="single"/>
        </w:rPr>
        <w:t>Orientation</w:t>
      </w:r>
    </w:p>
    <w:p w:rsidR="00292D0C" w:rsidRPr="009522A3" w:rsidRDefault="004C6FFD" w:rsidP="00292D0C">
      <w:pPr>
        <w:rPr>
          <w:b/>
        </w:rPr>
      </w:pPr>
      <w:r>
        <w:rPr>
          <w:b/>
        </w:rPr>
        <w:t>Inter</w:t>
      </w:r>
      <w:r w:rsidR="00DE2CBA">
        <w:rPr>
          <w:b/>
        </w:rPr>
        <w:t>-</w:t>
      </w:r>
      <w:r>
        <w:rPr>
          <w:b/>
        </w:rPr>
        <w:t>professional</w:t>
      </w:r>
      <w:r w:rsidR="008A4D21">
        <w:rPr>
          <w:b/>
        </w:rPr>
        <w:t xml:space="preserve">/ Nursing Orientation </w:t>
      </w:r>
      <w:r w:rsidR="007A0C22">
        <w:rPr>
          <w:b/>
        </w:rPr>
        <w:t>May 11</w:t>
      </w:r>
      <w:r w:rsidR="007A0C22" w:rsidRPr="007A0C22">
        <w:rPr>
          <w:b/>
          <w:vertAlign w:val="superscript"/>
        </w:rPr>
        <w:t>th</w:t>
      </w:r>
      <w:r w:rsidR="007A0C22">
        <w:rPr>
          <w:b/>
        </w:rPr>
        <w:t xml:space="preserve"> </w:t>
      </w:r>
      <w:r w:rsidR="0050121E">
        <w:rPr>
          <w:b/>
        </w:rPr>
        <w:t xml:space="preserve"> </w:t>
      </w:r>
      <w:r w:rsidR="00E96DEA">
        <w:rPr>
          <w:b/>
        </w:rPr>
        <w:t xml:space="preserve"> </w:t>
      </w:r>
    </w:p>
    <w:tbl>
      <w:tblPr>
        <w:tblStyle w:val="TableGrid"/>
        <w:tblW w:w="99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350"/>
        <w:gridCol w:w="1620"/>
        <w:gridCol w:w="4410"/>
        <w:gridCol w:w="2520"/>
      </w:tblGrid>
      <w:tr w:rsidR="008F0AE0" w:rsidRPr="009522A3" w:rsidTr="00C22BF6">
        <w:tc>
          <w:tcPr>
            <w:tcW w:w="1350" w:type="dxa"/>
            <w:tcBorders>
              <w:bottom w:val="single" w:sz="4" w:space="0" w:color="auto"/>
            </w:tcBorders>
            <w:shd w:val="pct15" w:color="auto" w:fill="auto"/>
          </w:tcPr>
          <w:p w:rsidR="008F0AE0" w:rsidRPr="009522A3" w:rsidRDefault="008F0AE0" w:rsidP="004D0FD2">
            <w:pPr>
              <w:jc w:val="center"/>
              <w:rPr>
                <w:b/>
              </w:rPr>
            </w:pPr>
            <w:r w:rsidRPr="009522A3">
              <w:rPr>
                <w:b/>
              </w:rPr>
              <w:t>Time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5" w:color="auto" w:fill="auto"/>
          </w:tcPr>
          <w:p w:rsidR="008F0AE0" w:rsidRPr="009522A3" w:rsidRDefault="008F0AE0" w:rsidP="004D0FD2">
            <w:pPr>
              <w:jc w:val="center"/>
              <w:rPr>
                <w:b/>
              </w:rPr>
            </w:pPr>
            <w:r w:rsidRPr="009522A3">
              <w:rPr>
                <w:b/>
              </w:rPr>
              <w:t>Location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pct15" w:color="auto" w:fill="auto"/>
          </w:tcPr>
          <w:p w:rsidR="008F0AE0" w:rsidRPr="009522A3" w:rsidRDefault="008F0AE0" w:rsidP="004D0FD2">
            <w:pPr>
              <w:jc w:val="center"/>
              <w:rPr>
                <w:b/>
              </w:rPr>
            </w:pPr>
            <w:r w:rsidRPr="009522A3">
              <w:rPr>
                <w:b/>
              </w:rPr>
              <w:t>Content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pct15" w:color="auto" w:fill="auto"/>
          </w:tcPr>
          <w:p w:rsidR="008F0AE0" w:rsidRPr="009522A3" w:rsidRDefault="008F0AE0" w:rsidP="004D0FD2">
            <w:pPr>
              <w:jc w:val="center"/>
              <w:rPr>
                <w:b/>
              </w:rPr>
            </w:pPr>
            <w:r w:rsidRPr="009522A3">
              <w:rPr>
                <w:b/>
              </w:rPr>
              <w:t>Educator</w:t>
            </w:r>
          </w:p>
        </w:tc>
      </w:tr>
      <w:tr w:rsidR="00A86258" w:rsidRPr="009522A3" w:rsidTr="00E435AA"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A86258" w:rsidRPr="00E435AA" w:rsidRDefault="00A86258" w:rsidP="00A86258">
            <w:pPr>
              <w:spacing w:after="0"/>
            </w:pPr>
            <w:r>
              <w:t>0800-810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86258" w:rsidRPr="00E435AA" w:rsidRDefault="00A86258" w:rsidP="00A86258">
            <w:pPr>
              <w:spacing w:after="0"/>
            </w:pPr>
            <w:r>
              <w:t>Computer Lab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:rsidR="00A86258" w:rsidRPr="00E435AA" w:rsidRDefault="00A86258" w:rsidP="00A86258">
            <w:pPr>
              <w:spacing w:after="0" w:line="240" w:lineRule="auto"/>
            </w:pPr>
            <w:r>
              <w:t>Introduction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86258" w:rsidRPr="00E435AA" w:rsidRDefault="00A86258" w:rsidP="00A86258">
            <w:pPr>
              <w:spacing w:after="0"/>
            </w:pPr>
            <w:r w:rsidRPr="00E435AA">
              <w:t xml:space="preserve"> Professional Practice </w:t>
            </w:r>
          </w:p>
        </w:tc>
      </w:tr>
      <w:tr w:rsidR="00A86258" w:rsidRPr="009522A3" w:rsidTr="00E435AA"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A86258" w:rsidRPr="00E435AA" w:rsidRDefault="00A86258" w:rsidP="00A86258">
            <w:pPr>
              <w:spacing w:after="0"/>
            </w:pPr>
            <w:r w:rsidRPr="00E435AA">
              <w:t>08</w:t>
            </w:r>
            <w:r>
              <w:t>1</w:t>
            </w:r>
            <w:r w:rsidRPr="00E435AA">
              <w:t>0-0845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86258" w:rsidRPr="00E435AA" w:rsidRDefault="00A86258" w:rsidP="00A86258">
            <w:pPr>
              <w:spacing w:after="0"/>
            </w:pPr>
            <w:r w:rsidRPr="00E435AA">
              <w:t>Computer Training Room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:rsidR="00A86258" w:rsidRPr="00E435AA" w:rsidRDefault="00A86258" w:rsidP="00A86258">
            <w:pPr>
              <w:spacing w:after="0" w:line="240" w:lineRule="auto"/>
            </w:pPr>
            <w:r w:rsidRPr="00E435AA">
              <w:t>LMS</w:t>
            </w:r>
            <w:r>
              <w:t xml:space="preserve"> &amp; Cerner</w:t>
            </w:r>
          </w:p>
          <w:p w:rsidR="00223E0B" w:rsidRPr="00E435AA" w:rsidRDefault="00223E0B" w:rsidP="00223E0B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Charting by Assessment</w:t>
            </w:r>
            <w:r w:rsidRPr="00E435AA">
              <w:t xml:space="preserve"> </w:t>
            </w:r>
          </w:p>
          <w:p w:rsidR="00223E0B" w:rsidRPr="00E435AA" w:rsidRDefault="00223E0B" w:rsidP="00223E0B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Admission Database Form Medication List</w:t>
            </w:r>
            <w:r w:rsidRPr="00E435AA">
              <w:t xml:space="preserve"> </w:t>
            </w:r>
          </w:p>
          <w:p w:rsidR="00A86258" w:rsidRPr="00E435AA" w:rsidRDefault="00223E0B" w:rsidP="00223E0B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Managing Task Using Care Compass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86258" w:rsidRPr="00E435AA" w:rsidRDefault="00A86258" w:rsidP="00A86258">
            <w:pPr>
              <w:spacing w:after="0"/>
            </w:pPr>
            <w:r w:rsidRPr="00E435AA">
              <w:t xml:space="preserve"> Professional Practice </w:t>
            </w:r>
          </w:p>
        </w:tc>
      </w:tr>
      <w:tr w:rsidR="00A86258" w:rsidRPr="009522A3" w:rsidTr="00C22BF6"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A86258" w:rsidRDefault="00A86258" w:rsidP="00A86258">
            <w:pPr>
              <w:spacing w:after="0"/>
            </w:pPr>
            <w:r>
              <w:t>0845-1045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86258" w:rsidRDefault="00A86258" w:rsidP="00A86258">
            <w:pPr>
              <w:spacing w:after="0"/>
            </w:pPr>
            <w:r>
              <w:t>Computer Training Room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:rsidR="00A86258" w:rsidRDefault="00F107A2" w:rsidP="00A86258">
            <w:pPr>
              <w:spacing w:after="0"/>
            </w:pPr>
            <w:r>
              <w:t>One</w:t>
            </w:r>
            <w:r w:rsidR="00A86258">
              <w:t xml:space="preserve">Chart </w:t>
            </w:r>
            <w:r w:rsidR="00A86258" w:rsidRPr="002A1B61">
              <w:t>Training</w:t>
            </w:r>
            <w:r w:rsidR="00A86258">
              <w:t xml:space="preserve"> </w:t>
            </w:r>
          </w:p>
          <w:p w:rsidR="00A86258" w:rsidRDefault="00F107A2" w:rsidP="00F107A2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Part 1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86258" w:rsidRDefault="00E96DEA" w:rsidP="00A86258">
            <w:pPr>
              <w:spacing w:after="0"/>
            </w:pPr>
            <w:r>
              <w:t>Dan Sabourin</w:t>
            </w:r>
          </w:p>
          <w:p w:rsidR="00A86258" w:rsidRDefault="00A86258" w:rsidP="00A86258">
            <w:pPr>
              <w:spacing w:after="0"/>
            </w:pPr>
            <w:r>
              <w:t>Digital Health Specialist</w:t>
            </w:r>
          </w:p>
        </w:tc>
      </w:tr>
      <w:tr w:rsidR="00A86258" w:rsidRPr="009522A3" w:rsidTr="00C22BF6">
        <w:tc>
          <w:tcPr>
            <w:tcW w:w="1350" w:type="dxa"/>
            <w:shd w:val="pct10" w:color="auto" w:fill="auto"/>
          </w:tcPr>
          <w:p w:rsidR="00A86258" w:rsidRDefault="00511E4E" w:rsidP="00A86258">
            <w:pPr>
              <w:spacing w:after="0"/>
            </w:pPr>
            <w:r>
              <w:t>1045-1055</w:t>
            </w:r>
          </w:p>
        </w:tc>
        <w:tc>
          <w:tcPr>
            <w:tcW w:w="1620" w:type="dxa"/>
            <w:shd w:val="pct10" w:color="auto" w:fill="auto"/>
          </w:tcPr>
          <w:p w:rsidR="00A86258" w:rsidRDefault="00A86258" w:rsidP="00A86258">
            <w:pPr>
              <w:spacing w:after="0"/>
            </w:pPr>
          </w:p>
        </w:tc>
        <w:tc>
          <w:tcPr>
            <w:tcW w:w="4410" w:type="dxa"/>
            <w:shd w:val="pct10" w:color="auto" w:fill="auto"/>
          </w:tcPr>
          <w:p w:rsidR="00A86258" w:rsidRPr="00261EC8" w:rsidRDefault="00A86258" w:rsidP="00A86258">
            <w:pPr>
              <w:spacing w:after="0"/>
              <w:jc w:val="center"/>
              <w:rPr>
                <w:b/>
              </w:rPr>
            </w:pPr>
            <w:r w:rsidRPr="00261EC8">
              <w:rPr>
                <w:b/>
              </w:rPr>
              <w:t>COFFEE BREAK</w:t>
            </w:r>
          </w:p>
        </w:tc>
        <w:tc>
          <w:tcPr>
            <w:tcW w:w="2520" w:type="dxa"/>
            <w:shd w:val="pct10" w:color="auto" w:fill="auto"/>
          </w:tcPr>
          <w:p w:rsidR="00A86258" w:rsidRDefault="00A86258" w:rsidP="00A86258">
            <w:pPr>
              <w:spacing w:after="0"/>
            </w:pPr>
          </w:p>
        </w:tc>
      </w:tr>
      <w:tr w:rsidR="00A86258" w:rsidRPr="009522A3" w:rsidTr="00C22BF6">
        <w:tc>
          <w:tcPr>
            <w:tcW w:w="1350" w:type="dxa"/>
            <w:shd w:val="clear" w:color="auto" w:fill="auto"/>
          </w:tcPr>
          <w:p w:rsidR="00A86258" w:rsidRPr="00261EC8" w:rsidRDefault="00A86258" w:rsidP="00A86258">
            <w:pPr>
              <w:spacing w:after="0"/>
            </w:pPr>
            <w:r>
              <w:t>1055-1255</w:t>
            </w:r>
          </w:p>
        </w:tc>
        <w:tc>
          <w:tcPr>
            <w:tcW w:w="1620" w:type="dxa"/>
            <w:shd w:val="clear" w:color="auto" w:fill="auto"/>
          </w:tcPr>
          <w:p w:rsidR="00A86258" w:rsidRPr="00261EC8" w:rsidRDefault="00A86258" w:rsidP="00A86258">
            <w:pPr>
              <w:spacing w:after="0"/>
            </w:pPr>
            <w:r>
              <w:t>Computer Training Room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:rsidR="00A86258" w:rsidRDefault="00F107A2" w:rsidP="00A86258">
            <w:pPr>
              <w:spacing w:after="0"/>
            </w:pPr>
            <w:r>
              <w:t>One</w:t>
            </w:r>
            <w:r w:rsidR="00A86258">
              <w:t xml:space="preserve">Chart </w:t>
            </w:r>
            <w:r w:rsidR="00A86258" w:rsidRPr="002A1B61">
              <w:t>Training</w:t>
            </w:r>
          </w:p>
          <w:p w:rsidR="00A86258" w:rsidRPr="00261EC8" w:rsidRDefault="00F107A2" w:rsidP="00F107A2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>Part 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86258" w:rsidRDefault="00E96DEA" w:rsidP="00A86258">
            <w:pPr>
              <w:spacing w:after="0"/>
            </w:pPr>
            <w:r>
              <w:t xml:space="preserve">Dan Sabourin </w:t>
            </w:r>
          </w:p>
          <w:p w:rsidR="00A86258" w:rsidRPr="00261EC8" w:rsidRDefault="00A86258" w:rsidP="00A86258">
            <w:pPr>
              <w:spacing w:after="0"/>
            </w:pPr>
            <w:r>
              <w:t>Digital Health Specialist</w:t>
            </w:r>
          </w:p>
        </w:tc>
      </w:tr>
      <w:tr w:rsidR="00A86258" w:rsidRPr="009522A3" w:rsidTr="00CA2D80">
        <w:tc>
          <w:tcPr>
            <w:tcW w:w="1350" w:type="dxa"/>
            <w:shd w:val="pct10" w:color="auto" w:fill="auto"/>
          </w:tcPr>
          <w:p w:rsidR="00A86258" w:rsidRPr="009522A3" w:rsidRDefault="00F107A2" w:rsidP="00A86258">
            <w:pPr>
              <w:spacing w:after="0"/>
              <w:rPr>
                <w:b/>
              </w:rPr>
            </w:pPr>
            <w:r>
              <w:rPr>
                <w:b/>
              </w:rPr>
              <w:t>125</w:t>
            </w:r>
            <w:r w:rsidR="00A86258">
              <w:rPr>
                <w:b/>
              </w:rPr>
              <w:t>5-1335</w:t>
            </w:r>
          </w:p>
        </w:tc>
        <w:tc>
          <w:tcPr>
            <w:tcW w:w="1620" w:type="dxa"/>
            <w:shd w:val="pct10" w:color="auto" w:fill="auto"/>
          </w:tcPr>
          <w:p w:rsidR="00A86258" w:rsidRPr="009522A3" w:rsidRDefault="00A86258" w:rsidP="00A86258">
            <w:pPr>
              <w:spacing w:after="0"/>
            </w:pPr>
          </w:p>
        </w:tc>
        <w:tc>
          <w:tcPr>
            <w:tcW w:w="4410" w:type="dxa"/>
            <w:shd w:val="pct10" w:color="auto" w:fill="auto"/>
          </w:tcPr>
          <w:p w:rsidR="00A86258" w:rsidRPr="009522A3" w:rsidRDefault="00A86258" w:rsidP="00A86258">
            <w:pPr>
              <w:spacing w:after="0"/>
              <w:jc w:val="center"/>
            </w:pPr>
            <w:r>
              <w:rPr>
                <w:b/>
              </w:rPr>
              <w:t>LUNCH BREAK</w:t>
            </w:r>
          </w:p>
        </w:tc>
        <w:tc>
          <w:tcPr>
            <w:tcW w:w="2520" w:type="dxa"/>
            <w:shd w:val="pct10" w:color="auto" w:fill="auto"/>
          </w:tcPr>
          <w:p w:rsidR="00A86258" w:rsidRPr="009522A3" w:rsidRDefault="00A86258" w:rsidP="00A86258">
            <w:pPr>
              <w:spacing w:after="0"/>
            </w:pPr>
          </w:p>
        </w:tc>
      </w:tr>
      <w:tr w:rsidR="00A86258" w:rsidRPr="009522A3" w:rsidTr="00A2140B"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A86258" w:rsidRDefault="00A86258" w:rsidP="00A2140B">
            <w:pPr>
              <w:spacing w:after="0"/>
            </w:pPr>
            <w:r>
              <w:t>1335-1435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86258" w:rsidRDefault="00C84FF5" w:rsidP="00A2140B">
            <w:pPr>
              <w:spacing w:after="0"/>
            </w:pPr>
            <w:r>
              <w:t>Auditorium</w:t>
            </w:r>
          </w:p>
        </w:tc>
        <w:tc>
          <w:tcPr>
            <w:tcW w:w="4410" w:type="dxa"/>
            <w:shd w:val="clear" w:color="auto" w:fill="auto"/>
          </w:tcPr>
          <w:p w:rsidR="00A86258" w:rsidRDefault="00A86258" w:rsidP="00A2140B">
            <w:pPr>
              <w:spacing w:after="0" w:line="240" w:lineRule="auto"/>
            </w:pPr>
            <w:r>
              <w:t xml:space="preserve">Code White </w:t>
            </w:r>
          </w:p>
          <w:p w:rsidR="00A86258" w:rsidRDefault="00A86258" w:rsidP="00A2140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r>
              <w:t>Responsibilities of staff during a code white</w:t>
            </w:r>
          </w:p>
          <w:p w:rsidR="00A86258" w:rsidRDefault="00A86258" w:rsidP="00A2140B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r>
              <w:t xml:space="preserve">Resources </w:t>
            </w:r>
          </w:p>
          <w:p w:rsidR="00A86258" w:rsidRDefault="00A86258" w:rsidP="00A2140B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>
              <w:t xml:space="preserve">Restraint Training </w:t>
            </w:r>
          </w:p>
        </w:tc>
        <w:tc>
          <w:tcPr>
            <w:tcW w:w="2520" w:type="dxa"/>
            <w:shd w:val="clear" w:color="auto" w:fill="auto"/>
          </w:tcPr>
          <w:p w:rsidR="00A86258" w:rsidRPr="009522A3" w:rsidRDefault="00E96DEA" w:rsidP="00A2140B">
            <w:pPr>
              <w:spacing w:after="0"/>
            </w:pPr>
            <w:r>
              <w:t xml:space="preserve">Craig Gilet </w:t>
            </w:r>
            <w:r w:rsidR="00A86258">
              <w:t xml:space="preserve"> </w:t>
            </w:r>
          </w:p>
        </w:tc>
      </w:tr>
      <w:tr w:rsidR="00A86258" w:rsidRPr="009522A3" w:rsidTr="00A04F0C">
        <w:trPr>
          <w:trHeight w:val="1448"/>
        </w:trPr>
        <w:tc>
          <w:tcPr>
            <w:tcW w:w="1350" w:type="dxa"/>
            <w:shd w:val="clear" w:color="auto" w:fill="auto"/>
          </w:tcPr>
          <w:p w:rsidR="00A86258" w:rsidRPr="0005062E" w:rsidRDefault="00A86258" w:rsidP="00E27AE1">
            <w:pPr>
              <w:spacing w:after="0"/>
            </w:pPr>
            <w:r>
              <w:t>1435-1</w:t>
            </w:r>
            <w:r w:rsidR="00E27AE1">
              <w:t>505</w:t>
            </w:r>
          </w:p>
        </w:tc>
        <w:tc>
          <w:tcPr>
            <w:tcW w:w="1620" w:type="dxa"/>
            <w:shd w:val="clear" w:color="auto" w:fill="auto"/>
          </w:tcPr>
          <w:p w:rsidR="00E27AE1" w:rsidRDefault="00E27AE1" w:rsidP="00E27AE1">
            <w:pPr>
              <w:spacing w:after="0"/>
            </w:pPr>
            <w:r w:rsidRPr="009522A3">
              <w:t xml:space="preserve">CCC Rehab </w:t>
            </w:r>
            <w:r>
              <w:t>Gym</w:t>
            </w:r>
          </w:p>
          <w:p w:rsidR="00E27AE1" w:rsidRDefault="00E27AE1" w:rsidP="00E27AE1">
            <w:pPr>
              <w:spacing w:after="0"/>
            </w:pPr>
            <w:r>
              <w:t>Ground Floor</w:t>
            </w:r>
          </w:p>
          <w:p w:rsidR="00E27AE1" w:rsidRDefault="00E27AE1" w:rsidP="00A86258">
            <w:pPr>
              <w:spacing w:after="0"/>
            </w:pPr>
          </w:p>
          <w:p w:rsidR="00E27AE1" w:rsidRDefault="00E27AE1" w:rsidP="00A86258">
            <w:pPr>
              <w:spacing w:after="0"/>
            </w:pPr>
          </w:p>
          <w:p w:rsidR="00A86258" w:rsidRDefault="00A86258" w:rsidP="00A86258">
            <w:pPr>
              <w:spacing w:after="0"/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:rsidR="00E27AE1" w:rsidRDefault="00E27AE1" w:rsidP="00E27AE1">
            <w:pPr>
              <w:spacing w:after="0"/>
            </w:pPr>
            <w:r w:rsidRPr="009522A3">
              <w:t>Lift Training</w:t>
            </w:r>
          </w:p>
          <w:p w:rsidR="00E27AE1" w:rsidRDefault="00E27AE1" w:rsidP="00E27AE1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>Proper lift techniques</w:t>
            </w:r>
          </w:p>
          <w:p w:rsidR="00A86258" w:rsidRDefault="00E27AE1" w:rsidP="00A04F0C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>Using mechanical lifts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E27AE1" w:rsidRDefault="00E27AE1" w:rsidP="00E27AE1">
            <w:pPr>
              <w:spacing w:after="0"/>
            </w:pPr>
            <w:r w:rsidRPr="009522A3">
              <w:t>Vicky Kazmer</w:t>
            </w:r>
          </w:p>
          <w:p w:rsidR="00A86258" w:rsidRDefault="00A86258" w:rsidP="00A86258">
            <w:pPr>
              <w:spacing w:after="0"/>
            </w:pPr>
          </w:p>
        </w:tc>
      </w:tr>
      <w:tr w:rsidR="00A86258" w:rsidRPr="009522A3" w:rsidTr="00C22BF6">
        <w:tc>
          <w:tcPr>
            <w:tcW w:w="1350" w:type="dxa"/>
            <w:tcBorders>
              <w:bottom w:val="single" w:sz="4" w:space="0" w:color="auto"/>
            </w:tcBorders>
            <w:shd w:val="pct10" w:color="auto" w:fill="auto"/>
          </w:tcPr>
          <w:p w:rsidR="00A86258" w:rsidRDefault="00E27AE1" w:rsidP="00A86258">
            <w:pPr>
              <w:spacing w:after="0"/>
              <w:rPr>
                <w:b/>
              </w:rPr>
            </w:pPr>
            <w:r>
              <w:rPr>
                <w:b/>
              </w:rPr>
              <w:t>1505-1515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0" w:color="auto" w:fill="auto"/>
          </w:tcPr>
          <w:p w:rsidR="00A86258" w:rsidRPr="009522A3" w:rsidRDefault="00A86258" w:rsidP="00A86258">
            <w:pPr>
              <w:spacing w:after="0"/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pct10" w:color="auto" w:fill="auto"/>
          </w:tcPr>
          <w:p w:rsidR="00A86258" w:rsidRPr="009522A3" w:rsidRDefault="00A86258" w:rsidP="00A8625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COFFEE BREAK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pct10" w:color="auto" w:fill="auto"/>
          </w:tcPr>
          <w:p w:rsidR="00A86258" w:rsidRPr="009522A3" w:rsidRDefault="00A86258" w:rsidP="00A86258">
            <w:pPr>
              <w:spacing w:after="0"/>
            </w:pPr>
          </w:p>
        </w:tc>
      </w:tr>
      <w:tr w:rsidR="00A86258" w:rsidRPr="009522A3" w:rsidTr="00C22BF6"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A86258" w:rsidRDefault="00E27AE1" w:rsidP="00A86258">
            <w:pPr>
              <w:spacing w:after="0"/>
            </w:pPr>
            <w:r>
              <w:t>1515-1600</w:t>
            </w:r>
          </w:p>
        </w:tc>
        <w:tc>
          <w:tcPr>
            <w:tcW w:w="1620" w:type="dxa"/>
            <w:shd w:val="clear" w:color="auto" w:fill="auto"/>
          </w:tcPr>
          <w:p w:rsidR="00A86258" w:rsidRPr="009522A3" w:rsidRDefault="00C84FF5" w:rsidP="00E27AE1">
            <w:pPr>
              <w:spacing w:after="0"/>
            </w:pPr>
            <w:r>
              <w:t>Auditorium</w:t>
            </w:r>
          </w:p>
        </w:tc>
        <w:tc>
          <w:tcPr>
            <w:tcW w:w="4410" w:type="dxa"/>
            <w:shd w:val="clear" w:color="auto" w:fill="auto"/>
          </w:tcPr>
          <w:p w:rsidR="00E27AE1" w:rsidRDefault="00E27AE1" w:rsidP="00E27AE1">
            <w:pPr>
              <w:spacing w:after="0"/>
            </w:pPr>
            <w:r w:rsidRPr="00261EC8">
              <w:t>Automated Dispensing Cabinets</w:t>
            </w:r>
          </w:p>
          <w:p w:rsidR="00E27AE1" w:rsidRDefault="00E27AE1" w:rsidP="00E27AE1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BPMH</w:t>
            </w:r>
          </w:p>
          <w:p w:rsidR="00A86258" w:rsidRPr="009522A3" w:rsidRDefault="00E27AE1" w:rsidP="00E27AE1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ADC Demonstration &amp; Badge set up</w:t>
            </w:r>
          </w:p>
        </w:tc>
        <w:tc>
          <w:tcPr>
            <w:tcW w:w="2520" w:type="dxa"/>
            <w:shd w:val="clear" w:color="auto" w:fill="auto"/>
          </w:tcPr>
          <w:p w:rsidR="00E27AE1" w:rsidRDefault="00C84FF5" w:rsidP="00E27AE1">
            <w:pPr>
              <w:spacing w:after="0"/>
            </w:pPr>
            <w:r>
              <w:t>Carla Christian</w:t>
            </w:r>
          </w:p>
          <w:p w:rsidR="00A86258" w:rsidRPr="009522A3" w:rsidRDefault="00E27AE1" w:rsidP="00E27AE1">
            <w:pPr>
              <w:spacing w:after="0"/>
            </w:pPr>
            <w:r>
              <w:t>Charge Pharmacy Tech</w:t>
            </w:r>
          </w:p>
        </w:tc>
      </w:tr>
    </w:tbl>
    <w:p w:rsidR="00C22BF6" w:rsidRDefault="00C22BF6" w:rsidP="000C3626">
      <w:pPr>
        <w:rPr>
          <w:b/>
        </w:rPr>
      </w:pPr>
    </w:p>
    <w:p w:rsidR="008A4D21" w:rsidRDefault="008A4D21" w:rsidP="000C3626">
      <w:pPr>
        <w:rPr>
          <w:b/>
        </w:rPr>
      </w:pPr>
    </w:p>
    <w:p w:rsidR="008A4D21" w:rsidRDefault="008A4D21" w:rsidP="000C3626">
      <w:pPr>
        <w:rPr>
          <w:b/>
        </w:rPr>
      </w:pPr>
    </w:p>
    <w:p w:rsidR="008A4D21" w:rsidRDefault="008A4D21" w:rsidP="000C3626">
      <w:pPr>
        <w:rPr>
          <w:b/>
        </w:rPr>
      </w:pPr>
    </w:p>
    <w:p w:rsidR="008A4D21" w:rsidRDefault="008A4D21" w:rsidP="000C3626">
      <w:pPr>
        <w:rPr>
          <w:b/>
        </w:rPr>
      </w:pPr>
    </w:p>
    <w:p w:rsidR="00B17E62" w:rsidRDefault="00B17E62" w:rsidP="000C3626">
      <w:pPr>
        <w:rPr>
          <w:b/>
        </w:rPr>
      </w:pPr>
    </w:p>
    <w:p w:rsidR="00B370FB" w:rsidRDefault="00B370FB" w:rsidP="000C3626">
      <w:pPr>
        <w:rPr>
          <w:b/>
        </w:rPr>
      </w:pPr>
    </w:p>
    <w:p w:rsidR="000C3626" w:rsidRPr="009522A3" w:rsidRDefault="004C6FFD" w:rsidP="000C3626">
      <w:pPr>
        <w:rPr>
          <w:b/>
        </w:rPr>
      </w:pPr>
      <w:r>
        <w:rPr>
          <w:b/>
        </w:rPr>
        <w:t>Nursing</w:t>
      </w:r>
      <w:r w:rsidR="000D754B">
        <w:rPr>
          <w:b/>
        </w:rPr>
        <w:t xml:space="preserve"> Orientation</w:t>
      </w:r>
      <w:r w:rsidR="005B424C">
        <w:rPr>
          <w:b/>
        </w:rPr>
        <w:t xml:space="preserve"> </w:t>
      </w:r>
      <w:r w:rsidR="007A0C22">
        <w:rPr>
          <w:b/>
        </w:rPr>
        <w:t>May 12</w:t>
      </w:r>
      <w:r w:rsidR="007A0C22" w:rsidRPr="007A0C22">
        <w:rPr>
          <w:b/>
          <w:vertAlign w:val="superscript"/>
        </w:rPr>
        <w:t>th</w:t>
      </w:r>
      <w:r w:rsidR="007A0C22">
        <w:rPr>
          <w:b/>
        </w:rPr>
        <w:t xml:space="preserve"> </w:t>
      </w:r>
      <w:r w:rsidR="0050121E">
        <w:rPr>
          <w:b/>
        </w:rPr>
        <w:t xml:space="preserve"> </w:t>
      </w:r>
      <w:r w:rsidR="00E96DEA">
        <w:rPr>
          <w:b/>
        </w:rPr>
        <w:t xml:space="preserve"> </w:t>
      </w:r>
      <w:r w:rsidR="00F446DB">
        <w:rPr>
          <w:b/>
        </w:rPr>
        <w:t xml:space="preserve"> </w:t>
      </w:r>
    </w:p>
    <w:tbl>
      <w:tblPr>
        <w:tblStyle w:val="TableGrid"/>
        <w:tblW w:w="9990" w:type="dxa"/>
        <w:tblInd w:w="-815" w:type="dxa"/>
        <w:tblLook w:val="04A0" w:firstRow="1" w:lastRow="0" w:firstColumn="1" w:lastColumn="0" w:noHBand="0" w:noVBand="1"/>
      </w:tblPr>
      <w:tblGrid>
        <w:gridCol w:w="1260"/>
        <w:gridCol w:w="1350"/>
        <w:gridCol w:w="4860"/>
        <w:gridCol w:w="2520"/>
      </w:tblGrid>
      <w:tr w:rsidR="008F0AE0" w:rsidRPr="009522A3" w:rsidTr="00C84FF5">
        <w:tc>
          <w:tcPr>
            <w:tcW w:w="1260" w:type="dxa"/>
            <w:tcBorders>
              <w:bottom w:val="single" w:sz="4" w:space="0" w:color="auto"/>
            </w:tcBorders>
            <w:shd w:val="pct15" w:color="auto" w:fill="auto"/>
          </w:tcPr>
          <w:p w:rsidR="008F0AE0" w:rsidRPr="009522A3" w:rsidRDefault="008F0AE0" w:rsidP="004D0FD2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pct15" w:color="auto" w:fill="auto"/>
          </w:tcPr>
          <w:p w:rsidR="008F0AE0" w:rsidRPr="009522A3" w:rsidRDefault="008F0AE0" w:rsidP="004D0FD2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pct15" w:color="auto" w:fill="auto"/>
          </w:tcPr>
          <w:p w:rsidR="008F0AE0" w:rsidRPr="009522A3" w:rsidRDefault="008F0AE0" w:rsidP="004D0FD2">
            <w:pPr>
              <w:jc w:val="center"/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pct15" w:color="auto" w:fill="auto"/>
          </w:tcPr>
          <w:p w:rsidR="008F0AE0" w:rsidRPr="009522A3" w:rsidRDefault="008F0AE0" w:rsidP="004D0FD2">
            <w:pPr>
              <w:jc w:val="center"/>
              <w:rPr>
                <w:b/>
              </w:rPr>
            </w:pPr>
            <w:r>
              <w:rPr>
                <w:b/>
              </w:rPr>
              <w:t>Educator</w:t>
            </w:r>
          </w:p>
        </w:tc>
      </w:tr>
      <w:tr w:rsidR="008F0AE0" w:rsidRPr="009522A3" w:rsidTr="00C84FF5"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F0AE0" w:rsidRDefault="008F0AE0" w:rsidP="008F0AE0">
            <w:r>
              <w:t>0800-0930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F0AE0" w:rsidRDefault="003B3AB8" w:rsidP="008F0AE0">
            <w:r>
              <w:t>Computer Lab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07A2" w:rsidRDefault="00F107A2" w:rsidP="008353A2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FIM</w:t>
            </w:r>
          </w:p>
          <w:p w:rsidR="008F0AE0" w:rsidRDefault="008353A2" w:rsidP="008353A2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 xml:space="preserve">LMS </w:t>
            </w:r>
            <w:r w:rsidR="00F107A2">
              <w:t>Time</w:t>
            </w:r>
          </w:p>
          <w:p w:rsidR="008353A2" w:rsidRDefault="008353A2" w:rsidP="008353A2">
            <w:pPr>
              <w:pStyle w:val="ListParagraph"/>
              <w:numPr>
                <w:ilvl w:val="1"/>
                <w:numId w:val="12"/>
              </w:numPr>
              <w:spacing w:after="0" w:line="240" w:lineRule="auto"/>
            </w:pPr>
            <w:r>
              <w:t xml:space="preserve">Infusion Device </w:t>
            </w:r>
          </w:p>
          <w:p w:rsidR="008353A2" w:rsidRDefault="008353A2" w:rsidP="008353A2">
            <w:pPr>
              <w:pStyle w:val="ListParagraph"/>
              <w:numPr>
                <w:ilvl w:val="1"/>
                <w:numId w:val="12"/>
              </w:numPr>
              <w:spacing w:after="0" w:line="240" w:lineRule="auto"/>
            </w:pPr>
            <w:r>
              <w:t>CADD Pump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6D14" w:rsidRPr="00804A20" w:rsidRDefault="00511E4E" w:rsidP="00E96DEA">
            <w:pPr>
              <w:spacing w:line="240" w:lineRule="auto"/>
            </w:pPr>
            <w:r>
              <w:t xml:space="preserve">Professional Practice </w:t>
            </w:r>
          </w:p>
        </w:tc>
      </w:tr>
      <w:tr w:rsidR="008F0AE0" w:rsidRPr="009522A3" w:rsidTr="00C84FF5">
        <w:tc>
          <w:tcPr>
            <w:tcW w:w="1260" w:type="dxa"/>
            <w:tcBorders>
              <w:bottom w:val="single" w:sz="4" w:space="0" w:color="auto"/>
            </w:tcBorders>
            <w:shd w:val="pct10" w:color="auto" w:fill="auto"/>
          </w:tcPr>
          <w:p w:rsidR="008F0AE0" w:rsidRPr="004E4168" w:rsidRDefault="008353A2" w:rsidP="008353A2">
            <w:pPr>
              <w:rPr>
                <w:b/>
              </w:rPr>
            </w:pPr>
            <w:r>
              <w:rPr>
                <w:b/>
              </w:rPr>
              <w:t>0930-0940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pct10" w:color="auto" w:fill="auto"/>
          </w:tcPr>
          <w:p w:rsidR="008F0AE0" w:rsidRDefault="008F0AE0" w:rsidP="008F0AE0"/>
        </w:tc>
        <w:tc>
          <w:tcPr>
            <w:tcW w:w="4860" w:type="dxa"/>
            <w:tcBorders>
              <w:bottom w:val="single" w:sz="4" w:space="0" w:color="auto"/>
            </w:tcBorders>
            <w:shd w:val="pct10" w:color="auto" w:fill="auto"/>
          </w:tcPr>
          <w:p w:rsidR="008F0AE0" w:rsidRPr="004E4168" w:rsidRDefault="008F0AE0" w:rsidP="008F0AE0">
            <w:pPr>
              <w:jc w:val="center"/>
              <w:rPr>
                <w:b/>
              </w:rPr>
            </w:pPr>
            <w:r w:rsidRPr="004E4168">
              <w:rPr>
                <w:b/>
              </w:rPr>
              <w:t>COFFEE BREAK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pct10" w:color="auto" w:fill="auto"/>
          </w:tcPr>
          <w:p w:rsidR="008F0AE0" w:rsidRDefault="008F0AE0" w:rsidP="008F0AE0">
            <w:pPr>
              <w:spacing w:line="240" w:lineRule="auto"/>
            </w:pPr>
          </w:p>
        </w:tc>
      </w:tr>
      <w:tr w:rsidR="002B26AA" w:rsidRPr="009522A3" w:rsidTr="00C84FF5">
        <w:tc>
          <w:tcPr>
            <w:tcW w:w="1260" w:type="dxa"/>
            <w:shd w:val="clear" w:color="auto" w:fill="auto"/>
          </w:tcPr>
          <w:p w:rsidR="002B26AA" w:rsidRDefault="002B26AA" w:rsidP="002B26AA">
            <w:r>
              <w:t>0940-1040</w:t>
            </w:r>
          </w:p>
        </w:tc>
        <w:tc>
          <w:tcPr>
            <w:tcW w:w="1350" w:type="dxa"/>
            <w:shd w:val="clear" w:color="auto" w:fill="auto"/>
          </w:tcPr>
          <w:p w:rsidR="002B26AA" w:rsidRDefault="00C84FF5" w:rsidP="002B26AA">
            <w:r>
              <w:t>Auditorium</w:t>
            </w:r>
          </w:p>
        </w:tc>
        <w:tc>
          <w:tcPr>
            <w:tcW w:w="4860" w:type="dxa"/>
            <w:shd w:val="clear" w:color="auto" w:fill="auto"/>
          </w:tcPr>
          <w:p w:rsidR="002B26AA" w:rsidRDefault="002B26AA" w:rsidP="002B26AA">
            <w:pPr>
              <w:spacing w:after="0"/>
            </w:pPr>
            <w:r>
              <w:t>Professional Practice at STEGH</w:t>
            </w:r>
          </w:p>
          <w:p w:rsidR="002B26AA" w:rsidRDefault="002B26AA" w:rsidP="002B26AA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Documentation </w:t>
            </w:r>
          </w:p>
          <w:p w:rsidR="002B26AA" w:rsidRDefault="002B26AA" w:rsidP="002B26AA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DAR Charting</w:t>
            </w:r>
          </w:p>
          <w:p w:rsidR="002B26AA" w:rsidRDefault="002B26AA" w:rsidP="002B26AA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Required Documentation</w:t>
            </w:r>
          </w:p>
          <w:p w:rsidR="002B26AA" w:rsidRDefault="002B26AA" w:rsidP="002B26AA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Admission Packages </w:t>
            </w:r>
          </w:p>
          <w:p w:rsidR="002B26AA" w:rsidRDefault="002B26AA" w:rsidP="002B26AA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Purposeful Rounding </w:t>
            </w:r>
          </w:p>
          <w:p w:rsidR="002B26AA" w:rsidRDefault="002B26AA" w:rsidP="002B26AA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 xml:space="preserve">Patient Safety </w:t>
            </w:r>
          </w:p>
          <w:p w:rsidR="002B26AA" w:rsidRDefault="002B26AA" w:rsidP="002B26AA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Medication Safety</w:t>
            </w:r>
          </w:p>
          <w:p w:rsidR="002B26AA" w:rsidRDefault="002B26AA" w:rsidP="002B26AA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Nursing Resources</w:t>
            </w:r>
          </w:p>
          <w:p w:rsidR="002B26AA" w:rsidRDefault="002B26AA" w:rsidP="002B26A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Competency Based Orientation Packages</w:t>
            </w:r>
          </w:p>
          <w:p w:rsidR="002B26AA" w:rsidRDefault="002B26AA" w:rsidP="002B26AA">
            <w:pPr>
              <w:spacing w:after="0" w:line="240" w:lineRule="auto"/>
            </w:pPr>
          </w:p>
        </w:tc>
        <w:tc>
          <w:tcPr>
            <w:tcW w:w="2520" w:type="dxa"/>
            <w:shd w:val="clear" w:color="auto" w:fill="auto"/>
          </w:tcPr>
          <w:p w:rsidR="002B26AA" w:rsidRDefault="002B26AA" w:rsidP="002B26AA">
            <w:pPr>
              <w:spacing w:line="240" w:lineRule="auto"/>
            </w:pPr>
            <w:r>
              <w:t>Professional Practice</w:t>
            </w:r>
          </w:p>
        </w:tc>
      </w:tr>
      <w:tr w:rsidR="002B26AA" w:rsidRPr="009522A3" w:rsidTr="00C84FF5">
        <w:tc>
          <w:tcPr>
            <w:tcW w:w="1260" w:type="dxa"/>
            <w:shd w:val="clear" w:color="auto" w:fill="auto"/>
          </w:tcPr>
          <w:p w:rsidR="002B26AA" w:rsidRDefault="002B26AA" w:rsidP="00C84FF5">
            <w:r>
              <w:t>1040-1</w:t>
            </w:r>
            <w:r w:rsidR="00C84FF5">
              <w:t>210</w:t>
            </w:r>
          </w:p>
        </w:tc>
        <w:tc>
          <w:tcPr>
            <w:tcW w:w="1350" w:type="dxa"/>
            <w:shd w:val="clear" w:color="auto" w:fill="auto"/>
          </w:tcPr>
          <w:p w:rsidR="002B26AA" w:rsidRDefault="00C84FF5" w:rsidP="002B26AA">
            <w:r>
              <w:t>Auditorium</w:t>
            </w:r>
          </w:p>
        </w:tc>
        <w:tc>
          <w:tcPr>
            <w:tcW w:w="4860" w:type="dxa"/>
            <w:shd w:val="clear" w:color="auto" w:fill="auto"/>
          </w:tcPr>
          <w:p w:rsidR="002B26AA" w:rsidRDefault="002B26AA" w:rsidP="002B26AA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 xml:space="preserve">Nasogastric Tube Review </w:t>
            </w:r>
          </w:p>
          <w:p w:rsidR="002B26AA" w:rsidRDefault="002B26AA" w:rsidP="002B26AA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 xml:space="preserve">Central Line &amp; PICC Review </w:t>
            </w:r>
          </w:p>
          <w:p w:rsidR="002B26AA" w:rsidRDefault="002B26AA" w:rsidP="002B26AA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 xml:space="preserve">Peripheral IV Review </w:t>
            </w:r>
          </w:p>
          <w:p w:rsidR="002B26AA" w:rsidRDefault="002B26AA" w:rsidP="002B26AA">
            <w:pPr>
              <w:spacing w:after="0"/>
            </w:pPr>
          </w:p>
        </w:tc>
        <w:tc>
          <w:tcPr>
            <w:tcW w:w="2520" w:type="dxa"/>
            <w:shd w:val="clear" w:color="auto" w:fill="auto"/>
          </w:tcPr>
          <w:p w:rsidR="002B26AA" w:rsidRDefault="002B26AA" w:rsidP="002B26AA">
            <w:pPr>
              <w:spacing w:line="240" w:lineRule="auto"/>
            </w:pPr>
            <w:r>
              <w:t>Professional Practice</w:t>
            </w:r>
          </w:p>
        </w:tc>
      </w:tr>
      <w:tr w:rsidR="008F0AE0" w:rsidRPr="009522A3" w:rsidTr="00C84FF5">
        <w:tc>
          <w:tcPr>
            <w:tcW w:w="1260" w:type="dxa"/>
            <w:shd w:val="pct10" w:color="auto" w:fill="auto"/>
          </w:tcPr>
          <w:p w:rsidR="008F0AE0" w:rsidRPr="003807CC" w:rsidRDefault="00085F0C" w:rsidP="008353A2">
            <w:r>
              <w:rPr>
                <w:b/>
              </w:rPr>
              <w:t>121</w:t>
            </w:r>
            <w:r w:rsidR="008353A2">
              <w:rPr>
                <w:b/>
              </w:rPr>
              <w:t>0-1250</w:t>
            </w:r>
          </w:p>
        </w:tc>
        <w:tc>
          <w:tcPr>
            <w:tcW w:w="1350" w:type="dxa"/>
            <w:shd w:val="pct10" w:color="auto" w:fill="auto"/>
          </w:tcPr>
          <w:p w:rsidR="008F0AE0" w:rsidRPr="003807CC" w:rsidRDefault="008F0AE0" w:rsidP="008F0AE0"/>
        </w:tc>
        <w:tc>
          <w:tcPr>
            <w:tcW w:w="4860" w:type="dxa"/>
            <w:shd w:val="pct10" w:color="auto" w:fill="auto"/>
          </w:tcPr>
          <w:p w:rsidR="008F0AE0" w:rsidRDefault="008F0AE0" w:rsidP="008F0AE0">
            <w:pPr>
              <w:jc w:val="center"/>
            </w:pPr>
            <w:r>
              <w:rPr>
                <w:b/>
              </w:rPr>
              <w:t>LUNCH BREAK</w:t>
            </w:r>
          </w:p>
        </w:tc>
        <w:tc>
          <w:tcPr>
            <w:tcW w:w="2520" w:type="dxa"/>
            <w:shd w:val="pct10" w:color="auto" w:fill="auto"/>
          </w:tcPr>
          <w:p w:rsidR="008F0AE0" w:rsidRPr="002B78D4" w:rsidRDefault="008F0AE0" w:rsidP="008F0AE0">
            <w:pPr>
              <w:spacing w:line="240" w:lineRule="auto"/>
            </w:pPr>
          </w:p>
        </w:tc>
      </w:tr>
      <w:tr w:rsidR="002B26AA" w:rsidRPr="009522A3" w:rsidTr="00C84FF5">
        <w:tc>
          <w:tcPr>
            <w:tcW w:w="1260" w:type="dxa"/>
            <w:shd w:val="clear" w:color="auto" w:fill="auto"/>
          </w:tcPr>
          <w:p w:rsidR="002B26AA" w:rsidRDefault="002B26AA" w:rsidP="002B26AA">
            <w:pPr>
              <w:spacing w:after="0"/>
            </w:pPr>
            <w:r>
              <w:t>1250-1330</w:t>
            </w:r>
          </w:p>
        </w:tc>
        <w:tc>
          <w:tcPr>
            <w:tcW w:w="1350" w:type="dxa"/>
            <w:shd w:val="clear" w:color="auto" w:fill="auto"/>
          </w:tcPr>
          <w:p w:rsidR="002B26AA" w:rsidRDefault="00C84FF5" w:rsidP="002B26AA">
            <w:r>
              <w:t>Auditorium</w:t>
            </w:r>
          </w:p>
        </w:tc>
        <w:tc>
          <w:tcPr>
            <w:tcW w:w="4860" w:type="dxa"/>
            <w:shd w:val="clear" w:color="auto" w:fill="auto"/>
          </w:tcPr>
          <w:p w:rsidR="002B26AA" w:rsidRDefault="002B26AA" w:rsidP="002B26AA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Diabetes Education Overview</w:t>
            </w:r>
          </w:p>
          <w:p w:rsidR="002B26AA" w:rsidRDefault="002B26AA" w:rsidP="002B26AA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Insulin Pens</w:t>
            </w:r>
          </w:p>
        </w:tc>
        <w:tc>
          <w:tcPr>
            <w:tcW w:w="2520" w:type="dxa"/>
            <w:shd w:val="clear" w:color="auto" w:fill="auto"/>
          </w:tcPr>
          <w:p w:rsidR="002B26AA" w:rsidRDefault="00C84FF5" w:rsidP="002B26AA">
            <w:pPr>
              <w:spacing w:after="0" w:line="240" w:lineRule="auto"/>
            </w:pPr>
            <w:r>
              <w:t>Anne Marie Seymour</w:t>
            </w:r>
          </w:p>
        </w:tc>
      </w:tr>
      <w:tr w:rsidR="002B26AA" w:rsidRPr="009522A3" w:rsidTr="00C84FF5">
        <w:tc>
          <w:tcPr>
            <w:tcW w:w="1260" w:type="dxa"/>
            <w:shd w:val="clear" w:color="auto" w:fill="auto"/>
          </w:tcPr>
          <w:p w:rsidR="002B26AA" w:rsidRPr="00B11D3D" w:rsidRDefault="002B26AA" w:rsidP="002B26AA">
            <w:pPr>
              <w:spacing w:after="0"/>
            </w:pPr>
            <w:r>
              <w:t>1330-1410</w:t>
            </w:r>
          </w:p>
        </w:tc>
        <w:tc>
          <w:tcPr>
            <w:tcW w:w="1350" w:type="dxa"/>
            <w:shd w:val="clear" w:color="auto" w:fill="auto"/>
          </w:tcPr>
          <w:p w:rsidR="002B26AA" w:rsidRDefault="00C84FF5" w:rsidP="002B26AA">
            <w:r>
              <w:t>Auditorium</w:t>
            </w:r>
          </w:p>
        </w:tc>
        <w:tc>
          <w:tcPr>
            <w:tcW w:w="4860" w:type="dxa"/>
            <w:shd w:val="clear" w:color="auto" w:fill="auto"/>
          </w:tcPr>
          <w:p w:rsidR="002B26AA" w:rsidRPr="00B11D3D" w:rsidRDefault="002B26AA" w:rsidP="002B26AA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 xml:space="preserve">Nutrition and Wound Care </w:t>
            </w:r>
          </w:p>
        </w:tc>
        <w:tc>
          <w:tcPr>
            <w:tcW w:w="2520" w:type="dxa"/>
            <w:shd w:val="clear" w:color="auto" w:fill="auto"/>
          </w:tcPr>
          <w:p w:rsidR="002B26AA" w:rsidRDefault="002B26AA" w:rsidP="002B26AA">
            <w:pPr>
              <w:spacing w:after="0" w:line="240" w:lineRule="auto"/>
            </w:pPr>
            <w:r>
              <w:t>Ashley Wickens</w:t>
            </w:r>
          </w:p>
          <w:p w:rsidR="002B26AA" w:rsidRPr="00B11D3D" w:rsidRDefault="002B26AA" w:rsidP="002B26AA">
            <w:pPr>
              <w:spacing w:after="0" w:line="240" w:lineRule="auto"/>
            </w:pPr>
            <w:r>
              <w:t xml:space="preserve">Clinical Dietitian </w:t>
            </w:r>
          </w:p>
        </w:tc>
      </w:tr>
      <w:tr w:rsidR="008F0AE0" w:rsidRPr="009522A3" w:rsidTr="00C84FF5">
        <w:tc>
          <w:tcPr>
            <w:tcW w:w="1260" w:type="dxa"/>
            <w:shd w:val="clear" w:color="auto" w:fill="D9D9D9" w:themeFill="background1" w:themeFillShade="D9"/>
          </w:tcPr>
          <w:p w:rsidR="008F0AE0" w:rsidRDefault="008353A2" w:rsidP="008353A2">
            <w:r>
              <w:t>1410</w:t>
            </w:r>
            <w:r w:rsidR="008F0AE0">
              <w:t>-14</w:t>
            </w:r>
            <w:r>
              <w:t>20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8F0AE0" w:rsidRDefault="008F0AE0" w:rsidP="008F0AE0"/>
        </w:tc>
        <w:tc>
          <w:tcPr>
            <w:tcW w:w="4860" w:type="dxa"/>
            <w:shd w:val="clear" w:color="auto" w:fill="D9D9D9" w:themeFill="background1" w:themeFillShade="D9"/>
          </w:tcPr>
          <w:p w:rsidR="008F0AE0" w:rsidRPr="00480281" w:rsidRDefault="008F0AE0" w:rsidP="008F0AE0">
            <w:pPr>
              <w:jc w:val="center"/>
              <w:rPr>
                <w:b/>
              </w:rPr>
            </w:pPr>
            <w:r w:rsidRPr="00480281">
              <w:rPr>
                <w:b/>
              </w:rPr>
              <w:t>BREAK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8F0AE0" w:rsidRDefault="008F0AE0" w:rsidP="008F0AE0">
            <w:pPr>
              <w:spacing w:line="240" w:lineRule="auto"/>
            </w:pPr>
          </w:p>
        </w:tc>
      </w:tr>
      <w:tr w:rsidR="00F107A2" w:rsidRPr="009522A3" w:rsidTr="00C84FF5">
        <w:trPr>
          <w:trHeight w:val="287"/>
        </w:trPr>
        <w:tc>
          <w:tcPr>
            <w:tcW w:w="1260" w:type="dxa"/>
            <w:shd w:val="clear" w:color="auto" w:fill="FFFFFF" w:themeFill="background1"/>
          </w:tcPr>
          <w:p w:rsidR="00F107A2" w:rsidRDefault="00F107A2" w:rsidP="00F107A2">
            <w:r>
              <w:t>1420-1600</w:t>
            </w:r>
          </w:p>
        </w:tc>
        <w:tc>
          <w:tcPr>
            <w:tcW w:w="1350" w:type="dxa"/>
            <w:shd w:val="clear" w:color="auto" w:fill="FFFFFF" w:themeFill="background1"/>
          </w:tcPr>
          <w:p w:rsidR="00F107A2" w:rsidRDefault="00C84FF5" w:rsidP="00F107A2">
            <w:pPr>
              <w:spacing w:after="0" w:line="240" w:lineRule="auto"/>
            </w:pPr>
            <w:r>
              <w:t>Auditorium</w:t>
            </w:r>
          </w:p>
        </w:tc>
        <w:tc>
          <w:tcPr>
            <w:tcW w:w="4860" w:type="dxa"/>
            <w:shd w:val="clear" w:color="auto" w:fill="FFFFFF" w:themeFill="background1"/>
          </w:tcPr>
          <w:p w:rsidR="00F107A2" w:rsidRDefault="00F107A2" w:rsidP="00F107A2">
            <w:r>
              <w:t>Respiratory Therapy</w:t>
            </w:r>
          </w:p>
          <w:p w:rsidR="00F107A2" w:rsidRDefault="00F107A2" w:rsidP="00F107A2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Airway Assessment and Management </w:t>
            </w:r>
          </w:p>
          <w:p w:rsidR="00F107A2" w:rsidRDefault="00F107A2" w:rsidP="00F107A2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Gases Interpretation</w:t>
            </w:r>
          </w:p>
          <w:p w:rsidR="00F107A2" w:rsidRDefault="00F107A2" w:rsidP="00F107A2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Chest Tube Review</w:t>
            </w:r>
          </w:p>
          <w:p w:rsidR="00F107A2" w:rsidRPr="00804A20" w:rsidRDefault="00F107A2" w:rsidP="00F107A2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Trach Care</w:t>
            </w:r>
          </w:p>
        </w:tc>
        <w:tc>
          <w:tcPr>
            <w:tcW w:w="2520" w:type="dxa"/>
            <w:shd w:val="clear" w:color="auto" w:fill="FFFFFF" w:themeFill="background1"/>
          </w:tcPr>
          <w:p w:rsidR="00F107A2" w:rsidRPr="00804A20" w:rsidRDefault="00F107A2" w:rsidP="00F107A2">
            <w:pPr>
              <w:spacing w:line="240" w:lineRule="auto"/>
            </w:pPr>
            <w:r>
              <w:t xml:space="preserve">Miranda Hughson Respiratory Therapist </w:t>
            </w:r>
          </w:p>
        </w:tc>
      </w:tr>
    </w:tbl>
    <w:p w:rsidR="000C3626" w:rsidRDefault="000C3626" w:rsidP="000C3626">
      <w:pPr>
        <w:rPr>
          <w:b/>
        </w:rPr>
      </w:pPr>
    </w:p>
    <w:p w:rsidR="00B87EE2" w:rsidRDefault="00B87EE2" w:rsidP="000C3626">
      <w:pPr>
        <w:rPr>
          <w:b/>
        </w:rPr>
      </w:pPr>
    </w:p>
    <w:p w:rsidR="00B87EE2" w:rsidRDefault="00B87EE2" w:rsidP="000C3626">
      <w:pPr>
        <w:rPr>
          <w:b/>
        </w:rPr>
      </w:pPr>
    </w:p>
    <w:p w:rsidR="00C84FF5" w:rsidRDefault="00C84FF5" w:rsidP="002E5223">
      <w:pPr>
        <w:rPr>
          <w:b/>
        </w:rPr>
      </w:pPr>
    </w:p>
    <w:p w:rsidR="002E5223" w:rsidRDefault="002E5223" w:rsidP="002E5223">
      <w:pPr>
        <w:rPr>
          <w:b/>
        </w:rPr>
      </w:pPr>
      <w:r>
        <w:rPr>
          <w:b/>
        </w:rPr>
        <w:t>DAY 4</w:t>
      </w:r>
      <w:r w:rsidR="000D754B">
        <w:rPr>
          <w:b/>
        </w:rPr>
        <w:t>:</w:t>
      </w:r>
      <w:r w:rsidR="00F927D8">
        <w:rPr>
          <w:b/>
        </w:rPr>
        <w:t xml:space="preserve"> </w:t>
      </w:r>
      <w:r w:rsidR="000D754B">
        <w:rPr>
          <w:b/>
        </w:rPr>
        <w:t>Nursing Orientation</w:t>
      </w:r>
      <w:r w:rsidR="005B424C">
        <w:rPr>
          <w:b/>
        </w:rPr>
        <w:t xml:space="preserve"> </w:t>
      </w:r>
      <w:r w:rsidR="007A0C22">
        <w:rPr>
          <w:b/>
        </w:rPr>
        <w:t>May 13</w:t>
      </w:r>
      <w:r w:rsidR="007A0C22" w:rsidRPr="007A0C22">
        <w:rPr>
          <w:b/>
          <w:vertAlign w:val="superscript"/>
        </w:rPr>
        <w:t>th</w:t>
      </w:r>
      <w:r w:rsidR="007A0C22">
        <w:rPr>
          <w:b/>
        </w:rPr>
        <w:t xml:space="preserve"> </w:t>
      </w:r>
      <w:r w:rsidR="0050121E">
        <w:rPr>
          <w:b/>
        </w:rPr>
        <w:t xml:space="preserve"> </w:t>
      </w:r>
      <w:r w:rsidR="00E96DEA">
        <w:rPr>
          <w:b/>
        </w:rPr>
        <w:t xml:space="preserve"> </w:t>
      </w:r>
      <w:r w:rsidR="00F446DB">
        <w:rPr>
          <w:b/>
        </w:rPr>
        <w:t xml:space="preserve"> </w:t>
      </w:r>
      <w:r w:rsidR="00683A00">
        <w:rPr>
          <w:b/>
        </w:rPr>
        <w:t xml:space="preserve"> </w:t>
      </w:r>
      <w:r w:rsidR="006342F0">
        <w:rPr>
          <w:b/>
        </w:rPr>
        <w:t xml:space="preserve"> </w:t>
      </w:r>
    </w:p>
    <w:tbl>
      <w:tblPr>
        <w:tblStyle w:val="TableGrid"/>
        <w:tblW w:w="9900" w:type="dxa"/>
        <w:tblInd w:w="-725" w:type="dxa"/>
        <w:tblLook w:val="04A0" w:firstRow="1" w:lastRow="0" w:firstColumn="1" w:lastColumn="0" w:noHBand="0" w:noVBand="1"/>
      </w:tblPr>
      <w:tblGrid>
        <w:gridCol w:w="1243"/>
        <w:gridCol w:w="2204"/>
        <w:gridCol w:w="4141"/>
        <w:gridCol w:w="2312"/>
      </w:tblGrid>
      <w:tr w:rsidR="008F0AE0" w:rsidTr="00446974">
        <w:tc>
          <w:tcPr>
            <w:tcW w:w="1243" w:type="dxa"/>
            <w:shd w:val="clear" w:color="auto" w:fill="D9D9D9" w:themeFill="background1" w:themeFillShade="D9"/>
          </w:tcPr>
          <w:p w:rsidR="008F0AE0" w:rsidRPr="009522A3" w:rsidRDefault="008F0AE0" w:rsidP="004D0FD2">
            <w:pPr>
              <w:jc w:val="center"/>
              <w:rPr>
                <w:b/>
              </w:rPr>
            </w:pPr>
            <w:r w:rsidRPr="009522A3">
              <w:rPr>
                <w:b/>
              </w:rPr>
              <w:t>Time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:rsidR="008F0AE0" w:rsidRPr="009522A3" w:rsidRDefault="008F0AE0" w:rsidP="004D0FD2">
            <w:pPr>
              <w:jc w:val="center"/>
              <w:rPr>
                <w:b/>
              </w:rPr>
            </w:pPr>
            <w:r w:rsidRPr="009522A3">
              <w:rPr>
                <w:b/>
              </w:rPr>
              <w:t>Location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:rsidR="008F0AE0" w:rsidRPr="009522A3" w:rsidRDefault="008F0AE0" w:rsidP="004D0FD2">
            <w:pPr>
              <w:jc w:val="center"/>
              <w:rPr>
                <w:b/>
              </w:rPr>
            </w:pPr>
            <w:r w:rsidRPr="009522A3">
              <w:rPr>
                <w:b/>
              </w:rPr>
              <w:t>Content</w:t>
            </w:r>
          </w:p>
        </w:tc>
        <w:tc>
          <w:tcPr>
            <w:tcW w:w="2312" w:type="dxa"/>
            <w:shd w:val="clear" w:color="auto" w:fill="D9D9D9" w:themeFill="background1" w:themeFillShade="D9"/>
          </w:tcPr>
          <w:p w:rsidR="008F0AE0" w:rsidRPr="009522A3" w:rsidRDefault="008F0AE0" w:rsidP="004D0FD2">
            <w:pPr>
              <w:jc w:val="center"/>
              <w:rPr>
                <w:b/>
              </w:rPr>
            </w:pPr>
            <w:r w:rsidRPr="009522A3">
              <w:rPr>
                <w:b/>
              </w:rPr>
              <w:t>Educator</w:t>
            </w:r>
          </w:p>
        </w:tc>
      </w:tr>
      <w:tr w:rsidR="0040280B" w:rsidTr="008F6EAA">
        <w:trPr>
          <w:trHeight w:val="70"/>
        </w:trPr>
        <w:tc>
          <w:tcPr>
            <w:tcW w:w="1243" w:type="dxa"/>
            <w:shd w:val="clear" w:color="auto" w:fill="auto"/>
          </w:tcPr>
          <w:p w:rsidR="0040280B" w:rsidRPr="00804A20" w:rsidRDefault="0040280B" w:rsidP="0040280B">
            <w:r>
              <w:t>0800-0845</w:t>
            </w:r>
          </w:p>
        </w:tc>
        <w:tc>
          <w:tcPr>
            <w:tcW w:w="2204" w:type="dxa"/>
            <w:shd w:val="clear" w:color="auto" w:fill="auto"/>
          </w:tcPr>
          <w:p w:rsidR="0040280B" w:rsidRDefault="003C0BA1" w:rsidP="00C84FF5">
            <w:r>
              <w:t xml:space="preserve">Computer </w:t>
            </w:r>
            <w:r w:rsidR="00C84FF5">
              <w:t>Lab</w:t>
            </w:r>
          </w:p>
        </w:tc>
        <w:tc>
          <w:tcPr>
            <w:tcW w:w="4141" w:type="dxa"/>
            <w:shd w:val="clear" w:color="auto" w:fill="auto"/>
          </w:tcPr>
          <w:p w:rsidR="0040280B" w:rsidRPr="008B00E1" w:rsidRDefault="0040280B" w:rsidP="0040280B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LMS Time</w:t>
            </w:r>
          </w:p>
        </w:tc>
        <w:tc>
          <w:tcPr>
            <w:tcW w:w="2312" w:type="dxa"/>
            <w:shd w:val="clear" w:color="auto" w:fill="auto"/>
          </w:tcPr>
          <w:p w:rsidR="0040280B" w:rsidRPr="00804A20" w:rsidRDefault="0040280B" w:rsidP="0040280B">
            <w:pPr>
              <w:spacing w:after="0" w:line="240" w:lineRule="auto"/>
            </w:pPr>
            <w:r>
              <w:t>Professional Practice</w:t>
            </w:r>
          </w:p>
        </w:tc>
      </w:tr>
      <w:tr w:rsidR="0040280B" w:rsidTr="00F107A2">
        <w:trPr>
          <w:trHeight w:val="70"/>
        </w:trPr>
        <w:tc>
          <w:tcPr>
            <w:tcW w:w="1243" w:type="dxa"/>
            <w:shd w:val="clear" w:color="auto" w:fill="FFFFFF" w:themeFill="background1"/>
          </w:tcPr>
          <w:p w:rsidR="0040280B" w:rsidRPr="00F107A2" w:rsidRDefault="0040280B" w:rsidP="0040280B">
            <w:r>
              <w:t>08</w:t>
            </w:r>
            <w:r w:rsidRPr="00F107A2">
              <w:t>45-09</w:t>
            </w:r>
            <w:r>
              <w:t>25</w:t>
            </w:r>
          </w:p>
        </w:tc>
        <w:tc>
          <w:tcPr>
            <w:tcW w:w="2204" w:type="dxa"/>
            <w:shd w:val="clear" w:color="auto" w:fill="FFFFFF" w:themeFill="background1"/>
          </w:tcPr>
          <w:p w:rsidR="0040280B" w:rsidRDefault="00C84FF5" w:rsidP="0040280B">
            <w:r>
              <w:t>Auditorium</w:t>
            </w:r>
          </w:p>
        </w:tc>
        <w:tc>
          <w:tcPr>
            <w:tcW w:w="4141" w:type="dxa"/>
            <w:shd w:val="clear" w:color="auto" w:fill="FFFFFF" w:themeFill="background1"/>
          </w:tcPr>
          <w:p w:rsidR="0040280B" w:rsidRDefault="0040280B" w:rsidP="0040280B">
            <w:pPr>
              <w:spacing w:after="0" w:line="240" w:lineRule="auto"/>
            </w:pPr>
            <w:r>
              <w:t>Glucometer Training</w:t>
            </w:r>
          </w:p>
          <w:p w:rsidR="0040280B" w:rsidRDefault="0040280B" w:rsidP="004028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  <w:proofErr w:type="spellStart"/>
            <w:r>
              <w:t>Cobas</w:t>
            </w:r>
            <w:proofErr w:type="spellEnd"/>
            <w:r>
              <w:t xml:space="preserve"> Academy</w:t>
            </w:r>
          </w:p>
        </w:tc>
        <w:tc>
          <w:tcPr>
            <w:tcW w:w="2312" w:type="dxa"/>
            <w:shd w:val="clear" w:color="auto" w:fill="FFFFFF" w:themeFill="background1"/>
          </w:tcPr>
          <w:p w:rsidR="0040280B" w:rsidRDefault="0040280B" w:rsidP="0040280B">
            <w:r>
              <w:t>Professional Practice</w:t>
            </w:r>
          </w:p>
        </w:tc>
      </w:tr>
      <w:tr w:rsidR="002B26AA" w:rsidTr="00F107A2">
        <w:trPr>
          <w:trHeight w:val="70"/>
        </w:trPr>
        <w:tc>
          <w:tcPr>
            <w:tcW w:w="1243" w:type="dxa"/>
            <w:shd w:val="clear" w:color="auto" w:fill="FFFFFF" w:themeFill="background1"/>
          </w:tcPr>
          <w:p w:rsidR="002B26AA" w:rsidRDefault="002B26AA" w:rsidP="002B26AA">
            <w:r>
              <w:t>0925-0955</w:t>
            </w:r>
          </w:p>
        </w:tc>
        <w:tc>
          <w:tcPr>
            <w:tcW w:w="2204" w:type="dxa"/>
            <w:shd w:val="clear" w:color="auto" w:fill="FFFFFF" w:themeFill="background1"/>
          </w:tcPr>
          <w:p w:rsidR="002B26AA" w:rsidRDefault="00C84FF5" w:rsidP="002B26AA">
            <w:r>
              <w:t>Auditorium</w:t>
            </w:r>
          </w:p>
        </w:tc>
        <w:tc>
          <w:tcPr>
            <w:tcW w:w="4141" w:type="dxa"/>
            <w:shd w:val="clear" w:color="auto" w:fill="FFFFFF" w:themeFill="background1"/>
          </w:tcPr>
          <w:p w:rsidR="002B26AA" w:rsidRDefault="002B26AA" w:rsidP="002B26AA">
            <w:pPr>
              <w:spacing w:after="0" w:line="240" w:lineRule="auto"/>
            </w:pPr>
            <w:r>
              <w:t>Glucometer Education</w:t>
            </w:r>
          </w:p>
          <w:p w:rsidR="002B26AA" w:rsidRDefault="002B26AA" w:rsidP="002B26AA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QC</w:t>
            </w:r>
          </w:p>
          <w:p w:rsidR="002B26AA" w:rsidRDefault="002B26AA" w:rsidP="002B26AA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Return Demo</w:t>
            </w:r>
          </w:p>
        </w:tc>
        <w:tc>
          <w:tcPr>
            <w:tcW w:w="2312" w:type="dxa"/>
            <w:shd w:val="clear" w:color="auto" w:fill="FFFFFF" w:themeFill="background1"/>
          </w:tcPr>
          <w:p w:rsidR="002B26AA" w:rsidRDefault="002B26AA" w:rsidP="002B26AA">
            <w:r>
              <w:t>Professional Practice</w:t>
            </w:r>
          </w:p>
        </w:tc>
      </w:tr>
      <w:tr w:rsidR="002B26AA" w:rsidTr="00EF7C00">
        <w:trPr>
          <w:trHeight w:val="70"/>
        </w:trPr>
        <w:tc>
          <w:tcPr>
            <w:tcW w:w="1243" w:type="dxa"/>
            <w:shd w:val="clear" w:color="auto" w:fill="FFFFFF" w:themeFill="background1"/>
          </w:tcPr>
          <w:p w:rsidR="002B26AA" w:rsidRPr="00EF7C00" w:rsidRDefault="002B26AA" w:rsidP="002B26AA">
            <w:r w:rsidRPr="00EF7C00">
              <w:t>0955-</w:t>
            </w:r>
            <w:r>
              <w:t>1025</w:t>
            </w:r>
          </w:p>
        </w:tc>
        <w:tc>
          <w:tcPr>
            <w:tcW w:w="2204" w:type="dxa"/>
            <w:shd w:val="clear" w:color="auto" w:fill="FFFFFF" w:themeFill="background1"/>
          </w:tcPr>
          <w:p w:rsidR="002B26AA" w:rsidRDefault="00C84FF5" w:rsidP="002B26AA">
            <w:r>
              <w:t>Auditorium</w:t>
            </w:r>
          </w:p>
        </w:tc>
        <w:tc>
          <w:tcPr>
            <w:tcW w:w="4141" w:type="dxa"/>
            <w:shd w:val="clear" w:color="auto" w:fill="FFFFFF" w:themeFill="background1"/>
          </w:tcPr>
          <w:p w:rsidR="002B26AA" w:rsidRDefault="002B26AA" w:rsidP="002B26AA">
            <w:pPr>
              <w:spacing w:after="0" w:line="240" w:lineRule="auto"/>
            </w:pPr>
            <w:r>
              <w:t>IV Pumps &amp; IV Competencies</w:t>
            </w:r>
          </w:p>
          <w:p w:rsidR="002B26AA" w:rsidRDefault="002B26AA" w:rsidP="002B26AA">
            <w:pPr>
              <w:pStyle w:val="ListParagraph"/>
              <w:numPr>
                <w:ilvl w:val="0"/>
                <w:numId w:val="26"/>
              </w:numPr>
            </w:pPr>
            <w:proofErr w:type="spellStart"/>
            <w:r>
              <w:t>Bbraun</w:t>
            </w:r>
            <w:proofErr w:type="spellEnd"/>
            <w:r>
              <w:t xml:space="preserve"> pump return demo </w:t>
            </w:r>
          </w:p>
          <w:p w:rsidR="002B26AA" w:rsidRPr="00EF7C00" w:rsidRDefault="002B26AA" w:rsidP="002B26AA">
            <w:pPr>
              <w:pStyle w:val="ListParagraph"/>
              <w:numPr>
                <w:ilvl w:val="0"/>
                <w:numId w:val="26"/>
              </w:numPr>
            </w:pPr>
            <w:r>
              <w:t>CADD Pumps return demo</w:t>
            </w:r>
          </w:p>
        </w:tc>
        <w:tc>
          <w:tcPr>
            <w:tcW w:w="2312" w:type="dxa"/>
            <w:shd w:val="clear" w:color="auto" w:fill="FFFFFF" w:themeFill="background1"/>
          </w:tcPr>
          <w:p w:rsidR="002B26AA" w:rsidRDefault="002B26AA" w:rsidP="002B26AA">
            <w:r>
              <w:t>Professional Practice</w:t>
            </w:r>
          </w:p>
        </w:tc>
      </w:tr>
      <w:tr w:rsidR="0040280B" w:rsidTr="00446974">
        <w:trPr>
          <w:trHeight w:val="70"/>
        </w:trPr>
        <w:tc>
          <w:tcPr>
            <w:tcW w:w="1243" w:type="dxa"/>
            <w:shd w:val="clear" w:color="auto" w:fill="D9D9D9" w:themeFill="background1" w:themeFillShade="D9"/>
          </w:tcPr>
          <w:p w:rsidR="0040280B" w:rsidRPr="00446974" w:rsidRDefault="0040280B" w:rsidP="0040280B">
            <w:pPr>
              <w:rPr>
                <w:b/>
              </w:rPr>
            </w:pPr>
            <w:r>
              <w:rPr>
                <w:b/>
              </w:rPr>
              <w:t>1025-1035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:rsidR="0040280B" w:rsidRDefault="0040280B" w:rsidP="0040280B"/>
        </w:tc>
        <w:tc>
          <w:tcPr>
            <w:tcW w:w="4141" w:type="dxa"/>
            <w:shd w:val="clear" w:color="auto" w:fill="D9D9D9" w:themeFill="background1" w:themeFillShade="D9"/>
          </w:tcPr>
          <w:p w:rsidR="0040280B" w:rsidRPr="004E4168" w:rsidRDefault="0040280B" w:rsidP="0040280B">
            <w:pPr>
              <w:pStyle w:val="ListParagraph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Pr="004E4168">
              <w:rPr>
                <w:b/>
              </w:rPr>
              <w:t>COFFEE BREAK</w:t>
            </w:r>
          </w:p>
        </w:tc>
        <w:tc>
          <w:tcPr>
            <w:tcW w:w="2312" w:type="dxa"/>
            <w:shd w:val="clear" w:color="auto" w:fill="D9D9D9" w:themeFill="background1" w:themeFillShade="D9"/>
          </w:tcPr>
          <w:p w:rsidR="0040280B" w:rsidRDefault="0040280B" w:rsidP="0040280B"/>
        </w:tc>
      </w:tr>
      <w:tr w:rsidR="002B26AA" w:rsidTr="0040280B">
        <w:trPr>
          <w:trHeight w:val="620"/>
        </w:trPr>
        <w:tc>
          <w:tcPr>
            <w:tcW w:w="1243" w:type="dxa"/>
            <w:shd w:val="clear" w:color="auto" w:fill="FFFFFF" w:themeFill="background1"/>
          </w:tcPr>
          <w:p w:rsidR="002B26AA" w:rsidRDefault="002B26AA" w:rsidP="002B26AA">
            <w:r>
              <w:t>1035-1210</w:t>
            </w:r>
          </w:p>
        </w:tc>
        <w:tc>
          <w:tcPr>
            <w:tcW w:w="2204" w:type="dxa"/>
            <w:shd w:val="clear" w:color="auto" w:fill="FFFFFF" w:themeFill="background1"/>
          </w:tcPr>
          <w:p w:rsidR="002B26AA" w:rsidRDefault="00C84FF5" w:rsidP="002B26AA">
            <w:r>
              <w:t>Auditorium</w:t>
            </w:r>
          </w:p>
        </w:tc>
        <w:tc>
          <w:tcPr>
            <w:tcW w:w="4141" w:type="dxa"/>
            <w:shd w:val="clear" w:color="auto" w:fill="FFFFFF" w:themeFill="background1"/>
          </w:tcPr>
          <w:p w:rsidR="002B26AA" w:rsidRDefault="002B26AA" w:rsidP="002B26AA">
            <w:pPr>
              <w:spacing w:after="0" w:line="240" w:lineRule="auto"/>
            </w:pPr>
            <w:r>
              <w:t>Code Blue</w:t>
            </w:r>
          </w:p>
        </w:tc>
        <w:tc>
          <w:tcPr>
            <w:tcW w:w="2312" w:type="dxa"/>
            <w:shd w:val="clear" w:color="auto" w:fill="FFFFFF" w:themeFill="background1"/>
          </w:tcPr>
          <w:p w:rsidR="002B26AA" w:rsidRDefault="002B26AA" w:rsidP="002B26AA">
            <w:r>
              <w:t>Sherrey Vandermaarel</w:t>
            </w:r>
            <w:r>
              <w:br/>
              <w:t xml:space="preserve">ICU </w:t>
            </w:r>
          </w:p>
        </w:tc>
      </w:tr>
      <w:tr w:rsidR="002B26AA" w:rsidTr="00446974">
        <w:trPr>
          <w:trHeight w:val="70"/>
        </w:trPr>
        <w:tc>
          <w:tcPr>
            <w:tcW w:w="1243" w:type="dxa"/>
            <w:shd w:val="clear" w:color="auto" w:fill="D0CECE" w:themeFill="background2" w:themeFillShade="E6"/>
          </w:tcPr>
          <w:p w:rsidR="002B26AA" w:rsidRDefault="002B26AA" w:rsidP="002B26AA">
            <w:r>
              <w:t>1210-1250</w:t>
            </w:r>
          </w:p>
        </w:tc>
        <w:tc>
          <w:tcPr>
            <w:tcW w:w="2204" w:type="dxa"/>
            <w:shd w:val="clear" w:color="auto" w:fill="D0CECE" w:themeFill="background2" w:themeFillShade="E6"/>
          </w:tcPr>
          <w:p w:rsidR="002B26AA" w:rsidRDefault="002B26AA" w:rsidP="002B26AA"/>
        </w:tc>
        <w:tc>
          <w:tcPr>
            <w:tcW w:w="4141" w:type="dxa"/>
            <w:shd w:val="clear" w:color="auto" w:fill="D0CECE" w:themeFill="background2" w:themeFillShade="E6"/>
          </w:tcPr>
          <w:p w:rsidR="002B26AA" w:rsidRPr="00936DAA" w:rsidRDefault="002B26AA" w:rsidP="002B26AA">
            <w:pPr>
              <w:pStyle w:val="ListParagraph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Pr="00936DAA">
              <w:rPr>
                <w:b/>
              </w:rPr>
              <w:t>LUNCH BREAK</w:t>
            </w:r>
          </w:p>
        </w:tc>
        <w:tc>
          <w:tcPr>
            <w:tcW w:w="2312" w:type="dxa"/>
            <w:shd w:val="clear" w:color="auto" w:fill="D0CECE" w:themeFill="background2" w:themeFillShade="E6"/>
          </w:tcPr>
          <w:p w:rsidR="002B26AA" w:rsidRPr="00147E3E" w:rsidRDefault="002B26AA" w:rsidP="002B26AA"/>
        </w:tc>
      </w:tr>
      <w:tr w:rsidR="002B26AA" w:rsidTr="00446974">
        <w:trPr>
          <w:trHeight w:val="70"/>
        </w:trPr>
        <w:tc>
          <w:tcPr>
            <w:tcW w:w="1243" w:type="dxa"/>
            <w:shd w:val="clear" w:color="auto" w:fill="FFFFFF" w:themeFill="background1"/>
          </w:tcPr>
          <w:p w:rsidR="002B26AA" w:rsidRDefault="002B26AA" w:rsidP="002B26AA">
            <w:r>
              <w:t>1250-1315</w:t>
            </w:r>
          </w:p>
        </w:tc>
        <w:tc>
          <w:tcPr>
            <w:tcW w:w="2204" w:type="dxa"/>
            <w:shd w:val="clear" w:color="auto" w:fill="FFFFFF" w:themeFill="background1"/>
          </w:tcPr>
          <w:p w:rsidR="002B26AA" w:rsidRDefault="00C84FF5" w:rsidP="002B26AA">
            <w:r>
              <w:t>Auditorium</w:t>
            </w:r>
          </w:p>
        </w:tc>
        <w:tc>
          <w:tcPr>
            <w:tcW w:w="4141" w:type="dxa"/>
            <w:shd w:val="clear" w:color="auto" w:fill="FFFFFF" w:themeFill="background1"/>
          </w:tcPr>
          <w:p w:rsidR="002B26AA" w:rsidRDefault="002B26AA" w:rsidP="002B26AA">
            <w:pPr>
              <w:spacing w:after="0" w:line="240" w:lineRule="auto"/>
            </w:pPr>
            <w:r>
              <w:t>IV Pumps &amp; IV Competencies</w:t>
            </w:r>
          </w:p>
          <w:p w:rsidR="002B26AA" w:rsidRDefault="002B26AA" w:rsidP="002B26AA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proofErr w:type="spellStart"/>
            <w:r>
              <w:t>Bbraun</w:t>
            </w:r>
            <w:proofErr w:type="spellEnd"/>
            <w:r>
              <w:t xml:space="preserve"> pump return demo  </w:t>
            </w:r>
          </w:p>
          <w:p w:rsidR="002B26AA" w:rsidRDefault="002B26AA" w:rsidP="002B26AA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CADD Pumps return demo</w:t>
            </w:r>
          </w:p>
        </w:tc>
        <w:tc>
          <w:tcPr>
            <w:tcW w:w="2312" w:type="dxa"/>
            <w:shd w:val="clear" w:color="auto" w:fill="FFFFFF" w:themeFill="background1"/>
          </w:tcPr>
          <w:p w:rsidR="002B26AA" w:rsidRDefault="002B26AA" w:rsidP="002B26AA">
            <w:r>
              <w:t>Professional Practice</w:t>
            </w:r>
          </w:p>
        </w:tc>
      </w:tr>
      <w:tr w:rsidR="002B26AA" w:rsidTr="00446974">
        <w:trPr>
          <w:trHeight w:val="70"/>
        </w:trPr>
        <w:tc>
          <w:tcPr>
            <w:tcW w:w="1243" w:type="dxa"/>
            <w:shd w:val="clear" w:color="auto" w:fill="FFFFFF" w:themeFill="background1"/>
          </w:tcPr>
          <w:p w:rsidR="002B26AA" w:rsidRDefault="002B26AA" w:rsidP="002B26AA">
            <w:r>
              <w:t>1315-1415</w:t>
            </w:r>
          </w:p>
        </w:tc>
        <w:tc>
          <w:tcPr>
            <w:tcW w:w="2204" w:type="dxa"/>
            <w:shd w:val="clear" w:color="auto" w:fill="FFFFFF" w:themeFill="background1"/>
          </w:tcPr>
          <w:p w:rsidR="002B26AA" w:rsidRDefault="00C84FF5" w:rsidP="002B26AA">
            <w:r>
              <w:t>Auditorium</w:t>
            </w:r>
          </w:p>
        </w:tc>
        <w:tc>
          <w:tcPr>
            <w:tcW w:w="4141" w:type="dxa"/>
            <w:shd w:val="clear" w:color="auto" w:fill="FFFFFF" w:themeFill="background1"/>
          </w:tcPr>
          <w:p w:rsidR="002B26AA" w:rsidRDefault="002B26AA" w:rsidP="002B26AA">
            <w:pPr>
              <w:spacing w:after="0" w:line="240" w:lineRule="auto"/>
            </w:pPr>
            <w:r>
              <w:t xml:space="preserve">Addiction Basics </w:t>
            </w:r>
          </w:p>
          <w:p w:rsidR="002B26AA" w:rsidRDefault="002B26AA" w:rsidP="002B26AA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Addictions Stigma</w:t>
            </w:r>
          </w:p>
          <w:p w:rsidR="002B26AA" w:rsidRDefault="002B26AA" w:rsidP="002B26AA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 xml:space="preserve">Mental Health Stigma </w:t>
            </w:r>
          </w:p>
        </w:tc>
        <w:tc>
          <w:tcPr>
            <w:tcW w:w="2312" w:type="dxa"/>
            <w:shd w:val="clear" w:color="auto" w:fill="FFFFFF" w:themeFill="background1"/>
          </w:tcPr>
          <w:p w:rsidR="002B26AA" w:rsidRDefault="002B26AA" w:rsidP="002B26AA">
            <w:r>
              <w:t>Megan Armstrong               Mental Health Social Worker</w:t>
            </w:r>
          </w:p>
        </w:tc>
      </w:tr>
      <w:tr w:rsidR="002B26AA" w:rsidTr="00446974">
        <w:trPr>
          <w:trHeight w:val="70"/>
        </w:trPr>
        <w:tc>
          <w:tcPr>
            <w:tcW w:w="1243" w:type="dxa"/>
            <w:shd w:val="clear" w:color="auto" w:fill="D0CECE" w:themeFill="background2" w:themeFillShade="E6"/>
          </w:tcPr>
          <w:p w:rsidR="002B26AA" w:rsidRDefault="002B26AA" w:rsidP="002B26AA">
            <w:r>
              <w:t>1415-1425</w:t>
            </w:r>
          </w:p>
        </w:tc>
        <w:tc>
          <w:tcPr>
            <w:tcW w:w="2204" w:type="dxa"/>
            <w:shd w:val="clear" w:color="auto" w:fill="D0CECE" w:themeFill="background2" w:themeFillShade="E6"/>
          </w:tcPr>
          <w:p w:rsidR="002B26AA" w:rsidRDefault="002B26AA" w:rsidP="002B26AA"/>
        </w:tc>
        <w:tc>
          <w:tcPr>
            <w:tcW w:w="4141" w:type="dxa"/>
            <w:shd w:val="clear" w:color="auto" w:fill="D0CECE" w:themeFill="background2" w:themeFillShade="E6"/>
          </w:tcPr>
          <w:p w:rsidR="002B26AA" w:rsidRPr="00C143D5" w:rsidRDefault="002B26AA" w:rsidP="002B26AA">
            <w:pPr>
              <w:pStyle w:val="ListParagraph"/>
              <w:spacing w:after="0" w:line="240" w:lineRule="auto"/>
              <w:jc w:val="center"/>
              <w:rPr>
                <w:b/>
              </w:rPr>
            </w:pPr>
            <w:r w:rsidRPr="00C143D5">
              <w:rPr>
                <w:b/>
              </w:rPr>
              <w:t>BREAK</w:t>
            </w:r>
          </w:p>
        </w:tc>
        <w:tc>
          <w:tcPr>
            <w:tcW w:w="2312" w:type="dxa"/>
            <w:shd w:val="clear" w:color="auto" w:fill="D0CECE" w:themeFill="background2" w:themeFillShade="E6"/>
          </w:tcPr>
          <w:p w:rsidR="002B26AA" w:rsidRDefault="002B26AA" w:rsidP="002B26AA"/>
        </w:tc>
      </w:tr>
      <w:tr w:rsidR="002B26AA" w:rsidTr="00446974">
        <w:trPr>
          <w:trHeight w:val="70"/>
        </w:trPr>
        <w:tc>
          <w:tcPr>
            <w:tcW w:w="1243" w:type="dxa"/>
            <w:shd w:val="clear" w:color="auto" w:fill="FFFFFF" w:themeFill="background1"/>
          </w:tcPr>
          <w:p w:rsidR="002B26AA" w:rsidRDefault="002B26AA" w:rsidP="002B26AA">
            <w:r>
              <w:t>1425-1500</w:t>
            </w:r>
          </w:p>
        </w:tc>
        <w:tc>
          <w:tcPr>
            <w:tcW w:w="2204" w:type="dxa"/>
            <w:shd w:val="clear" w:color="auto" w:fill="FFFFFF" w:themeFill="background1"/>
          </w:tcPr>
          <w:p w:rsidR="002B26AA" w:rsidRDefault="00C84FF5" w:rsidP="002B26AA">
            <w:r>
              <w:t>Auditorium</w:t>
            </w:r>
          </w:p>
        </w:tc>
        <w:tc>
          <w:tcPr>
            <w:tcW w:w="4141" w:type="dxa"/>
            <w:shd w:val="clear" w:color="auto" w:fill="FFFFFF" w:themeFill="background1"/>
          </w:tcPr>
          <w:p w:rsidR="002B26AA" w:rsidRDefault="002B26AA" w:rsidP="002B26AA">
            <w:pPr>
              <w:pStyle w:val="ListParagraph"/>
              <w:numPr>
                <w:ilvl w:val="0"/>
                <w:numId w:val="18"/>
              </w:numPr>
              <w:spacing w:after="0"/>
            </w:pPr>
            <w:r>
              <w:t>Nursing Uniforms</w:t>
            </w:r>
          </w:p>
        </w:tc>
        <w:tc>
          <w:tcPr>
            <w:tcW w:w="2312" w:type="dxa"/>
            <w:shd w:val="clear" w:color="auto" w:fill="FFFFFF" w:themeFill="background1"/>
          </w:tcPr>
          <w:p w:rsidR="002B26AA" w:rsidRDefault="002B26AA" w:rsidP="002B26AA">
            <w:r>
              <w:t xml:space="preserve">Professional Practice  </w:t>
            </w:r>
          </w:p>
        </w:tc>
      </w:tr>
      <w:tr w:rsidR="002B26AA" w:rsidTr="00446974">
        <w:trPr>
          <w:trHeight w:val="70"/>
        </w:trPr>
        <w:tc>
          <w:tcPr>
            <w:tcW w:w="1243" w:type="dxa"/>
            <w:shd w:val="clear" w:color="auto" w:fill="auto"/>
          </w:tcPr>
          <w:p w:rsidR="002B26AA" w:rsidRDefault="002B26AA" w:rsidP="002B26AA">
            <w:r>
              <w:t>1500-1530</w:t>
            </w:r>
          </w:p>
        </w:tc>
        <w:tc>
          <w:tcPr>
            <w:tcW w:w="2204" w:type="dxa"/>
            <w:shd w:val="clear" w:color="auto" w:fill="auto"/>
          </w:tcPr>
          <w:p w:rsidR="002B26AA" w:rsidRDefault="00C84FF5" w:rsidP="002B26AA">
            <w:r>
              <w:t>Auditorium</w:t>
            </w:r>
          </w:p>
        </w:tc>
        <w:tc>
          <w:tcPr>
            <w:tcW w:w="4141" w:type="dxa"/>
            <w:shd w:val="clear" w:color="auto" w:fill="auto"/>
          </w:tcPr>
          <w:p w:rsidR="002B26AA" w:rsidRDefault="002B26AA" w:rsidP="002B26AA">
            <w:pPr>
              <w:pStyle w:val="ListParagraph"/>
              <w:numPr>
                <w:ilvl w:val="0"/>
                <w:numId w:val="18"/>
              </w:numPr>
              <w:spacing w:after="0"/>
            </w:pPr>
            <w:r>
              <w:t>Bedside Swallowing Assessment</w:t>
            </w:r>
          </w:p>
          <w:p w:rsidR="002B26AA" w:rsidRDefault="002B26AA" w:rsidP="002B26AA">
            <w:pPr>
              <w:pStyle w:val="ListParagraph"/>
              <w:numPr>
                <w:ilvl w:val="0"/>
                <w:numId w:val="18"/>
              </w:numPr>
              <w:spacing w:after="0"/>
            </w:pPr>
            <w:r>
              <w:t>Massey Tool</w:t>
            </w:r>
          </w:p>
        </w:tc>
        <w:tc>
          <w:tcPr>
            <w:tcW w:w="2312" w:type="dxa"/>
            <w:shd w:val="clear" w:color="auto" w:fill="auto"/>
          </w:tcPr>
          <w:p w:rsidR="002B26AA" w:rsidRDefault="002B26AA" w:rsidP="002B26AA">
            <w:pPr>
              <w:spacing w:after="0" w:line="240" w:lineRule="auto"/>
            </w:pPr>
            <w:r>
              <w:t>Marlene Carr/ Patty Allen</w:t>
            </w:r>
            <w:r w:rsidR="0080659A">
              <w:t>/ Bethany Young</w:t>
            </w:r>
          </w:p>
          <w:p w:rsidR="002B26AA" w:rsidRDefault="002B26AA" w:rsidP="002B26AA">
            <w:pPr>
              <w:spacing w:after="0" w:line="240" w:lineRule="auto"/>
            </w:pPr>
            <w:r>
              <w:t>SLP</w:t>
            </w:r>
          </w:p>
        </w:tc>
      </w:tr>
      <w:tr w:rsidR="002B26AA" w:rsidTr="00446974">
        <w:trPr>
          <w:trHeight w:val="70"/>
        </w:trPr>
        <w:tc>
          <w:tcPr>
            <w:tcW w:w="1243" w:type="dxa"/>
            <w:shd w:val="clear" w:color="auto" w:fill="auto"/>
          </w:tcPr>
          <w:p w:rsidR="002B26AA" w:rsidRDefault="002B26AA" w:rsidP="002B26AA">
            <w:r>
              <w:t>1530-1600</w:t>
            </w:r>
          </w:p>
        </w:tc>
        <w:tc>
          <w:tcPr>
            <w:tcW w:w="2204" w:type="dxa"/>
            <w:shd w:val="clear" w:color="auto" w:fill="auto"/>
          </w:tcPr>
          <w:p w:rsidR="002B26AA" w:rsidRDefault="00C84FF5" w:rsidP="002B26AA">
            <w:r>
              <w:t>Auditorium</w:t>
            </w:r>
          </w:p>
        </w:tc>
        <w:tc>
          <w:tcPr>
            <w:tcW w:w="4141" w:type="dxa"/>
            <w:shd w:val="clear" w:color="auto" w:fill="auto"/>
          </w:tcPr>
          <w:p w:rsidR="002B26AA" w:rsidRDefault="00C84FF5" w:rsidP="00C84FF5">
            <w:pPr>
              <w:pStyle w:val="ListParagraph"/>
              <w:numPr>
                <w:ilvl w:val="0"/>
                <w:numId w:val="18"/>
              </w:numPr>
              <w:spacing w:after="0"/>
            </w:pPr>
            <w:r>
              <w:t>Evaluation</w:t>
            </w:r>
          </w:p>
        </w:tc>
        <w:tc>
          <w:tcPr>
            <w:tcW w:w="2312" w:type="dxa"/>
            <w:shd w:val="clear" w:color="auto" w:fill="auto"/>
          </w:tcPr>
          <w:p w:rsidR="002B26AA" w:rsidRDefault="002B26AA" w:rsidP="002B26AA">
            <w:r>
              <w:t>Professional Practice</w:t>
            </w:r>
          </w:p>
        </w:tc>
      </w:tr>
    </w:tbl>
    <w:p w:rsidR="002E5223" w:rsidRDefault="002E5223" w:rsidP="002E5223">
      <w:pPr>
        <w:rPr>
          <w:b/>
        </w:rPr>
      </w:pPr>
    </w:p>
    <w:p w:rsidR="000C3626" w:rsidRDefault="000C3626" w:rsidP="00446974"/>
    <w:sectPr w:rsidR="000C3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E89"/>
    <w:multiLevelType w:val="hybridMultilevel"/>
    <w:tmpl w:val="8BFC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90250"/>
    <w:multiLevelType w:val="hybridMultilevel"/>
    <w:tmpl w:val="CD340274"/>
    <w:lvl w:ilvl="0" w:tplc="D0108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15241"/>
    <w:multiLevelType w:val="hybridMultilevel"/>
    <w:tmpl w:val="91F00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4997"/>
    <w:multiLevelType w:val="hybridMultilevel"/>
    <w:tmpl w:val="E8DE4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BC0"/>
    <w:multiLevelType w:val="hybridMultilevel"/>
    <w:tmpl w:val="0A64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9249B"/>
    <w:multiLevelType w:val="hybridMultilevel"/>
    <w:tmpl w:val="CFE05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F6A9E"/>
    <w:multiLevelType w:val="hybridMultilevel"/>
    <w:tmpl w:val="E56E3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25642"/>
    <w:multiLevelType w:val="hybridMultilevel"/>
    <w:tmpl w:val="B680E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E1748"/>
    <w:multiLevelType w:val="hybridMultilevel"/>
    <w:tmpl w:val="9800B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97367"/>
    <w:multiLevelType w:val="hybridMultilevel"/>
    <w:tmpl w:val="F998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94B73"/>
    <w:multiLevelType w:val="hybridMultilevel"/>
    <w:tmpl w:val="79E8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816C9"/>
    <w:multiLevelType w:val="hybridMultilevel"/>
    <w:tmpl w:val="44141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4182B"/>
    <w:multiLevelType w:val="hybridMultilevel"/>
    <w:tmpl w:val="2AF2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E593C"/>
    <w:multiLevelType w:val="hybridMultilevel"/>
    <w:tmpl w:val="520A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F2C01"/>
    <w:multiLevelType w:val="hybridMultilevel"/>
    <w:tmpl w:val="81FE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E1590"/>
    <w:multiLevelType w:val="hybridMultilevel"/>
    <w:tmpl w:val="C7DCD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655B8"/>
    <w:multiLevelType w:val="hybridMultilevel"/>
    <w:tmpl w:val="343C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E34C2"/>
    <w:multiLevelType w:val="hybridMultilevel"/>
    <w:tmpl w:val="74D0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42A99"/>
    <w:multiLevelType w:val="hybridMultilevel"/>
    <w:tmpl w:val="8CDE8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10ED8"/>
    <w:multiLevelType w:val="hybridMultilevel"/>
    <w:tmpl w:val="2F1A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F6698"/>
    <w:multiLevelType w:val="hybridMultilevel"/>
    <w:tmpl w:val="C1B0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67956"/>
    <w:multiLevelType w:val="hybridMultilevel"/>
    <w:tmpl w:val="178C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C4ABB"/>
    <w:multiLevelType w:val="hybridMultilevel"/>
    <w:tmpl w:val="F0D6E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051BE"/>
    <w:multiLevelType w:val="hybridMultilevel"/>
    <w:tmpl w:val="765E6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051F9F"/>
    <w:multiLevelType w:val="hybridMultilevel"/>
    <w:tmpl w:val="C99842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CF4D2C"/>
    <w:multiLevelType w:val="hybridMultilevel"/>
    <w:tmpl w:val="74DA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5522C"/>
    <w:multiLevelType w:val="hybridMultilevel"/>
    <w:tmpl w:val="446A2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6"/>
  </w:num>
  <w:num w:numId="5">
    <w:abstractNumId w:val="5"/>
  </w:num>
  <w:num w:numId="6">
    <w:abstractNumId w:val="26"/>
  </w:num>
  <w:num w:numId="7">
    <w:abstractNumId w:val="24"/>
  </w:num>
  <w:num w:numId="8">
    <w:abstractNumId w:val="0"/>
  </w:num>
  <w:num w:numId="9">
    <w:abstractNumId w:val="9"/>
  </w:num>
  <w:num w:numId="10">
    <w:abstractNumId w:val="19"/>
  </w:num>
  <w:num w:numId="11">
    <w:abstractNumId w:val="25"/>
  </w:num>
  <w:num w:numId="12">
    <w:abstractNumId w:val="12"/>
  </w:num>
  <w:num w:numId="13">
    <w:abstractNumId w:val="20"/>
  </w:num>
  <w:num w:numId="14">
    <w:abstractNumId w:val="22"/>
  </w:num>
  <w:num w:numId="15">
    <w:abstractNumId w:val="6"/>
  </w:num>
  <w:num w:numId="16">
    <w:abstractNumId w:val="21"/>
  </w:num>
  <w:num w:numId="17">
    <w:abstractNumId w:val="17"/>
  </w:num>
  <w:num w:numId="18">
    <w:abstractNumId w:val="3"/>
  </w:num>
  <w:num w:numId="19">
    <w:abstractNumId w:val="13"/>
  </w:num>
  <w:num w:numId="20">
    <w:abstractNumId w:val="15"/>
  </w:num>
  <w:num w:numId="21">
    <w:abstractNumId w:val="1"/>
  </w:num>
  <w:num w:numId="22">
    <w:abstractNumId w:val="18"/>
  </w:num>
  <w:num w:numId="23">
    <w:abstractNumId w:val="4"/>
  </w:num>
  <w:num w:numId="24">
    <w:abstractNumId w:val="23"/>
  </w:num>
  <w:num w:numId="25">
    <w:abstractNumId w:val="2"/>
  </w:num>
  <w:num w:numId="26">
    <w:abstractNumId w:val="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0C"/>
    <w:rsid w:val="000470C3"/>
    <w:rsid w:val="0005062E"/>
    <w:rsid w:val="00066872"/>
    <w:rsid w:val="00085F0C"/>
    <w:rsid w:val="000C3626"/>
    <w:rsid w:val="000D754B"/>
    <w:rsid w:val="00134A00"/>
    <w:rsid w:val="001B4936"/>
    <w:rsid w:val="001F2216"/>
    <w:rsid w:val="00223E0B"/>
    <w:rsid w:val="002442A1"/>
    <w:rsid w:val="002448B4"/>
    <w:rsid w:val="00292D0C"/>
    <w:rsid w:val="002B26AA"/>
    <w:rsid w:val="002E5223"/>
    <w:rsid w:val="002F5F28"/>
    <w:rsid w:val="00325D22"/>
    <w:rsid w:val="00335F7F"/>
    <w:rsid w:val="00353EC6"/>
    <w:rsid w:val="00363FD0"/>
    <w:rsid w:val="00366AA3"/>
    <w:rsid w:val="003972C5"/>
    <w:rsid w:val="003B3AB8"/>
    <w:rsid w:val="003C0BA1"/>
    <w:rsid w:val="0040280B"/>
    <w:rsid w:val="00446974"/>
    <w:rsid w:val="004540DA"/>
    <w:rsid w:val="004B2B89"/>
    <w:rsid w:val="004C6FFD"/>
    <w:rsid w:val="004D7795"/>
    <w:rsid w:val="0050121E"/>
    <w:rsid w:val="00511E4E"/>
    <w:rsid w:val="00537970"/>
    <w:rsid w:val="005B424C"/>
    <w:rsid w:val="005C014E"/>
    <w:rsid w:val="005D1D99"/>
    <w:rsid w:val="005F4224"/>
    <w:rsid w:val="006222B2"/>
    <w:rsid w:val="0062581C"/>
    <w:rsid w:val="006342F0"/>
    <w:rsid w:val="00683A00"/>
    <w:rsid w:val="006F3E3A"/>
    <w:rsid w:val="00713F54"/>
    <w:rsid w:val="00762BA4"/>
    <w:rsid w:val="007A0C22"/>
    <w:rsid w:val="007C1445"/>
    <w:rsid w:val="007D4042"/>
    <w:rsid w:val="007E4FC4"/>
    <w:rsid w:val="0080659A"/>
    <w:rsid w:val="008353A2"/>
    <w:rsid w:val="00866487"/>
    <w:rsid w:val="008A4D21"/>
    <w:rsid w:val="008F0AE0"/>
    <w:rsid w:val="00901BC5"/>
    <w:rsid w:val="00936DAA"/>
    <w:rsid w:val="009957A5"/>
    <w:rsid w:val="00996D14"/>
    <w:rsid w:val="009B56ED"/>
    <w:rsid w:val="009F4F81"/>
    <w:rsid w:val="00A04F0C"/>
    <w:rsid w:val="00A06923"/>
    <w:rsid w:val="00A86258"/>
    <w:rsid w:val="00A903CD"/>
    <w:rsid w:val="00B17E62"/>
    <w:rsid w:val="00B370FB"/>
    <w:rsid w:val="00B77E8C"/>
    <w:rsid w:val="00B87EE2"/>
    <w:rsid w:val="00C143D5"/>
    <w:rsid w:val="00C22BF6"/>
    <w:rsid w:val="00C45961"/>
    <w:rsid w:val="00C60CD5"/>
    <w:rsid w:val="00C84FF5"/>
    <w:rsid w:val="00CC5C01"/>
    <w:rsid w:val="00CD03B3"/>
    <w:rsid w:val="00D23087"/>
    <w:rsid w:val="00D2784D"/>
    <w:rsid w:val="00D90757"/>
    <w:rsid w:val="00D944BE"/>
    <w:rsid w:val="00DE2CBA"/>
    <w:rsid w:val="00E01864"/>
    <w:rsid w:val="00E02A24"/>
    <w:rsid w:val="00E27AE1"/>
    <w:rsid w:val="00E34E88"/>
    <w:rsid w:val="00E379CD"/>
    <w:rsid w:val="00E40310"/>
    <w:rsid w:val="00E435AA"/>
    <w:rsid w:val="00E77BE8"/>
    <w:rsid w:val="00E96DEA"/>
    <w:rsid w:val="00EA32AC"/>
    <w:rsid w:val="00ED02FA"/>
    <w:rsid w:val="00EE3347"/>
    <w:rsid w:val="00EF24E3"/>
    <w:rsid w:val="00EF7C00"/>
    <w:rsid w:val="00F107A2"/>
    <w:rsid w:val="00F15898"/>
    <w:rsid w:val="00F245C6"/>
    <w:rsid w:val="00F279BA"/>
    <w:rsid w:val="00F446DB"/>
    <w:rsid w:val="00F927D8"/>
    <w:rsid w:val="00FB7F82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966D1-A80C-436E-8D4C-65704EB2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D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D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STEGH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Stalker</dc:creator>
  <cp:keywords/>
  <dc:description/>
  <cp:lastModifiedBy>Kaitlyn Stalker</cp:lastModifiedBy>
  <cp:revision>2</cp:revision>
  <cp:lastPrinted>2021-05-05T11:31:00Z</cp:lastPrinted>
  <dcterms:created xsi:type="dcterms:W3CDTF">2021-05-05T11:32:00Z</dcterms:created>
  <dcterms:modified xsi:type="dcterms:W3CDTF">2021-05-05T11:32:00Z</dcterms:modified>
</cp:coreProperties>
</file>